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B4E" w:rsidRPr="0026649F" w:rsidRDefault="00743B4E" w:rsidP="00BE096D">
      <w:pPr>
        <w:suppressAutoHyphens/>
        <w:spacing w:after="0" w:line="240" w:lineRule="auto"/>
        <w:jc w:val="both"/>
        <w:rPr>
          <w:rFonts w:ascii="Times New Roman" w:eastAsia="Lucida Sans Unicode" w:hAnsi="Times New Roman" w:cs="Times New Roman"/>
          <w:b/>
          <w:kern w:val="1"/>
          <w:sz w:val="28"/>
          <w:szCs w:val="28"/>
          <w:lang w:eastAsia="hi-IN" w:bidi="hi-IN"/>
        </w:rPr>
      </w:pPr>
    </w:p>
    <w:p w:rsidR="00743B4E" w:rsidRPr="00BE096D" w:rsidRDefault="00743B4E" w:rsidP="00BE096D">
      <w:pPr>
        <w:suppressAutoHyphens/>
        <w:spacing w:after="0" w:line="240" w:lineRule="auto"/>
        <w:jc w:val="center"/>
        <w:rPr>
          <w:rFonts w:ascii="Times New Roman" w:eastAsia="Calibri" w:hAnsi="Times New Roman" w:cs="Times New Roman"/>
          <w:b/>
          <w:kern w:val="2"/>
          <w:sz w:val="28"/>
          <w:szCs w:val="28"/>
          <w:lang w:eastAsia="hi-IN" w:bidi="hi-IN"/>
        </w:rPr>
      </w:pPr>
      <w:r w:rsidRPr="00BE096D">
        <w:rPr>
          <w:rFonts w:ascii="Times New Roman" w:eastAsia="Calibri" w:hAnsi="Times New Roman" w:cs="Times New Roman"/>
          <w:b/>
          <w:kern w:val="2"/>
          <w:sz w:val="28"/>
          <w:szCs w:val="28"/>
          <w:lang w:eastAsia="hi-IN" w:bidi="hi-IN"/>
        </w:rPr>
        <w:t>ЗАПАДНЫЙ АДМИНИСТРАТИВНЫЙ ОКРУГ</w:t>
      </w:r>
    </w:p>
    <w:p w:rsidR="00743B4E" w:rsidRPr="00BE096D" w:rsidRDefault="00743B4E" w:rsidP="00BE096D">
      <w:pPr>
        <w:suppressAutoHyphens/>
        <w:spacing w:after="0" w:line="240" w:lineRule="auto"/>
        <w:jc w:val="center"/>
        <w:rPr>
          <w:rFonts w:ascii="Times New Roman" w:eastAsia="Calibri" w:hAnsi="Times New Roman" w:cs="Times New Roman"/>
          <w:b/>
          <w:kern w:val="2"/>
          <w:sz w:val="28"/>
          <w:szCs w:val="28"/>
          <w:lang w:eastAsia="hi-IN" w:bidi="hi-IN"/>
        </w:rPr>
      </w:pPr>
    </w:p>
    <w:p w:rsidR="00743B4E" w:rsidRPr="00BE096D" w:rsidRDefault="00743B4E" w:rsidP="00BE096D">
      <w:pPr>
        <w:suppressAutoHyphens/>
        <w:spacing w:after="0" w:line="240" w:lineRule="auto"/>
        <w:jc w:val="center"/>
        <w:rPr>
          <w:rFonts w:ascii="Times New Roman" w:eastAsia="Calibri" w:hAnsi="Times New Roman" w:cs="Times New Roman"/>
          <w:b/>
          <w:kern w:val="2"/>
          <w:sz w:val="28"/>
          <w:szCs w:val="28"/>
          <w:lang w:eastAsia="hi-IN" w:bidi="hi-IN"/>
        </w:rPr>
      </w:pPr>
      <w:r w:rsidRPr="00BE096D">
        <w:rPr>
          <w:rFonts w:ascii="Times New Roman" w:eastAsia="Calibri" w:hAnsi="Times New Roman" w:cs="Times New Roman"/>
          <w:b/>
          <w:noProof/>
          <w:kern w:val="2"/>
          <w:sz w:val="28"/>
          <w:szCs w:val="28"/>
          <w:lang w:eastAsia="ru-RU"/>
        </w:rPr>
        <w:drawing>
          <wp:inline distT="0" distB="0" distL="0" distR="0" wp14:anchorId="141C23A9" wp14:editId="1690BB7A">
            <wp:extent cx="1471295" cy="1436370"/>
            <wp:effectExtent l="0" t="0" r="0" b="0"/>
            <wp:docPr id="1" name="Рисунок 1" descr="D:\Документы\Герб новый Солнцево.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Документы\Герб новый Солнцево.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1295" cy="1436370"/>
                    </a:xfrm>
                    <a:prstGeom prst="rect">
                      <a:avLst/>
                    </a:prstGeom>
                    <a:noFill/>
                    <a:ln>
                      <a:noFill/>
                    </a:ln>
                  </pic:spPr>
                </pic:pic>
              </a:graphicData>
            </a:graphic>
          </wp:inline>
        </w:drawing>
      </w:r>
    </w:p>
    <w:p w:rsidR="00743B4E" w:rsidRPr="00BE096D" w:rsidRDefault="00743B4E" w:rsidP="00BE096D">
      <w:pPr>
        <w:suppressAutoHyphens/>
        <w:spacing w:after="0" w:line="240" w:lineRule="auto"/>
        <w:jc w:val="center"/>
        <w:rPr>
          <w:rFonts w:ascii="Times New Roman" w:eastAsia="Calibri" w:hAnsi="Times New Roman" w:cs="Times New Roman"/>
          <w:b/>
          <w:kern w:val="2"/>
          <w:sz w:val="28"/>
          <w:szCs w:val="28"/>
          <w:lang w:eastAsia="hi-IN" w:bidi="hi-IN"/>
        </w:rPr>
      </w:pPr>
    </w:p>
    <w:p w:rsidR="00743B4E" w:rsidRPr="00BE096D" w:rsidRDefault="00743B4E" w:rsidP="00BE096D">
      <w:pPr>
        <w:suppressAutoHyphens/>
        <w:spacing w:after="0" w:line="240" w:lineRule="auto"/>
        <w:jc w:val="center"/>
        <w:rPr>
          <w:rFonts w:ascii="Times New Roman" w:eastAsia="Calibri" w:hAnsi="Times New Roman" w:cs="Times New Roman"/>
          <w:b/>
          <w:kern w:val="2"/>
          <w:sz w:val="28"/>
          <w:szCs w:val="28"/>
          <w:lang w:eastAsia="hi-IN" w:bidi="hi-IN"/>
        </w:rPr>
      </w:pPr>
    </w:p>
    <w:p w:rsidR="00743B4E" w:rsidRPr="00BE096D" w:rsidRDefault="00BA20B8" w:rsidP="0077222F">
      <w:pPr>
        <w:tabs>
          <w:tab w:val="center" w:pos="4819"/>
          <w:tab w:val="right" w:pos="9638"/>
        </w:tabs>
        <w:suppressAutoHyphens/>
        <w:spacing w:after="0" w:line="360" w:lineRule="auto"/>
        <w:jc w:val="center"/>
        <w:rPr>
          <w:rFonts w:ascii="Times New Roman" w:eastAsia="Calibri" w:hAnsi="Times New Roman" w:cs="Times New Roman"/>
          <w:b/>
          <w:kern w:val="2"/>
          <w:sz w:val="28"/>
          <w:szCs w:val="28"/>
          <w:lang w:eastAsia="hi-IN" w:bidi="hi-IN"/>
        </w:rPr>
      </w:pPr>
      <w:r>
        <w:rPr>
          <w:rFonts w:ascii="Times New Roman" w:eastAsia="Calibri" w:hAnsi="Times New Roman" w:cs="Times New Roman"/>
          <w:b/>
          <w:kern w:val="2"/>
          <w:sz w:val="28"/>
          <w:szCs w:val="28"/>
          <w:lang w:eastAsia="hi-IN" w:bidi="hi-IN"/>
        </w:rPr>
        <w:t>ОТЧЁТ</w:t>
      </w:r>
      <w:r w:rsidR="00743B4E" w:rsidRPr="00BE096D">
        <w:rPr>
          <w:rFonts w:ascii="Times New Roman" w:eastAsia="Calibri" w:hAnsi="Times New Roman" w:cs="Times New Roman"/>
          <w:b/>
          <w:kern w:val="2"/>
          <w:sz w:val="28"/>
          <w:szCs w:val="28"/>
          <w:lang w:eastAsia="hi-IN" w:bidi="hi-IN"/>
        </w:rPr>
        <w:t xml:space="preserve"> ГЛАВЫ УПРАВЫ РАЙОНА СОЛНЦЕВО</w:t>
      </w:r>
    </w:p>
    <w:p w:rsidR="00743B4E" w:rsidRPr="00BE096D" w:rsidRDefault="00743B4E" w:rsidP="00BE096D">
      <w:pPr>
        <w:suppressAutoHyphens/>
        <w:spacing w:after="0" w:line="360" w:lineRule="auto"/>
        <w:jc w:val="center"/>
        <w:rPr>
          <w:rFonts w:ascii="Times New Roman" w:eastAsia="Calibri" w:hAnsi="Times New Roman" w:cs="Times New Roman"/>
          <w:b/>
          <w:kern w:val="2"/>
          <w:sz w:val="28"/>
          <w:szCs w:val="28"/>
          <w:lang w:eastAsia="hi-IN" w:bidi="hi-IN"/>
        </w:rPr>
      </w:pPr>
      <w:r w:rsidRPr="00BE096D">
        <w:rPr>
          <w:rFonts w:ascii="Times New Roman" w:eastAsia="Calibri" w:hAnsi="Times New Roman" w:cs="Times New Roman"/>
          <w:b/>
          <w:kern w:val="2"/>
          <w:sz w:val="28"/>
          <w:szCs w:val="28"/>
          <w:lang w:eastAsia="hi-IN" w:bidi="hi-IN"/>
        </w:rPr>
        <w:t>НА ЗАСЕДАНИИ СОВЕТА ДЕПУТАТОВ</w:t>
      </w:r>
      <w:r w:rsidRPr="00BE096D">
        <w:rPr>
          <w:rFonts w:ascii="Times New Roman" w:eastAsia="Calibri" w:hAnsi="Times New Roman" w:cs="Times New Roman"/>
          <w:b/>
          <w:kern w:val="2"/>
          <w:sz w:val="28"/>
          <w:szCs w:val="28"/>
          <w:lang w:eastAsia="hi-IN" w:bidi="hi-IN"/>
        </w:rPr>
        <w:br/>
        <w:t>МУНИЦИПАЛЬНОГО ОКРУГА СОЛНЦЕВО</w:t>
      </w:r>
    </w:p>
    <w:p w:rsidR="00743B4E" w:rsidRPr="00BE096D" w:rsidRDefault="00743B4E" w:rsidP="00BE096D">
      <w:pPr>
        <w:suppressAutoHyphens/>
        <w:spacing w:after="0" w:line="240" w:lineRule="auto"/>
        <w:jc w:val="center"/>
        <w:rPr>
          <w:rFonts w:ascii="Times New Roman" w:eastAsia="Calibri" w:hAnsi="Times New Roman" w:cs="Times New Roman"/>
          <w:b/>
          <w:kern w:val="2"/>
          <w:sz w:val="28"/>
          <w:szCs w:val="28"/>
          <w:lang w:eastAsia="hi-IN" w:bidi="hi-IN"/>
        </w:rPr>
      </w:pPr>
    </w:p>
    <w:p w:rsidR="00743B4E" w:rsidRPr="00BE096D" w:rsidRDefault="00743B4E" w:rsidP="00BE096D">
      <w:pPr>
        <w:suppressAutoHyphens/>
        <w:spacing w:after="0" w:line="240" w:lineRule="auto"/>
        <w:jc w:val="center"/>
        <w:rPr>
          <w:rFonts w:ascii="Times New Roman" w:eastAsia="Calibri" w:hAnsi="Times New Roman" w:cs="Times New Roman"/>
          <w:b/>
          <w:kern w:val="2"/>
          <w:sz w:val="28"/>
          <w:szCs w:val="28"/>
          <w:lang w:eastAsia="hi-IN" w:bidi="hi-IN"/>
        </w:rPr>
      </w:pPr>
    </w:p>
    <w:p w:rsidR="00743B4E" w:rsidRPr="00BE096D" w:rsidRDefault="00743B4E" w:rsidP="00BE096D">
      <w:pPr>
        <w:suppressAutoHyphens/>
        <w:spacing w:after="0" w:line="240" w:lineRule="auto"/>
        <w:jc w:val="center"/>
        <w:rPr>
          <w:rFonts w:ascii="Times New Roman" w:eastAsia="Calibri" w:hAnsi="Times New Roman" w:cs="Times New Roman"/>
          <w:b/>
          <w:kern w:val="2"/>
          <w:sz w:val="28"/>
          <w:szCs w:val="28"/>
          <w:lang w:eastAsia="hi-IN" w:bidi="hi-IN"/>
        </w:rPr>
      </w:pPr>
    </w:p>
    <w:p w:rsidR="00743B4E" w:rsidRPr="00BE096D" w:rsidRDefault="00743B4E" w:rsidP="00BE096D">
      <w:pPr>
        <w:suppressAutoHyphens/>
        <w:spacing w:after="0" w:line="240" w:lineRule="auto"/>
        <w:jc w:val="center"/>
        <w:rPr>
          <w:rFonts w:ascii="Times New Roman" w:eastAsia="Calibri" w:hAnsi="Times New Roman" w:cs="Times New Roman"/>
          <w:b/>
          <w:kern w:val="2"/>
          <w:sz w:val="28"/>
          <w:szCs w:val="28"/>
          <w:lang w:eastAsia="hi-IN" w:bidi="hi-IN"/>
        </w:rPr>
      </w:pPr>
    </w:p>
    <w:p w:rsidR="00743B4E" w:rsidRPr="00BE096D" w:rsidRDefault="00743B4E" w:rsidP="00BE096D">
      <w:pPr>
        <w:suppressAutoHyphens/>
        <w:spacing w:after="0" w:line="240" w:lineRule="auto"/>
        <w:jc w:val="center"/>
        <w:rPr>
          <w:rFonts w:ascii="Times New Roman" w:eastAsia="Calibri" w:hAnsi="Times New Roman" w:cs="Times New Roman"/>
          <w:b/>
          <w:kern w:val="2"/>
          <w:sz w:val="28"/>
          <w:szCs w:val="28"/>
          <w:lang w:eastAsia="hi-IN" w:bidi="hi-IN"/>
        </w:rPr>
      </w:pPr>
    </w:p>
    <w:p w:rsidR="00743B4E" w:rsidRPr="00BE096D" w:rsidRDefault="00743B4E" w:rsidP="00BE096D">
      <w:pPr>
        <w:suppressAutoHyphens/>
        <w:spacing w:after="0" w:line="240" w:lineRule="auto"/>
        <w:jc w:val="center"/>
        <w:rPr>
          <w:rFonts w:ascii="Times New Roman" w:eastAsia="Calibri" w:hAnsi="Times New Roman" w:cs="Times New Roman"/>
          <w:b/>
          <w:color w:val="0000FF"/>
          <w:kern w:val="2"/>
          <w:sz w:val="40"/>
          <w:szCs w:val="40"/>
          <w:lang w:eastAsia="hi-IN" w:bidi="hi-IN"/>
        </w:rPr>
      </w:pPr>
      <w:r w:rsidRPr="00BE096D">
        <w:rPr>
          <w:rFonts w:ascii="Times New Roman" w:eastAsia="Calibri" w:hAnsi="Times New Roman" w:cs="Times New Roman"/>
          <w:b/>
          <w:color w:val="0000FF"/>
          <w:kern w:val="2"/>
          <w:sz w:val="40"/>
          <w:szCs w:val="40"/>
          <w:lang w:eastAsia="hi-IN" w:bidi="hi-IN"/>
        </w:rPr>
        <w:t>О РЕЗУЛЬТАТАХ ДЕЯТЕЛЬНОСТИ</w:t>
      </w:r>
      <w:r w:rsidRPr="00BE096D">
        <w:rPr>
          <w:rFonts w:ascii="Times New Roman" w:eastAsia="Calibri" w:hAnsi="Times New Roman" w:cs="Times New Roman"/>
          <w:b/>
          <w:color w:val="0000FF"/>
          <w:kern w:val="2"/>
          <w:sz w:val="40"/>
          <w:szCs w:val="40"/>
          <w:lang w:eastAsia="hi-IN" w:bidi="hi-IN"/>
        </w:rPr>
        <w:br/>
        <w:t>УПРАВЫ РАЙОНА СОЛНЦЕВО</w:t>
      </w:r>
      <w:r w:rsidRPr="00BE096D">
        <w:rPr>
          <w:rFonts w:ascii="Times New Roman" w:eastAsia="Calibri" w:hAnsi="Times New Roman" w:cs="Times New Roman"/>
          <w:b/>
          <w:color w:val="0000FF"/>
          <w:kern w:val="2"/>
          <w:sz w:val="40"/>
          <w:szCs w:val="40"/>
          <w:lang w:eastAsia="hi-IN" w:bidi="hi-IN"/>
        </w:rPr>
        <w:br/>
        <w:t>ЗА 20</w:t>
      </w:r>
      <w:r w:rsidR="007125F1">
        <w:rPr>
          <w:rFonts w:ascii="Times New Roman" w:eastAsia="Calibri" w:hAnsi="Times New Roman" w:cs="Times New Roman"/>
          <w:b/>
          <w:color w:val="0000FF"/>
          <w:kern w:val="2"/>
          <w:sz w:val="40"/>
          <w:szCs w:val="40"/>
          <w:lang w:eastAsia="hi-IN" w:bidi="hi-IN"/>
        </w:rPr>
        <w:t>2</w:t>
      </w:r>
      <w:r w:rsidR="00291987">
        <w:rPr>
          <w:rFonts w:ascii="Times New Roman" w:eastAsia="Calibri" w:hAnsi="Times New Roman" w:cs="Times New Roman"/>
          <w:b/>
          <w:color w:val="0000FF"/>
          <w:kern w:val="2"/>
          <w:sz w:val="40"/>
          <w:szCs w:val="40"/>
          <w:lang w:eastAsia="hi-IN" w:bidi="hi-IN"/>
        </w:rPr>
        <w:t>3</w:t>
      </w:r>
      <w:r w:rsidR="00CA381E">
        <w:rPr>
          <w:rFonts w:ascii="Times New Roman" w:eastAsia="Calibri" w:hAnsi="Times New Roman" w:cs="Times New Roman"/>
          <w:b/>
          <w:color w:val="0000FF"/>
          <w:kern w:val="2"/>
          <w:sz w:val="40"/>
          <w:szCs w:val="40"/>
          <w:lang w:eastAsia="hi-IN" w:bidi="hi-IN"/>
        </w:rPr>
        <w:t xml:space="preserve"> ГОД</w:t>
      </w:r>
      <w:r w:rsidRPr="00BE096D">
        <w:rPr>
          <w:rFonts w:ascii="Times New Roman" w:eastAsia="Calibri" w:hAnsi="Times New Roman" w:cs="Times New Roman"/>
          <w:b/>
          <w:color w:val="0000FF"/>
          <w:kern w:val="2"/>
          <w:sz w:val="40"/>
          <w:szCs w:val="40"/>
          <w:lang w:eastAsia="hi-IN" w:bidi="hi-IN"/>
        </w:rPr>
        <w:br/>
      </w:r>
    </w:p>
    <w:p w:rsidR="00743B4E" w:rsidRPr="00BE096D" w:rsidRDefault="00743B4E" w:rsidP="00BE096D">
      <w:pPr>
        <w:suppressAutoHyphens/>
        <w:spacing w:after="0" w:line="240" w:lineRule="auto"/>
        <w:jc w:val="both"/>
        <w:rPr>
          <w:rFonts w:ascii="Times New Roman" w:eastAsia="Calibri" w:hAnsi="Times New Roman" w:cs="Times New Roman"/>
          <w:kern w:val="2"/>
          <w:sz w:val="28"/>
          <w:szCs w:val="28"/>
          <w:lang w:eastAsia="hi-IN" w:bidi="hi-IN"/>
        </w:rPr>
      </w:pPr>
    </w:p>
    <w:p w:rsidR="00743B4E" w:rsidRPr="00BE096D" w:rsidRDefault="00743B4E" w:rsidP="00BE096D">
      <w:pPr>
        <w:suppressAutoHyphens/>
        <w:spacing w:after="0" w:line="240" w:lineRule="auto"/>
        <w:jc w:val="both"/>
        <w:rPr>
          <w:rFonts w:ascii="Times New Roman" w:eastAsia="Calibri" w:hAnsi="Times New Roman" w:cs="Times New Roman"/>
          <w:kern w:val="2"/>
          <w:sz w:val="28"/>
          <w:szCs w:val="28"/>
          <w:lang w:eastAsia="hi-IN" w:bidi="hi-IN"/>
        </w:rPr>
      </w:pPr>
    </w:p>
    <w:p w:rsidR="00743B4E" w:rsidRPr="00BE096D" w:rsidRDefault="00743B4E" w:rsidP="00BE096D">
      <w:pPr>
        <w:suppressAutoHyphens/>
        <w:spacing w:after="0" w:line="240" w:lineRule="auto"/>
        <w:jc w:val="both"/>
        <w:rPr>
          <w:rFonts w:ascii="Times New Roman" w:eastAsia="Calibri" w:hAnsi="Times New Roman" w:cs="Times New Roman"/>
          <w:kern w:val="2"/>
          <w:sz w:val="28"/>
          <w:szCs w:val="28"/>
          <w:lang w:eastAsia="hi-IN" w:bidi="hi-IN"/>
        </w:rPr>
      </w:pPr>
    </w:p>
    <w:p w:rsidR="00743B4E" w:rsidRPr="00BE096D" w:rsidRDefault="00743B4E" w:rsidP="00BE096D">
      <w:pPr>
        <w:suppressAutoHyphens/>
        <w:spacing w:after="0" w:line="240" w:lineRule="auto"/>
        <w:jc w:val="both"/>
        <w:rPr>
          <w:rFonts w:ascii="Times New Roman" w:eastAsia="Calibri" w:hAnsi="Times New Roman" w:cs="Times New Roman"/>
          <w:kern w:val="2"/>
          <w:sz w:val="28"/>
          <w:szCs w:val="28"/>
          <w:lang w:eastAsia="hi-IN" w:bidi="hi-IN"/>
        </w:rPr>
      </w:pPr>
    </w:p>
    <w:p w:rsidR="00743B4E" w:rsidRPr="00BE096D" w:rsidRDefault="00743B4E" w:rsidP="00BE096D">
      <w:pPr>
        <w:suppressAutoHyphens/>
        <w:spacing w:after="0" w:line="240" w:lineRule="auto"/>
        <w:jc w:val="both"/>
        <w:rPr>
          <w:rFonts w:ascii="Times New Roman" w:eastAsia="Calibri" w:hAnsi="Times New Roman" w:cs="Times New Roman"/>
          <w:kern w:val="2"/>
          <w:sz w:val="28"/>
          <w:szCs w:val="28"/>
          <w:lang w:eastAsia="hi-IN" w:bidi="hi-IN"/>
        </w:rPr>
      </w:pPr>
    </w:p>
    <w:p w:rsidR="00743B4E" w:rsidRPr="00BE096D" w:rsidRDefault="00743B4E" w:rsidP="00BE096D">
      <w:pPr>
        <w:suppressAutoHyphens/>
        <w:spacing w:after="0" w:line="240" w:lineRule="auto"/>
        <w:jc w:val="both"/>
        <w:rPr>
          <w:rFonts w:ascii="Times New Roman" w:eastAsia="Calibri" w:hAnsi="Times New Roman" w:cs="Times New Roman"/>
          <w:kern w:val="2"/>
          <w:sz w:val="28"/>
          <w:szCs w:val="28"/>
          <w:lang w:eastAsia="hi-IN" w:bidi="hi-IN"/>
        </w:rPr>
      </w:pPr>
    </w:p>
    <w:p w:rsidR="00743B4E" w:rsidRPr="00BE096D" w:rsidRDefault="00743B4E" w:rsidP="00BE096D">
      <w:pPr>
        <w:suppressAutoHyphens/>
        <w:spacing w:after="0" w:line="240" w:lineRule="auto"/>
        <w:jc w:val="both"/>
        <w:rPr>
          <w:rFonts w:ascii="Times New Roman" w:eastAsia="Calibri" w:hAnsi="Times New Roman" w:cs="Times New Roman"/>
          <w:kern w:val="2"/>
          <w:sz w:val="28"/>
          <w:szCs w:val="28"/>
          <w:lang w:eastAsia="hi-IN" w:bidi="hi-IN"/>
        </w:rPr>
      </w:pPr>
    </w:p>
    <w:p w:rsidR="00743B4E" w:rsidRPr="00BE096D" w:rsidRDefault="00743B4E" w:rsidP="00BE096D">
      <w:pPr>
        <w:suppressAutoHyphens/>
        <w:spacing w:after="0" w:line="240" w:lineRule="auto"/>
        <w:jc w:val="both"/>
        <w:rPr>
          <w:rFonts w:ascii="Times New Roman" w:eastAsia="Calibri" w:hAnsi="Times New Roman" w:cs="Times New Roman"/>
          <w:kern w:val="2"/>
          <w:sz w:val="28"/>
          <w:szCs w:val="28"/>
          <w:lang w:eastAsia="hi-IN" w:bidi="hi-IN"/>
        </w:rPr>
      </w:pPr>
    </w:p>
    <w:p w:rsidR="00743B4E" w:rsidRPr="00BE096D" w:rsidRDefault="00743B4E" w:rsidP="00BE096D">
      <w:pPr>
        <w:suppressAutoHyphens/>
        <w:spacing w:after="0" w:line="240" w:lineRule="auto"/>
        <w:jc w:val="both"/>
        <w:rPr>
          <w:rFonts w:ascii="Times New Roman" w:eastAsia="Calibri" w:hAnsi="Times New Roman" w:cs="Times New Roman"/>
          <w:kern w:val="2"/>
          <w:sz w:val="28"/>
          <w:szCs w:val="28"/>
          <w:lang w:eastAsia="hi-IN" w:bidi="hi-IN"/>
        </w:rPr>
      </w:pPr>
    </w:p>
    <w:p w:rsidR="00743B4E" w:rsidRPr="00BE096D" w:rsidRDefault="00743B4E" w:rsidP="00BE096D">
      <w:pPr>
        <w:suppressAutoHyphens/>
        <w:spacing w:after="0" w:line="240" w:lineRule="auto"/>
        <w:jc w:val="both"/>
        <w:rPr>
          <w:rFonts w:ascii="Times New Roman" w:eastAsia="Calibri" w:hAnsi="Times New Roman" w:cs="Times New Roman"/>
          <w:kern w:val="2"/>
          <w:sz w:val="28"/>
          <w:szCs w:val="28"/>
          <w:lang w:eastAsia="hi-IN" w:bidi="hi-IN"/>
        </w:rPr>
      </w:pPr>
    </w:p>
    <w:p w:rsidR="00743B4E" w:rsidRPr="00BE096D" w:rsidRDefault="00743B4E" w:rsidP="00BE096D">
      <w:pPr>
        <w:suppressAutoHyphens/>
        <w:spacing w:after="0" w:line="240" w:lineRule="auto"/>
        <w:jc w:val="both"/>
        <w:rPr>
          <w:rFonts w:ascii="Times New Roman" w:eastAsia="Calibri" w:hAnsi="Times New Roman" w:cs="Times New Roman"/>
          <w:kern w:val="2"/>
          <w:sz w:val="28"/>
          <w:szCs w:val="28"/>
          <w:lang w:eastAsia="hi-IN" w:bidi="hi-IN"/>
        </w:rPr>
      </w:pPr>
    </w:p>
    <w:p w:rsidR="00743B4E" w:rsidRPr="00BE096D" w:rsidRDefault="00743B4E" w:rsidP="00BE096D">
      <w:pPr>
        <w:suppressAutoHyphens/>
        <w:spacing w:after="0" w:line="240" w:lineRule="auto"/>
        <w:jc w:val="both"/>
        <w:rPr>
          <w:rFonts w:ascii="Times New Roman" w:eastAsia="Calibri" w:hAnsi="Times New Roman" w:cs="Times New Roman"/>
          <w:kern w:val="2"/>
          <w:sz w:val="28"/>
          <w:szCs w:val="28"/>
          <w:lang w:eastAsia="hi-IN" w:bidi="hi-IN"/>
        </w:rPr>
      </w:pPr>
    </w:p>
    <w:p w:rsidR="00743B4E" w:rsidRPr="00BE096D" w:rsidRDefault="00743B4E" w:rsidP="00BE096D">
      <w:pPr>
        <w:suppressAutoHyphens/>
        <w:spacing w:after="0" w:line="240" w:lineRule="auto"/>
        <w:jc w:val="both"/>
        <w:rPr>
          <w:rFonts w:ascii="Times New Roman" w:eastAsia="Calibri" w:hAnsi="Times New Roman" w:cs="Times New Roman"/>
          <w:kern w:val="2"/>
          <w:sz w:val="28"/>
          <w:szCs w:val="28"/>
          <w:lang w:eastAsia="hi-IN" w:bidi="hi-IN"/>
        </w:rPr>
      </w:pPr>
    </w:p>
    <w:p w:rsidR="00743B4E" w:rsidRPr="00BE096D" w:rsidRDefault="00743B4E" w:rsidP="00BE096D">
      <w:pPr>
        <w:suppressAutoHyphens/>
        <w:spacing w:after="0" w:line="240" w:lineRule="auto"/>
        <w:jc w:val="both"/>
        <w:rPr>
          <w:rFonts w:ascii="Times New Roman" w:eastAsia="Calibri" w:hAnsi="Times New Roman" w:cs="Times New Roman"/>
          <w:kern w:val="2"/>
          <w:sz w:val="28"/>
          <w:szCs w:val="28"/>
          <w:lang w:eastAsia="hi-IN" w:bidi="hi-IN"/>
        </w:rPr>
      </w:pPr>
    </w:p>
    <w:p w:rsidR="00743B4E" w:rsidRPr="00BE096D" w:rsidRDefault="00743B4E" w:rsidP="00BE096D">
      <w:pPr>
        <w:suppressAutoHyphens/>
        <w:spacing w:after="0" w:line="240" w:lineRule="auto"/>
        <w:jc w:val="both"/>
        <w:rPr>
          <w:rFonts w:ascii="Times New Roman" w:eastAsia="Calibri" w:hAnsi="Times New Roman" w:cs="Times New Roman"/>
          <w:kern w:val="2"/>
          <w:sz w:val="28"/>
          <w:szCs w:val="28"/>
          <w:lang w:eastAsia="hi-IN" w:bidi="hi-IN"/>
        </w:rPr>
      </w:pPr>
    </w:p>
    <w:p w:rsidR="00743B4E" w:rsidRPr="00BE096D" w:rsidRDefault="00743B4E" w:rsidP="00BE096D">
      <w:pPr>
        <w:suppressAutoHyphens/>
        <w:spacing w:after="0" w:line="240" w:lineRule="auto"/>
        <w:jc w:val="both"/>
        <w:rPr>
          <w:rFonts w:ascii="Times New Roman" w:eastAsia="Calibri" w:hAnsi="Times New Roman" w:cs="Times New Roman"/>
          <w:kern w:val="2"/>
          <w:sz w:val="28"/>
          <w:szCs w:val="28"/>
          <w:lang w:eastAsia="hi-IN" w:bidi="hi-IN"/>
        </w:rPr>
      </w:pPr>
    </w:p>
    <w:p w:rsidR="00743B4E" w:rsidRPr="00BE096D" w:rsidRDefault="00743B4E" w:rsidP="00BE096D">
      <w:pPr>
        <w:suppressAutoHyphens/>
        <w:spacing w:after="0" w:line="240" w:lineRule="auto"/>
        <w:jc w:val="center"/>
        <w:rPr>
          <w:rFonts w:ascii="Times New Roman" w:eastAsia="Calibri" w:hAnsi="Times New Roman" w:cs="Times New Roman"/>
          <w:b/>
          <w:i/>
          <w:kern w:val="2"/>
          <w:sz w:val="28"/>
          <w:szCs w:val="28"/>
          <w:lang w:eastAsia="hi-IN" w:bidi="hi-IN"/>
        </w:rPr>
      </w:pPr>
      <w:r w:rsidRPr="00BE096D">
        <w:rPr>
          <w:rFonts w:ascii="Times New Roman" w:eastAsia="Calibri" w:hAnsi="Times New Roman" w:cs="Times New Roman"/>
          <w:b/>
          <w:i/>
          <w:kern w:val="2"/>
          <w:sz w:val="28"/>
          <w:szCs w:val="28"/>
          <w:lang w:eastAsia="hi-IN" w:bidi="hi-IN"/>
        </w:rPr>
        <w:t>МОСКВА</w:t>
      </w:r>
    </w:p>
    <w:p w:rsidR="00743B4E" w:rsidRPr="00BE096D" w:rsidRDefault="00743B4E" w:rsidP="00BE096D">
      <w:pPr>
        <w:suppressAutoHyphens/>
        <w:spacing w:after="0" w:line="240" w:lineRule="auto"/>
        <w:jc w:val="center"/>
        <w:rPr>
          <w:rFonts w:ascii="Times New Roman" w:eastAsia="Calibri" w:hAnsi="Times New Roman" w:cs="Times New Roman"/>
          <w:b/>
          <w:i/>
          <w:kern w:val="1"/>
          <w:sz w:val="28"/>
          <w:szCs w:val="28"/>
          <w:lang w:eastAsia="hi-IN" w:bidi="hi-IN"/>
        </w:rPr>
        <w:sectPr w:rsidR="00743B4E" w:rsidRPr="00BE096D" w:rsidSect="007E1412">
          <w:headerReference w:type="default" r:id="rId10"/>
          <w:pgSz w:w="11906" w:h="16838"/>
          <w:pgMar w:top="709" w:right="850" w:bottom="709" w:left="1418" w:header="426" w:footer="270" w:gutter="0"/>
          <w:cols w:space="708"/>
          <w:docGrid w:linePitch="360"/>
        </w:sectPr>
      </w:pPr>
      <w:r w:rsidRPr="00BE096D">
        <w:rPr>
          <w:rFonts w:ascii="Times New Roman" w:eastAsia="Calibri" w:hAnsi="Times New Roman" w:cs="Times New Roman"/>
          <w:b/>
          <w:i/>
          <w:kern w:val="2"/>
          <w:sz w:val="28"/>
          <w:szCs w:val="28"/>
          <w:lang w:eastAsia="hi-IN" w:bidi="hi-IN"/>
        </w:rPr>
        <w:t>20</w:t>
      </w:r>
      <w:r w:rsidR="007125F1">
        <w:rPr>
          <w:rFonts w:ascii="Times New Roman" w:eastAsia="Calibri" w:hAnsi="Times New Roman" w:cs="Times New Roman"/>
          <w:b/>
          <w:i/>
          <w:kern w:val="2"/>
          <w:sz w:val="28"/>
          <w:szCs w:val="28"/>
          <w:lang w:eastAsia="hi-IN" w:bidi="hi-IN"/>
        </w:rPr>
        <w:t>2</w:t>
      </w:r>
      <w:r w:rsidR="00291987">
        <w:rPr>
          <w:rFonts w:ascii="Times New Roman" w:eastAsia="Calibri" w:hAnsi="Times New Roman" w:cs="Times New Roman"/>
          <w:b/>
          <w:i/>
          <w:kern w:val="2"/>
          <w:sz w:val="28"/>
          <w:szCs w:val="28"/>
          <w:lang w:eastAsia="hi-IN" w:bidi="hi-IN"/>
        </w:rPr>
        <w:t>4</w:t>
      </w:r>
      <w:r w:rsidRPr="00BE096D">
        <w:rPr>
          <w:rFonts w:ascii="Times New Roman" w:eastAsia="Calibri" w:hAnsi="Times New Roman" w:cs="Times New Roman"/>
          <w:b/>
          <w:i/>
          <w:kern w:val="2"/>
          <w:sz w:val="28"/>
          <w:szCs w:val="28"/>
          <w:lang w:eastAsia="hi-IN" w:bidi="hi-IN"/>
        </w:rPr>
        <w:t>, февраль</w:t>
      </w:r>
    </w:p>
    <w:p w:rsidR="001242D7" w:rsidRPr="00BE096D" w:rsidRDefault="001242D7" w:rsidP="004709C3">
      <w:pPr>
        <w:suppressAutoHyphens/>
        <w:spacing w:after="0" w:line="240" w:lineRule="auto"/>
        <w:jc w:val="center"/>
        <w:rPr>
          <w:rFonts w:ascii="Times New Roman" w:eastAsia="Calibri" w:hAnsi="Times New Roman" w:cs="Times New Roman"/>
          <w:kern w:val="1"/>
          <w:sz w:val="28"/>
          <w:szCs w:val="28"/>
          <w:lang w:eastAsia="hi-IN" w:bidi="hi-IN"/>
        </w:rPr>
      </w:pPr>
      <w:r w:rsidRPr="00BE096D">
        <w:rPr>
          <w:rFonts w:ascii="Times New Roman" w:eastAsia="Lucida Sans Unicode" w:hAnsi="Times New Roman" w:cs="Mangal"/>
          <w:b/>
          <w:i/>
          <w:kern w:val="1"/>
          <w:sz w:val="28"/>
          <w:szCs w:val="28"/>
          <w:lang w:eastAsia="hi-IN" w:bidi="hi-IN"/>
        </w:rPr>
        <w:lastRenderedPageBreak/>
        <w:t>Уважаемые депутаты, приглашенные руководители</w:t>
      </w:r>
      <w:r w:rsidRPr="00BE096D">
        <w:rPr>
          <w:rFonts w:ascii="Times New Roman" w:eastAsia="Lucida Sans Unicode" w:hAnsi="Times New Roman" w:cs="Mangal"/>
          <w:b/>
          <w:i/>
          <w:kern w:val="1"/>
          <w:sz w:val="28"/>
          <w:szCs w:val="28"/>
          <w:lang w:eastAsia="hi-IN" w:bidi="hi-IN"/>
        </w:rPr>
        <w:br/>
        <w:t>и жители района Солнцево!</w:t>
      </w:r>
    </w:p>
    <w:p w:rsidR="001242D7" w:rsidRPr="00500A56" w:rsidRDefault="001242D7" w:rsidP="004709C3">
      <w:pPr>
        <w:suppressAutoHyphens/>
        <w:spacing w:after="0" w:line="240" w:lineRule="auto"/>
        <w:ind w:firstLine="709"/>
        <w:jc w:val="both"/>
        <w:rPr>
          <w:rFonts w:ascii="Times New Roman" w:eastAsia="Calibri" w:hAnsi="Times New Roman" w:cs="Times New Roman"/>
          <w:kern w:val="1"/>
          <w:sz w:val="16"/>
          <w:szCs w:val="16"/>
          <w:lang w:eastAsia="hi-IN" w:bidi="hi-IN"/>
        </w:rPr>
      </w:pPr>
    </w:p>
    <w:p w:rsidR="00291987" w:rsidRPr="00291987" w:rsidRDefault="00291987" w:rsidP="004709C3">
      <w:pPr>
        <w:suppressAutoHyphens/>
        <w:spacing w:after="0" w:line="240" w:lineRule="auto"/>
        <w:ind w:right="96" w:firstLine="709"/>
        <w:jc w:val="both"/>
        <w:rPr>
          <w:rFonts w:ascii="Times New Roman" w:eastAsia="Lucida Sans Unicode" w:hAnsi="Times New Roman" w:cs="Mangal"/>
          <w:color w:val="000000"/>
          <w:kern w:val="1"/>
          <w:sz w:val="28"/>
          <w:szCs w:val="28"/>
          <w:lang w:eastAsia="hi-IN" w:bidi="hi-IN"/>
        </w:rPr>
      </w:pPr>
      <w:proofErr w:type="gramStart"/>
      <w:r w:rsidRPr="00291987">
        <w:rPr>
          <w:rFonts w:ascii="Times New Roman" w:eastAsia="Lucida Sans Unicode" w:hAnsi="Times New Roman" w:cs="Mangal"/>
          <w:color w:val="000000"/>
          <w:kern w:val="1"/>
          <w:sz w:val="28"/>
          <w:szCs w:val="28"/>
          <w:lang w:eastAsia="hi-IN" w:bidi="hi-IN"/>
        </w:rPr>
        <w:t>В соответствии с Законом города Москвы от 11 июля 2012 года №39</w:t>
      </w:r>
      <w:r w:rsidR="00314CE8">
        <w:rPr>
          <w:rFonts w:ascii="Times New Roman" w:eastAsia="Lucida Sans Unicode" w:hAnsi="Times New Roman" w:cs="Mangal"/>
          <w:color w:val="000000"/>
          <w:kern w:val="1"/>
          <w:sz w:val="28"/>
          <w:szCs w:val="28"/>
          <w:lang w:eastAsia="hi-IN" w:bidi="hi-IN"/>
        </w:rPr>
        <w:br/>
      </w:r>
      <w:r w:rsidRPr="00291987">
        <w:rPr>
          <w:rFonts w:ascii="Times New Roman" w:eastAsia="Lucida Sans Unicode" w:hAnsi="Times New Roman" w:cs="Mangal"/>
          <w:color w:val="000000"/>
          <w:kern w:val="1"/>
          <w:sz w:val="28"/>
          <w:szCs w:val="28"/>
          <w:lang w:eastAsia="hi-IN" w:bidi="hi-IN"/>
        </w:rPr>
        <w:t>«О наделении органов местного самоуправления муниципальных округов в городе Москве отдельными полномочиями города Москвы», постановлением Правительства Москвы от 10 сентября 2012 года № 474-ПП «О порядке ежегодного заслушивания Советом депутатов муниципального округа отчёта главы управы района и информации руководителей городских организаций» и Регламентом Совета депутатов муниципального округа Солнцево в</w:t>
      </w:r>
      <w:proofErr w:type="gramEnd"/>
      <w:r w:rsidRPr="00291987">
        <w:rPr>
          <w:rFonts w:ascii="Times New Roman" w:eastAsia="Lucida Sans Unicode" w:hAnsi="Times New Roman" w:cs="Mangal"/>
          <w:color w:val="000000"/>
          <w:kern w:val="1"/>
          <w:sz w:val="28"/>
          <w:szCs w:val="28"/>
          <w:lang w:eastAsia="hi-IN" w:bidi="hi-IN"/>
        </w:rPr>
        <w:t xml:space="preserve"> </w:t>
      </w:r>
      <w:proofErr w:type="gramStart"/>
      <w:r w:rsidRPr="00291987">
        <w:rPr>
          <w:rFonts w:ascii="Times New Roman" w:eastAsia="Lucida Sans Unicode" w:hAnsi="Times New Roman" w:cs="Mangal"/>
          <w:color w:val="000000"/>
          <w:kern w:val="1"/>
          <w:sz w:val="28"/>
          <w:szCs w:val="28"/>
          <w:lang w:eastAsia="hi-IN" w:bidi="hi-IN"/>
        </w:rPr>
        <w:t>городе</w:t>
      </w:r>
      <w:proofErr w:type="gramEnd"/>
      <w:r w:rsidRPr="00291987">
        <w:rPr>
          <w:rFonts w:ascii="Times New Roman" w:eastAsia="Lucida Sans Unicode" w:hAnsi="Times New Roman" w:cs="Mangal"/>
          <w:color w:val="000000"/>
          <w:kern w:val="1"/>
          <w:sz w:val="28"/>
          <w:szCs w:val="28"/>
          <w:lang w:eastAsia="hi-IN" w:bidi="hi-IN"/>
        </w:rPr>
        <w:t xml:space="preserve"> Москве (решение от 09.09.2014 № 11/1) представляю отчёт о результатах деятельности управы района Солнцево города Москвы за 2023 год.</w:t>
      </w:r>
    </w:p>
    <w:p w:rsidR="001242D7" w:rsidRDefault="00291987" w:rsidP="004709C3">
      <w:pPr>
        <w:suppressAutoHyphens/>
        <w:spacing w:after="0" w:line="240" w:lineRule="auto"/>
        <w:ind w:right="96" w:firstLine="709"/>
        <w:jc w:val="both"/>
        <w:rPr>
          <w:rFonts w:ascii="Times New Roman" w:eastAsia="Lucida Sans Unicode" w:hAnsi="Times New Roman" w:cs="Mangal"/>
          <w:color w:val="000000"/>
          <w:kern w:val="1"/>
          <w:sz w:val="28"/>
          <w:szCs w:val="28"/>
          <w:lang w:eastAsia="hi-IN" w:bidi="hi-IN"/>
        </w:rPr>
      </w:pPr>
      <w:proofErr w:type="gramStart"/>
      <w:r w:rsidRPr="00291987">
        <w:rPr>
          <w:rFonts w:ascii="Times New Roman" w:eastAsia="Lucida Sans Unicode" w:hAnsi="Times New Roman" w:cs="Mangal"/>
          <w:color w:val="000000"/>
          <w:kern w:val="1"/>
          <w:sz w:val="28"/>
          <w:szCs w:val="28"/>
          <w:lang w:eastAsia="hi-IN" w:bidi="hi-IN"/>
        </w:rPr>
        <w:t xml:space="preserve">За отчётный период в районе проведена большая работа по выполнению программ городского, окружного и районного уровня, направленных на повышение качества жизни и безопасности населения района Солнцево, в соответствии с рекомендациями </w:t>
      </w:r>
      <w:proofErr w:type="spellStart"/>
      <w:r w:rsidRPr="00291987">
        <w:rPr>
          <w:rFonts w:ascii="Times New Roman" w:eastAsia="Lucida Sans Unicode" w:hAnsi="Times New Roman" w:cs="Mangal"/>
          <w:color w:val="000000"/>
          <w:kern w:val="1"/>
          <w:sz w:val="28"/>
          <w:szCs w:val="28"/>
          <w:lang w:eastAsia="hi-IN" w:bidi="hi-IN"/>
        </w:rPr>
        <w:t>Роспотребнадзора</w:t>
      </w:r>
      <w:proofErr w:type="spellEnd"/>
      <w:r w:rsidRPr="00291987">
        <w:rPr>
          <w:rFonts w:ascii="Times New Roman" w:eastAsia="Lucida Sans Unicode" w:hAnsi="Times New Roman" w:cs="Mangal"/>
          <w:color w:val="000000"/>
          <w:kern w:val="1"/>
          <w:sz w:val="28"/>
          <w:szCs w:val="28"/>
          <w:lang w:eastAsia="hi-IN" w:bidi="hi-IN"/>
        </w:rPr>
        <w:t xml:space="preserve"> о соблюдении мер профилактики инфекционных простудных заболеваний, а также условиях санкционных ограничений, наложенных на Российскую Федерацию и нестабильной ситуации в мировом сообществе.</w:t>
      </w:r>
      <w:proofErr w:type="gramEnd"/>
    </w:p>
    <w:p w:rsidR="001242D7" w:rsidRDefault="00291987" w:rsidP="004709C3">
      <w:pPr>
        <w:suppressAutoHyphens/>
        <w:spacing w:after="0" w:line="240" w:lineRule="auto"/>
        <w:ind w:right="96" w:firstLine="709"/>
        <w:jc w:val="both"/>
        <w:rPr>
          <w:rFonts w:ascii="Times New Roman" w:eastAsia="Lucida Sans Unicode" w:hAnsi="Times New Roman" w:cs="Mangal"/>
          <w:color w:val="000000"/>
          <w:kern w:val="1"/>
          <w:sz w:val="28"/>
          <w:szCs w:val="28"/>
          <w:lang w:eastAsia="hi-IN" w:bidi="hi-IN"/>
        </w:rPr>
      </w:pPr>
      <w:proofErr w:type="gramStart"/>
      <w:r w:rsidRPr="00291987">
        <w:rPr>
          <w:rFonts w:ascii="Times New Roman" w:eastAsia="Lucida Sans Unicode" w:hAnsi="Times New Roman" w:cs="Mangal"/>
          <w:color w:val="000000"/>
          <w:kern w:val="1"/>
          <w:sz w:val="28"/>
          <w:szCs w:val="28"/>
          <w:lang w:eastAsia="hi-IN" w:bidi="hi-IN"/>
        </w:rPr>
        <w:t>Работа проводилась в тесном сотрудничестве с депутатами Совета депутатов муниципального округа Солнцево, Всероссийской общественной организацией ветеранов «Боевое Братство», ГБУ города Москвы "Многофункциональные центры предоставления государственных услуг города Москвы", ГБУ «Жилищник района Солнцево», ГБУ «Молодёжный центр «Галактика» филиал ГБУ «Спортивно-досуговый центр «Радуга», учреждениями и организациями здравоохранения и образования, социальной защиты и культуры, общественными организациями.</w:t>
      </w:r>
      <w:proofErr w:type="gramEnd"/>
      <w:r w:rsidRPr="00291987">
        <w:rPr>
          <w:rFonts w:ascii="Times New Roman" w:eastAsia="Lucida Sans Unicode" w:hAnsi="Times New Roman" w:cs="Mangal"/>
          <w:color w:val="000000"/>
          <w:kern w:val="1"/>
          <w:sz w:val="28"/>
          <w:szCs w:val="28"/>
          <w:lang w:eastAsia="hi-IN" w:bidi="hi-IN"/>
        </w:rPr>
        <w:t xml:space="preserve"> Все программы комплексного развития района в 2023 году, включая программы социально-экономического развития района, были исполнены в соответствии с объёмами и финансированием, утверждёнными на заседаниях Совета депутатов муниципального округа Солнцево.</w:t>
      </w:r>
    </w:p>
    <w:p w:rsidR="00291987" w:rsidRPr="00500A56" w:rsidRDefault="00291987" w:rsidP="004709C3">
      <w:pPr>
        <w:suppressAutoHyphens/>
        <w:spacing w:after="0" w:line="240" w:lineRule="auto"/>
        <w:ind w:right="96" w:firstLine="709"/>
        <w:jc w:val="both"/>
        <w:rPr>
          <w:rFonts w:ascii="Times New Roman" w:eastAsia="Lucida Sans Unicode" w:hAnsi="Times New Roman" w:cs="Mangal"/>
          <w:color w:val="000000"/>
          <w:kern w:val="1"/>
          <w:sz w:val="16"/>
          <w:szCs w:val="16"/>
          <w:lang w:eastAsia="hi-IN" w:bidi="hi-IN"/>
        </w:rPr>
      </w:pPr>
    </w:p>
    <w:p w:rsidR="001242D7" w:rsidRPr="00E24138" w:rsidRDefault="001242D7" w:rsidP="004709C3">
      <w:pPr>
        <w:suppressAutoHyphens/>
        <w:spacing w:after="0" w:line="240" w:lineRule="auto"/>
        <w:ind w:right="96" w:firstLine="709"/>
        <w:jc w:val="both"/>
        <w:rPr>
          <w:rFonts w:ascii="Times New Roman" w:eastAsia="Lucida Sans Unicode" w:hAnsi="Times New Roman" w:cs="Mangal"/>
          <w:kern w:val="28"/>
          <w:sz w:val="28"/>
          <w:szCs w:val="28"/>
          <w:lang w:eastAsia="hi-IN" w:bidi="hi-IN"/>
        </w:rPr>
      </w:pPr>
      <w:r w:rsidRPr="00E24138">
        <w:rPr>
          <w:rFonts w:ascii="Times New Roman" w:eastAsia="Lucida Sans Unicode" w:hAnsi="Times New Roman" w:cs="Mangal"/>
          <w:kern w:val="28"/>
          <w:sz w:val="28"/>
          <w:szCs w:val="28"/>
          <w:lang w:eastAsia="hi-IN" w:bidi="hi-IN"/>
        </w:rPr>
        <w:t>Краткая</w:t>
      </w:r>
      <w:r>
        <w:rPr>
          <w:rFonts w:ascii="Times New Roman" w:eastAsia="Lucida Sans Unicode" w:hAnsi="Times New Roman" w:cs="Mangal"/>
          <w:kern w:val="28"/>
          <w:sz w:val="28"/>
          <w:szCs w:val="28"/>
          <w:lang w:eastAsia="hi-IN" w:bidi="hi-IN"/>
        </w:rPr>
        <w:t xml:space="preserve"> характеристика района Солнцево на декабрь 202</w:t>
      </w:r>
      <w:r w:rsidR="00291987">
        <w:rPr>
          <w:rFonts w:ascii="Times New Roman" w:eastAsia="Lucida Sans Unicode" w:hAnsi="Times New Roman" w:cs="Mangal"/>
          <w:kern w:val="28"/>
          <w:sz w:val="28"/>
          <w:szCs w:val="28"/>
          <w:lang w:eastAsia="hi-IN" w:bidi="hi-IN"/>
        </w:rPr>
        <w:t>3</w:t>
      </w:r>
      <w:r>
        <w:rPr>
          <w:rFonts w:ascii="Times New Roman" w:eastAsia="Lucida Sans Unicode" w:hAnsi="Times New Roman" w:cs="Mangal"/>
          <w:kern w:val="28"/>
          <w:sz w:val="28"/>
          <w:szCs w:val="28"/>
          <w:lang w:eastAsia="hi-IN" w:bidi="hi-IN"/>
        </w:rPr>
        <w:t xml:space="preserve"> года</w:t>
      </w:r>
      <w:r w:rsidR="00F862A4">
        <w:rPr>
          <w:rFonts w:ascii="Times New Roman" w:eastAsia="Lucida Sans Unicode" w:hAnsi="Times New Roman" w:cs="Mangal"/>
          <w:kern w:val="28"/>
          <w:sz w:val="28"/>
          <w:szCs w:val="28"/>
          <w:lang w:eastAsia="hi-IN" w:bidi="hi-IN"/>
        </w:rPr>
        <w:t>:</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0"/>
        <w:gridCol w:w="1843"/>
      </w:tblGrid>
      <w:tr w:rsidR="001242D7" w:rsidRPr="00643B95" w:rsidTr="00983849">
        <w:trPr>
          <w:trHeight w:val="397"/>
          <w:jc w:val="center"/>
        </w:trPr>
        <w:tc>
          <w:tcPr>
            <w:tcW w:w="7440" w:type="dxa"/>
            <w:shd w:val="clear" w:color="auto" w:fill="auto"/>
            <w:vAlign w:val="center"/>
          </w:tcPr>
          <w:p w:rsidR="001242D7" w:rsidRPr="00941AB2" w:rsidRDefault="001242D7" w:rsidP="004709C3">
            <w:pPr>
              <w:suppressAutoHyphens/>
              <w:spacing w:after="0" w:line="240" w:lineRule="auto"/>
              <w:rPr>
                <w:rFonts w:ascii="Times New Roman" w:eastAsia="Lucida Sans Unicode" w:hAnsi="Times New Roman" w:cs="Mangal"/>
                <w:b/>
                <w:kern w:val="1"/>
                <w:sz w:val="28"/>
                <w:szCs w:val="28"/>
                <w:lang w:eastAsia="hi-IN" w:bidi="hi-IN"/>
              </w:rPr>
            </w:pPr>
            <w:r w:rsidRPr="00941AB2">
              <w:rPr>
                <w:rFonts w:ascii="Times New Roman" w:eastAsia="Lucida Sans Unicode" w:hAnsi="Times New Roman" w:cs="Mangal"/>
                <w:b/>
                <w:kern w:val="1"/>
                <w:sz w:val="28"/>
                <w:szCs w:val="28"/>
                <w:lang w:eastAsia="hi-IN" w:bidi="hi-IN"/>
              </w:rPr>
              <w:t>Площадь территории района</w:t>
            </w:r>
            <w:r w:rsidR="00983849">
              <w:rPr>
                <w:rFonts w:ascii="Times New Roman" w:eastAsia="Lucida Sans Unicode" w:hAnsi="Times New Roman" w:cs="Mangal"/>
                <w:b/>
                <w:kern w:val="1"/>
                <w:sz w:val="28"/>
                <w:szCs w:val="28"/>
                <w:lang w:eastAsia="hi-IN" w:bidi="hi-IN"/>
              </w:rPr>
              <w:t xml:space="preserve">, </w:t>
            </w:r>
            <w:proofErr w:type="gramStart"/>
            <w:r w:rsidR="00983849">
              <w:rPr>
                <w:rFonts w:ascii="Times New Roman" w:eastAsia="Lucida Sans Unicode" w:hAnsi="Times New Roman" w:cs="Mangal"/>
                <w:b/>
                <w:kern w:val="1"/>
                <w:sz w:val="28"/>
                <w:szCs w:val="28"/>
                <w:lang w:eastAsia="hi-IN" w:bidi="hi-IN"/>
              </w:rPr>
              <w:t>га</w:t>
            </w:r>
            <w:proofErr w:type="gramEnd"/>
          </w:p>
        </w:tc>
        <w:tc>
          <w:tcPr>
            <w:tcW w:w="1843" w:type="dxa"/>
            <w:shd w:val="clear" w:color="auto" w:fill="auto"/>
            <w:vAlign w:val="center"/>
          </w:tcPr>
          <w:p w:rsidR="001242D7" w:rsidRPr="00941AB2" w:rsidRDefault="001242D7" w:rsidP="004709C3">
            <w:pPr>
              <w:suppressAutoHyphens/>
              <w:spacing w:after="0" w:line="240" w:lineRule="auto"/>
              <w:rPr>
                <w:rFonts w:ascii="Times New Roman" w:eastAsia="Lucida Sans Unicode" w:hAnsi="Times New Roman" w:cs="Mangal"/>
                <w:b/>
                <w:kern w:val="1"/>
                <w:sz w:val="28"/>
                <w:szCs w:val="28"/>
                <w:lang w:eastAsia="hi-IN" w:bidi="hi-IN"/>
              </w:rPr>
            </w:pPr>
            <w:r w:rsidRPr="00941AB2">
              <w:rPr>
                <w:rFonts w:ascii="Times New Roman" w:eastAsia="Lucida Sans Unicode" w:hAnsi="Times New Roman" w:cs="Mangal"/>
                <w:b/>
                <w:kern w:val="1"/>
                <w:sz w:val="28"/>
                <w:szCs w:val="28"/>
                <w:lang w:eastAsia="hi-IN" w:bidi="hi-IN"/>
              </w:rPr>
              <w:t>1 128,79</w:t>
            </w:r>
          </w:p>
        </w:tc>
      </w:tr>
      <w:tr w:rsidR="001242D7" w:rsidRPr="00643B95" w:rsidTr="00983849">
        <w:trPr>
          <w:trHeight w:val="458"/>
          <w:jc w:val="center"/>
        </w:trPr>
        <w:tc>
          <w:tcPr>
            <w:tcW w:w="7440" w:type="dxa"/>
            <w:shd w:val="clear" w:color="auto" w:fill="auto"/>
            <w:vAlign w:val="center"/>
          </w:tcPr>
          <w:p w:rsidR="001242D7" w:rsidRPr="00941AB2" w:rsidRDefault="001242D7" w:rsidP="004709C3">
            <w:pPr>
              <w:suppressAutoHyphens/>
              <w:spacing w:after="0" w:line="240" w:lineRule="auto"/>
              <w:rPr>
                <w:rFonts w:ascii="Times New Roman" w:eastAsia="Lucida Sans Unicode" w:hAnsi="Times New Roman" w:cs="Mangal"/>
                <w:b/>
                <w:kern w:val="1"/>
                <w:sz w:val="28"/>
                <w:szCs w:val="28"/>
                <w:lang w:eastAsia="hi-IN" w:bidi="hi-IN"/>
              </w:rPr>
            </w:pPr>
            <w:r w:rsidRPr="00941AB2">
              <w:rPr>
                <w:rFonts w:ascii="Times New Roman" w:eastAsia="Lucida Sans Unicode" w:hAnsi="Times New Roman" w:cs="Mangal"/>
                <w:b/>
                <w:kern w:val="1"/>
                <w:sz w:val="28"/>
                <w:szCs w:val="28"/>
                <w:lang w:eastAsia="hi-IN" w:bidi="hi-IN"/>
              </w:rPr>
              <w:t>Площадь территорий природных комплексов</w:t>
            </w:r>
            <w:r w:rsidR="00983849">
              <w:rPr>
                <w:rFonts w:ascii="Times New Roman" w:eastAsia="Lucida Sans Unicode" w:hAnsi="Times New Roman" w:cs="Mangal"/>
                <w:b/>
                <w:kern w:val="1"/>
                <w:sz w:val="28"/>
                <w:szCs w:val="28"/>
                <w:lang w:eastAsia="hi-IN" w:bidi="hi-IN"/>
              </w:rPr>
              <w:t xml:space="preserve">, </w:t>
            </w:r>
            <w:proofErr w:type="gramStart"/>
            <w:r w:rsidR="00983849">
              <w:rPr>
                <w:rFonts w:ascii="Times New Roman" w:eastAsia="Lucida Sans Unicode" w:hAnsi="Times New Roman" w:cs="Mangal"/>
                <w:b/>
                <w:kern w:val="1"/>
                <w:sz w:val="28"/>
                <w:szCs w:val="28"/>
                <w:lang w:eastAsia="hi-IN" w:bidi="hi-IN"/>
              </w:rPr>
              <w:t>га</w:t>
            </w:r>
            <w:proofErr w:type="gramEnd"/>
          </w:p>
        </w:tc>
        <w:tc>
          <w:tcPr>
            <w:tcW w:w="1843" w:type="dxa"/>
            <w:shd w:val="clear" w:color="auto" w:fill="auto"/>
            <w:vAlign w:val="center"/>
          </w:tcPr>
          <w:p w:rsidR="001242D7" w:rsidRPr="00941AB2" w:rsidRDefault="001242D7" w:rsidP="004709C3">
            <w:pPr>
              <w:suppressAutoHyphens/>
              <w:spacing w:after="0" w:line="240" w:lineRule="auto"/>
              <w:rPr>
                <w:rFonts w:ascii="Times New Roman" w:eastAsia="Lucida Sans Unicode" w:hAnsi="Times New Roman" w:cs="Mangal"/>
                <w:b/>
                <w:kern w:val="1"/>
                <w:sz w:val="28"/>
                <w:szCs w:val="28"/>
                <w:lang w:eastAsia="hi-IN" w:bidi="hi-IN"/>
              </w:rPr>
            </w:pPr>
            <w:r w:rsidRPr="00941AB2">
              <w:rPr>
                <w:rFonts w:ascii="Times New Roman" w:eastAsia="Lucida Sans Unicode" w:hAnsi="Times New Roman" w:cs="Mangal"/>
                <w:b/>
                <w:kern w:val="1"/>
                <w:sz w:val="28"/>
                <w:szCs w:val="28"/>
                <w:lang w:eastAsia="hi-IN" w:bidi="hi-IN"/>
              </w:rPr>
              <w:t>264,00</w:t>
            </w:r>
          </w:p>
        </w:tc>
      </w:tr>
      <w:tr w:rsidR="001242D7" w:rsidRPr="00643B95" w:rsidTr="00983849">
        <w:trPr>
          <w:trHeight w:val="397"/>
          <w:jc w:val="center"/>
        </w:trPr>
        <w:tc>
          <w:tcPr>
            <w:tcW w:w="7440" w:type="dxa"/>
            <w:shd w:val="clear" w:color="auto" w:fill="auto"/>
            <w:vAlign w:val="center"/>
          </w:tcPr>
          <w:p w:rsidR="001242D7" w:rsidRPr="00941AB2" w:rsidRDefault="001242D7" w:rsidP="004709C3">
            <w:pPr>
              <w:suppressAutoHyphens/>
              <w:spacing w:after="0" w:line="240" w:lineRule="auto"/>
              <w:rPr>
                <w:rFonts w:ascii="Times New Roman" w:eastAsia="Lucida Sans Unicode" w:hAnsi="Times New Roman" w:cs="Mangal"/>
                <w:b/>
                <w:kern w:val="1"/>
                <w:sz w:val="28"/>
                <w:szCs w:val="28"/>
                <w:lang w:eastAsia="hi-IN" w:bidi="hi-IN"/>
              </w:rPr>
            </w:pPr>
            <w:r w:rsidRPr="00941AB2">
              <w:rPr>
                <w:rFonts w:ascii="Times New Roman" w:eastAsia="Lucida Sans Unicode" w:hAnsi="Times New Roman" w:cs="Mangal"/>
                <w:b/>
                <w:kern w:val="1"/>
                <w:sz w:val="28"/>
                <w:szCs w:val="28"/>
                <w:lang w:eastAsia="hi-IN" w:bidi="hi-IN"/>
              </w:rPr>
              <w:t>Численность населения</w:t>
            </w:r>
            <w:r w:rsidR="00983849">
              <w:rPr>
                <w:rFonts w:ascii="Times New Roman" w:eastAsia="Lucida Sans Unicode" w:hAnsi="Times New Roman" w:cs="Mangal"/>
                <w:b/>
                <w:kern w:val="1"/>
                <w:sz w:val="28"/>
                <w:szCs w:val="28"/>
                <w:lang w:eastAsia="hi-IN" w:bidi="hi-IN"/>
              </w:rPr>
              <w:t>, чел.</w:t>
            </w:r>
          </w:p>
        </w:tc>
        <w:tc>
          <w:tcPr>
            <w:tcW w:w="1843" w:type="dxa"/>
            <w:shd w:val="clear" w:color="auto" w:fill="auto"/>
            <w:vAlign w:val="center"/>
          </w:tcPr>
          <w:p w:rsidR="001242D7" w:rsidRPr="00941AB2" w:rsidRDefault="00291987" w:rsidP="004709C3">
            <w:pPr>
              <w:suppressAutoHyphens/>
              <w:spacing w:after="0" w:line="240" w:lineRule="auto"/>
              <w:rPr>
                <w:rFonts w:ascii="Times New Roman" w:eastAsia="Lucida Sans Unicode" w:hAnsi="Times New Roman" w:cs="Mangal"/>
                <w:b/>
                <w:kern w:val="1"/>
                <w:sz w:val="28"/>
                <w:szCs w:val="28"/>
                <w:lang w:eastAsia="hi-IN" w:bidi="hi-IN"/>
              </w:rPr>
            </w:pPr>
            <w:r w:rsidRPr="00941AB2">
              <w:rPr>
                <w:rFonts w:ascii="Times New Roman" w:eastAsia="Lucida Sans Unicode" w:hAnsi="Times New Roman" w:cs="Mangal"/>
                <w:b/>
                <w:kern w:val="1"/>
                <w:sz w:val="28"/>
                <w:szCs w:val="28"/>
                <w:lang w:eastAsia="hi-IN" w:bidi="hi-IN"/>
              </w:rPr>
              <w:t>127 304</w:t>
            </w:r>
          </w:p>
        </w:tc>
      </w:tr>
      <w:tr w:rsidR="001242D7" w:rsidRPr="00643B95" w:rsidTr="00983849">
        <w:trPr>
          <w:trHeight w:val="397"/>
          <w:jc w:val="center"/>
        </w:trPr>
        <w:tc>
          <w:tcPr>
            <w:tcW w:w="7440" w:type="dxa"/>
            <w:shd w:val="clear" w:color="auto" w:fill="auto"/>
            <w:vAlign w:val="center"/>
          </w:tcPr>
          <w:p w:rsidR="001242D7" w:rsidRPr="00941AB2" w:rsidRDefault="001242D7" w:rsidP="004709C3">
            <w:pPr>
              <w:suppressAutoHyphens/>
              <w:spacing w:after="0" w:line="240" w:lineRule="auto"/>
              <w:rPr>
                <w:rFonts w:ascii="Times New Roman" w:eastAsia="Lucida Sans Unicode" w:hAnsi="Times New Roman" w:cs="Mangal"/>
                <w:b/>
                <w:kern w:val="1"/>
                <w:sz w:val="28"/>
                <w:szCs w:val="28"/>
                <w:lang w:eastAsia="hi-IN" w:bidi="hi-IN"/>
              </w:rPr>
            </w:pPr>
            <w:r w:rsidRPr="00941AB2">
              <w:rPr>
                <w:rFonts w:ascii="Times New Roman" w:eastAsia="Lucida Sans Unicode" w:hAnsi="Times New Roman" w:cs="Mangal"/>
                <w:b/>
                <w:kern w:val="1"/>
                <w:sz w:val="28"/>
                <w:szCs w:val="28"/>
                <w:lang w:eastAsia="hi-IN" w:bidi="hi-IN"/>
              </w:rPr>
              <w:t>Количество жилых домов,</w:t>
            </w:r>
            <w:r w:rsidRPr="00941AB2">
              <w:rPr>
                <w:rFonts w:ascii="Times New Roman" w:eastAsia="Lucida Sans Unicode" w:hAnsi="Times New Roman" w:cs="Mangal"/>
                <w:kern w:val="1"/>
                <w:sz w:val="28"/>
                <w:szCs w:val="28"/>
                <w:lang w:eastAsia="hi-IN" w:bidi="hi-IN"/>
              </w:rPr>
              <w:t xml:space="preserve"> из них</w:t>
            </w:r>
          </w:p>
        </w:tc>
        <w:tc>
          <w:tcPr>
            <w:tcW w:w="1843" w:type="dxa"/>
            <w:shd w:val="clear" w:color="auto" w:fill="auto"/>
            <w:vAlign w:val="center"/>
          </w:tcPr>
          <w:p w:rsidR="001242D7" w:rsidRPr="00941AB2" w:rsidRDefault="00291987" w:rsidP="004709C3">
            <w:pPr>
              <w:suppressAutoHyphens/>
              <w:spacing w:after="0" w:line="240" w:lineRule="auto"/>
              <w:rPr>
                <w:rFonts w:ascii="Times New Roman" w:eastAsia="Lucida Sans Unicode" w:hAnsi="Times New Roman" w:cs="Mangal"/>
                <w:b/>
                <w:kern w:val="1"/>
                <w:sz w:val="28"/>
                <w:szCs w:val="28"/>
                <w:lang w:eastAsia="hi-IN" w:bidi="hi-IN"/>
              </w:rPr>
            </w:pPr>
            <w:r w:rsidRPr="00941AB2">
              <w:rPr>
                <w:rFonts w:ascii="Times New Roman" w:eastAsia="Lucida Sans Unicode" w:hAnsi="Times New Roman" w:cs="Mangal"/>
                <w:b/>
                <w:kern w:val="1"/>
                <w:sz w:val="28"/>
                <w:szCs w:val="28"/>
                <w:lang w:eastAsia="hi-IN" w:bidi="hi-IN"/>
              </w:rPr>
              <w:t>775</w:t>
            </w:r>
          </w:p>
        </w:tc>
      </w:tr>
      <w:tr w:rsidR="001242D7" w:rsidRPr="00643B95" w:rsidTr="00983849">
        <w:trPr>
          <w:trHeight w:val="397"/>
          <w:jc w:val="center"/>
        </w:trPr>
        <w:tc>
          <w:tcPr>
            <w:tcW w:w="7440" w:type="dxa"/>
            <w:shd w:val="clear" w:color="auto" w:fill="auto"/>
            <w:vAlign w:val="center"/>
          </w:tcPr>
          <w:p w:rsidR="001242D7" w:rsidRPr="00643B95" w:rsidRDefault="001242D7" w:rsidP="00983763">
            <w:pPr>
              <w:pStyle w:val="a3"/>
              <w:numPr>
                <w:ilvl w:val="0"/>
                <w:numId w:val="4"/>
              </w:numPr>
              <w:suppressAutoHyphens/>
              <w:spacing w:after="0" w:line="240" w:lineRule="auto"/>
              <w:ind w:left="424" w:hanging="283"/>
              <w:rPr>
                <w:rFonts w:ascii="Times New Roman" w:eastAsia="Lucida Sans Unicode" w:hAnsi="Times New Roman" w:cs="Mangal"/>
                <w:i/>
                <w:color w:val="0070C0"/>
                <w:kern w:val="1"/>
                <w:sz w:val="28"/>
                <w:szCs w:val="28"/>
                <w:lang w:eastAsia="hi-IN" w:bidi="hi-IN"/>
              </w:rPr>
            </w:pPr>
            <w:r w:rsidRPr="00643B95">
              <w:rPr>
                <w:rFonts w:ascii="Times New Roman" w:eastAsia="Lucida Sans Unicode" w:hAnsi="Times New Roman" w:cs="Mangal"/>
                <w:i/>
                <w:color w:val="0070C0"/>
                <w:kern w:val="1"/>
                <w:sz w:val="28"/>
                <w:szCs w:val="28"/>
                <w:lang w:eastAsia="hi-IN" w:bidi="hi-IN"/>
              </w:rPr>
              <w:t>многоквартирные дома</w:t>
            </w:r>
          </w:p>
        </w:tc>
        <w:tc>
          <w:tcPr>
            <w:tcW w:w="1843" w:type="dxa"/>
            <w:shd w:val="clear" w:color="auto" w:fill="auto"/>
            <w:vAlign w:val="center"/>
          </w:tcPr>
          <w:p w:rsidR="001242D7" w:rsidRPr="00A435BD" w:rsidRDefault="001242D7" w:rsidP="004709C3">
            <w:pPr>
              <w:suppressAutoHyphens/>
              <w:spacing w:after="0" w:line="240" w:lineRule="auto"/>
              <w:rPr>
                <w:rFonts w:ascii="Times New Roman" w:eastAsia="Lucida Sans Unicode" w:hAnsi="Times New Roman" w:cs="Mangal"/>
                <w:i/>
                <w:color w:val="0070C0"/>
                <w:kern w:val="1"/>
                <w:sz w:val="28"/>
                <w:szCs w:val="28"/>
                <w:lang w:eastAsia="hi-IN" w:bidi="hi-IN"/>
              </w:rPr>
            </w:pPr>
            <w:r w:rsidRPr="00A435BD">
              <w:rPr>
                <w:rFonts w:ascii="Times New Roman" w:eastAsia="Lucida Sans Unicode" w:hAnsi="Times New Roman" w:cs="Mangal"/>
                <w:i/>
                <w:color w:val="0070C0"/>
                <w:kern w:val="1"/>
                <w:sz w:val="28"/>
                <w:szCs w:val="28"/>
                <w:lang w:eastAsia="hi-IN" w:bidi="hi-IN"/>
              </w:rPr>
              <w:t>25</w:t>
            </w:r>
            <w:r w:rsidR="00291987" w:rsidRPr="00A435BD">
              <w:rPr>
                <w:rFonts w:ascii="Times New Roman" w:eastAsia="Lucida Sans Unicode" w:hAnsi="Times New Roman" w:cs="Mangal"/>
                <w:i/>
                <w:color w:val="0070C0"/>
                <w:kern w:val="1"/>
                <w:sz w:val="28"/>
                <w:szCs w:val="28"/>
                <w:lang w:eastAsia="hi-IN" w:bidi="hi-IN"/>
              </w:rPr>
              <w:t>0</w:t>
            </w:r>
          </w:p>
        </w:tc>
      </w:tr>
      <w:tr w:rsidR="001242D7" w:rsidRPr="00643B95" w:rsidTr="00983849">
        <w:trPr>
          <w:trHeight w:val="397"/>
          <w:jc w:val="center"/>
        </w:trPr>
        <w:tc>
          <w:tcPr>
            <w:tcW w:w="7440" w:type="dxa"/>
            <w:shd w:val="clear" w:color="auto" w:fill="auto"/>
            <w:vAlign w:val="center"/>
          </w:tcPr>
          <w:p w:rsidR="001242D7" w:rsidRPr="00941AB2" w:rsidRDefault="001242D7" w:rsidP="004709C3">
            <w:pPr>
              <w:pStyle w:val="a3"/>
              <w:suppressAutoHyphens/>
              <w:spacing w:after="0" w:line="240" w:lineRule="auto"/>
              <w:ind w:left="0"/>
              <w:rPr>
                <w:rFonts w:ascii="Times New Roman" w:eastAsia="Lucida Sans Unicode" w:hAnsi="Times New Roman" w:cs="Mangal"/>
                <w:b/>
                <w:kern w:val="1"/>
                <w:sz w:val="28"/>
                <w:szCs w:val="28"/>
                <w:lang w:eastAsia="hi-IN" w:bidi="hi-IN"/>
              </w:rPr>
            </w:pPr>
            <w:r w:rsidRPr="00941AB2">
              <w:rPr>
                <w:rFonts w:ascii="Times New Roman" w:eastAsia="Lucida Sans Unicode" w:hAnsi="Times New Roman" w:cs="Mangal"/>
                <w:b/>
                <w:kern w:val="1"/>
                <w:sz w:val="28"/>
                <w:szCs w:val="28"/>
                <w:lang w:eastAsia="hi-IN" w:bidi="hi-IN"/>
              </w:rPr>
              <w:t>Объекты здравоохранения:</w:t>
            </w:r>
          </w:p>
        </w:tc>
        <w:tc>
          <w:tcPr>
            <w:tcW w:w="1843" w:type="dxa"/>
            <w:shd w:val="clear" w:color="auto" w:fill="auto"/>
            <w:vAlign w:val="center"/>
          </w:tcPr>
          <w:p w:rsidR="001242D7" w:rsidRPr="00941AB2" w:rsidRDefault="001242D7" w:rsidP="004709C3">
            <w:pPr>
              <w:suppressAutoHyphens/>
              <w:spacing w:after="0" w:line="240" w:lineRule="auto"/>
              <w:rPr>
                <w:rFonts w:ascii="Times New Roman" w:eastAsia="Lucida Sans Unicode" w:hAnsi="Times New Roman" w:cs="Mangal"/>
                <w:b/>
                <w:kern w:val="1"/>
                <w:sz w:val="28"/>
                <w:szCs w:val="28"/>
                <w:lang w:eastAsia="hi-IN" w:bidi="hi-IN"/>
              </w:rPr>
            </w:pPr>
            <w:r w:rsidRPr="00941AB2">
              <w:rPr>
                <w:rFonts w:ascii="Times New Roman" w:eastAsia="Lucida Sans Unicode" w:hAnsi="Times New Roman" w:cs="Mangal"/>
                <w:b/>
                <w:kern w:val="1"/>
                <w:sz w:val="28"/>
                <w:szCs w:val="28"/>
                <w:lang w:eastAsia="hi-IN" w:bidi="hi-IN"/>
              </w:rPr>
              <w:t>8</w:t>
            </w:r>
          </w:p>
        </w:tc>
      </w:tr>
      <w:tr w:rsidR="00291987" w:rsidRPr="00643B95" w:rsidTr="00983849">
        <w:trPr>
          <w:trHeight w:val="397"/>
          <w:jc w:val="center"/>
        </w:trPr>
        <w:tc>
          <w:tcPr>
            <w:tcW w:w="7440" w:type="dxa"/>
            <w:shd w:val="clear" w:color="auto" w:fill="auto"/>
            <w:vAlign w:val="center"/>
          </w:tcPr>
          <w:p w:rsidR="00291987" w:rsidRPr="00643B95" w:rsidRDefault="00291987" w:rsidP="00983763">
            <w:pPr>
              <w:pStyle w:val="a3"/>
              <w:numPr>
                <w:ilvl w:val="0"/>
                <w:numId w:val="4"/>
              </w:numPr>
              <w:suppressAutoHyphens/>
              <w:spacing w:after="0" w:line="240" w:lineRule="auto"/>
              <w:ind w:left="424" w:hanging="283"/>
              <w:rPr>
                <w:rFonts w:ascii="Times New Roman" w:eastAsia="Lucida Sans Unicode" w:hAnsi="Times New Roman" w:cs="Mangal"/>
                <w:b/>
                <w:i/>
                <w:color w:val="0070C0"/>
                <w:kern w:val="1"/>
                <w:sz w:val="28"/>
                <w:szCs w:val="28"/>
                <w:lang w:eastAsia="hi-IN" w:bidi="hi-IN"/>
              </w:rPr>
            </w:pPr>
            <w:r w:rsidRPr="00643B95">
              <w:rPr>
                <w:rFonts w:ascii="Times New Roman" w:eastAsia="Lucida Sans Unicode" w:hAnsi="Times New Roman" w:cs="Mangal"/>
                <w:i/>
                <w:color w:val="0070C0"/>
                <w:kern w:val="1"/>
                <w:sz w:val="28"/>
                <w:szCs w:val="28"/>
                <w:lang w:eastAsia="hi-IN" w:bidi="hi-IN"/>
              </w:rPr>
              <w:t>амбулаторно-поликлинические учреждения с филиалами</w:t>
            </w:r>
          </w:p>
        </w:tc>
        <w:tc>
          <w:tcPr>
            <w:tcW w:w="1843" w:type="dxa"/>
            <w:shd w:val="clear" w:color="auto" w:fill="auto"/>
            <w:vAlign w:val="center"/>
          </w:tcPr>
          <w:p w:rsidR="00291987" w:rsidRPr="00A435BD" w:rsidRDefault="00291987" w:rsidP="004709C3">
            <w:pPr>
              <w:suppressAutoHyphens/>
              <w:spacing w:after="0" w:line="240" w:lineRule="auto"/>
              <w:rPr>
                <w:rFonts w:ascii="Times New Roman" w:eastAsia="Lucida Sans Unicode" w:hAnsi="Times New Roman" w:cs="Mangal"/>
                <w:i/>
                <w:color w:val="0070C0"/>
                <w:kern w:val="1"/>
                <w:sz w:val="28"/>
                <w:szCs w:val="28"/>
                <w:lang w:eastAsia="hi-IN" w:bidi="hi-IN"/>
              </w:rPr>
            </w:pPr>
            <w:r w:rsidRPr="00A435BD">
              <w:rPr>
                <w:rFonts w:ascii="Times New Roman" w:eastAsia="Lucida Sans Unicode" w:hAnsi="Times New Roman" w:cs="Mangal"/>
                <w:i/>
                <w:color w:val="0070C0"/>
                <w:kern w:val="1"/>
                <w:sz w:val="28"/>
                <w:szCs w:val="28"/>
                <w:lang w:eastAsia="hi-IN" w:bidi="hi-IN"/>
              </w:rPr>
              <w:t>1</w:t>
            </w:r>
          </w:p>
        </w:tc>
      </w:tr>
      <w:tr w:rsidR="00291987" w:rsidRPr="00643B95" w:rsidTr="00983849">
        <w:trPr>
          <w:trHeight w:val="397"/>
          <w:jc w:val="center"/>
        </w:trPr>
        <w:tc>
          <w:tcPr>
            <w:tcW w:w="7440" w:type="dxa"/>
            <w:shd w:val="clear" w:color="auto" w:fill="auto"/>
            <w:vAlign w:val="center"/>
          </w:tcPr>
          <w:p w:rsidR="00291987" w:rsidRPr="00643B95" w:rsidRDefault="00291987" w:rsidP="00983763">
            <w:pPr>
              <w:pStyle w:val="a3"/>
              <w:numPr>
                <w:ilvl w:val="0"/>
                <w:numId w:val="4"/>
              </w:numPr>
              <w:suppressAutoHyphens/>
              <w:spacing w:after="0" w:line="240" w:lineRule="auto"/>
              <w:ind w:left="424" w:hanging="284"/>
              <w:rPr>
                <w:rFonts w:ascii="Times New Roman" w:eastAsia="Lucida Sans Unicode" w:hAnsi="Times New Roman" w:cs="Mangal"/>
                <w:i/>
                <w:color w:val="0070C0"/>
                <w:kern w:val="1"/>
                <w:sz w:val="28"/>
                <w:szCs w:val="28"/>
                <w:lang w:eastAsia="hi-IN" w:bidi="hi-IN"/>
              </w:rPr>
            </w:pPr>
            <w:r w:rsidRPr="00643B95">
              <w:rPr>
                <w:rFonts w:ascii="Times New Roman" w:eastAsia="Lucida Sans Unicode" w:hAnsi="Times New Roman" w:cs="Mangal"/>
                <w:i/>
                <w:color w:val="0070C0"/>
                <w:kern w:val="1"/>
                <w:sz w:val="28"/>
                <w:szCs w:val="28"/>
                <w:lang w:eastAsia="hi-IN" w:bidi="hi-IN"/>
              </w:rPr>
              <w:t>больница</w:t>
            </w:r>
            <w:r>
              <w:rPr>
                <w:rFonts w:ascii="Times New Roman" w:eastAsia="Lucida Sans Unicode" w:hAnsi="Times New Roman" w:cs="Mangal"/>
                <w:i/>
                <w:color w:val="0070C0"/>
                <w:kern w:val="1"/>
                <w:sz w:val="28"/>
                <w:szCs w:val="28"/>
                <w:lang w:eastAsia="hi-IN" w:bidi="hi-IN"/>
              </w:rPr>
              <w:t xml:space="preserve"> с </w:t>
            </w:r>
            <w:r w:rsidRPr="005209AD">
              <w:rPr>
                <w:rFonts w:ascii="Times New Roman" w:eastAsia="Lucida Sans Unicode" w:hAnsi="Times New Roman" w:cs="Mangal"/>
                <w:i/>
                <w:color w:val="0070C0"/>
                <w:kern w:val="1"/>
                <w:sz w:val="28"/>
                <w:szCs w:val="28"/>
                <w:lang w:eastAsia="hi-IN" w:bidi="hi-IN"/>
              </w:rPr>
              <w:t>филиал</w:t>
            </w:r>
            <w:r>
              <w:rPr>
                <w:rFonts w:ascii="Times New Roman" w:eastAsia="Lucida Sans Unicode" w:hAnsi="Times New Roman" w:cs="Mangal"/>
                <w:i/>
                <w:color w:val="0070C0"/>
                <w:kern w:val="1"/>
                <w:sz w:val="28"/>
                <w:szCs w:val="28"/>
                <w:lang w:eastAsia="hi-IN" w:bidi="hi-IN"/>
              </w:rPr>
              <w:t>ом</w:t>
            </w:r>
            <w:r w:rsidRPr="005209AD">
              <w:rPr>
                <w:rFonts w:ascii="Times New Roman" w:eastAsia="Lucida Sans Unicode" w:hAnsi="Times New Roman" w:cs="Mangal"/>
                <w:i/>
                <w:color w:val="0070C0"/>
                <w:kern w:val="1"/>
                <w:sz w:val="28"/>
                <w:szCs w:val="28"/>
                <w:lang w:eastAsia="hi-IN" w:bidi="hi-IN"/>
              </w:rPr>
              <w:t xml:space="preserve"> </w:t>
            </w:r>
            <w:r>
              <w:rPr>
                <w:rFonts w:ascii="Times New Roman" w:eastAsia="Lucida Sans Unicode" w:hAnsi="Times New Roman" w:cs="Mangal"/>
                <w:i/>
                <w:color w:val="0070C0"/>
                <w:kern w:val="1"/>
                <w:sz w:val="28"/>
                <w:szCs w:val="28"/>
                <w:lang w:eastAsia="hi-IN" w:bidi="hi-IN"/>
              </w:rPr>
              <w:t>«К</w:t>
            </w:r>
            <w:r w:rsidRPr="005209AD">
              <w:rPr>
                <w:rFonts w:ascii="Times New Roman" w:eastAsia="Lucida Sans Unicode" w:hAnsi="Times New Roman" w:cs="Mangal"/>
                <w:i/>
                <w:color w:val="0070C0"/>
                <w:kern w:val="1"/>
                <w:sz w:val="28"/>
                <w:szCs w:val="28"/>
                <w:lang w:eastAsia="hi-IN" w:bidi="hi-IN"/>
              </w:rPr>
              <w:t>онсультативно-диагностический центр амбулаторной травматологии и ортопедии, травматологическое отделение</w:t>
            </w:r>
            <w:r>
              <w:rPr>
                <w:rFonts w:ascii="Times New Roman" w:eastAsia="Lucida Sans Unicode" w:hAnsi="Times New Roman" w:cs="Mangal"/>
                <w:i/>
                <w:color w:val="0070C0"/>
                <w:kern w:val="1"/>
                <w:sz w:val="28"/>
                <w:szCs w:val="28"/>
                <w:lang w:eastAsia="hi-IN" w:bidi="hi-IN"/>
              </w:rPr>
              <w:t>»</w:t>
            </w:r>
          </w:p>
        </w:tc>
        <w:tc>
          <w:tcPr>
            <w:tcW w:w="1843" w:type="dxa"/>
            <w:shd w:val="clear" w:color="auto" w:fill="auto"/>
            <w:vAlign w:val="center"/>
          </w:tcPr>
          <w:p w:rsidR="00291987" w:rsidRPr="00A435BD" w:rsidRDefault="00291987" w:rsidP="004709C3">
            <w:pPr>
              <w:suppressAutoHyphens/>
              <w:spacing w:after="0" w:line="240" w:lineRule="auto"/>
              <w:rPr>
                <w:rFonts w:ascii="Times New Roman" w:eastAsia="Lucida Sans Unicode" w:hAnsi="Times New Roman" w:cs="Mangal"/>
                <w:i/>
                <w:color w:val="0070C0"/>
                <w:kern w:val="1"/>
                <w:sz w:val="28"/>
                <w:szCs w:val="28"/>
                <w:lang w:eastAsia="hi-IN" w:bidi="hi-IN"/>
              </w:rPr>
            </w:pPr>
            <w:r w:rsidRPr="00A435BD">
              <w:rPr>
                <w:rFonts w:ascii="Times New Roman" w:eastAsia="Lucida Sans Unicode" w:hAnsi="Times New Roman" w:cs="Mangal"/>
                <w:i/>
                <w:color w:val="0070C0"/>
                <w:kern w:val="1"/>
                <w:sz w:val="28"/>
                <w:szCs w:val="28"/>
                <w:lang w:eastAsia="hi-IN" w:bidi="hi-IN"/>
              </w:rPr>
              <w:t>1</w:t>
            </w:r>
          </w:p>
        </w:tc>
      </w:tr>
      <w:tr w:rsidR="00291987" w:rsidRPr="00643B95" w:rsidTr="00983849">
        <w:trPr>
          <w:trHeight w:val="397"/>
          <w:jc w:val="center"/>
        </w:trPr>
        <w:tc>
          <w:tcPr>
            <w:tcW w:w="7440" w:type="dxa"/>
            <w:shd w:val="clear" w:color="auto" w:fill="auto"/>
            <w:vAlign w:val="center"/>
          </w:tcPr>
          <w:p w:rsidR="00291987" w:rsidRPr="00643B95" w:rsidRDefault="00291987" w:rsidP="00983763">
            <w:pPr>
              <w:pStyle w:val="a3"/>
              <w:numPr>
                <w:ilvl w:val="0"/>
                <w:numId w:val="4"/>
              </w:numPr>
              <w:suppressAutoHyphens/>
              <w:spacing w:after="0" w:line="240" w:lineRule="auto"/>
              <w:ind w:left="424" w:hanging="284"/>
              <w:rPr>
                <w:rFonts w:ascii="Times New Roman" w:eastAsia="Lucida Sans Unicode" w:hAnsi="Times New Roman" w:cs="Mangal"/>
                <w:i/>
                <w:color w:val="0070C0"/>
                <w:kern w:val="1"/>
                <w:sz w:val="28"/>
                <w:szCs w:val="28"/>
                <w:lang w:eastAsia="hi-IN" w:bidi="hi-IN"/>
              </w:rPr>
            </w:pPr>
            <w:r w:rsidRPr="00643B95">
              <w:rPr>
                <w:rFonts w:ascii="Times New Roman" w:eastAsia="Lucida Sans Unicode" w:hAnsi="Times New Roman" w:cs="Mangal"/>
                <w:i/>
                <w:color w:val="0070C0"/>
                <w:kern w:val="1"/>
                <w:sz w:val="28"/>
                <w:szCs w:val="28"/>
                <w:lang w:eastAsia="hi-IN" w:bidi="hi-IN"/>
              </w:rPr>
              <w:t>научно-практический центр с филиалами</w:t>
            </w:r>
          </w:p>
        </w:tc>
        <w:tc>
          <w:tcPr>
            <w:tcW w:w="1843" w:type="dxa"/>
            <w:shd w:val="clear" w:color="auto" w:fill="auto"/>
            <w:vAlign w:val="center"/>
          </w:tcPr>
          <w:p w:rsidR="00291987" w:rsidRPr="00A435BD" w:rsidRDefault="00291987" w:rsidP="004709C3">
            <w:pPr>
              <w:suppressAutoHyphens/>
              <w:spacing w:after="0" w:line="240" w:lineRule="auto"/>
              <w:rPr>
                <w:rFonts w:ascii="Times New Roman" w:eastAsia="Lucida Sans Unicode" w:hAnsi="Times New Roman" w:cs="Mangal"/>
                <w:i/>
                <w:color w:val="0070C0"/>
                <w:kern w:val="1"/>
                <w:sz w:val="28"/>
                <w:szCs w:val="28"/>
                <w:lang w:eastAsia="hi-IN" w:bidi="hi-IN"/>
              </w:rPr>
            </w:pPr>
            <w:r w:rsidRPr="00A435BD">
              <w:rPr>
                <w:rFonts w:ascii="Times New Roman" w:eastAsia="Lucida Sans Unicode" w:hAnsi="Times New Roman" w:cs="Mangal"/>
                <w:i/>
                <w:color w:val="0070C0"/>
                <w:kern w:val="1"/>
                <w:sz w:val="28"/>
                <w:szCs w:val="28"/>
                <w:lang w:eastAsia="hi-IN" w:bidi="hi-IN"/>
              </w:rPr>
              <w:t>1</w:t>
            </w:r>
          </w:p>
        </w:tc>
      </w:tr>
      <w:tr w:rsidR="00291987" w:rsidRPr="00643B95" w:rsidTr="00983849">
        <w:trPr>
          <w:trHeight w:val="397"/>
          <w:jc w:val="center"/>
        </w:trPr>
        <w:tc>
          <w:tcPr>
            <w:tcW w:w="7440" w:type="dxa"/>
            <w:shd w:val="clear" w:color="auto" w:fill="auto"/>
            <w:vAlign w:val="center"/>
          </w:tcPr>
          <w:p w:rsidR="00291987" w:rsidRPr="00643B95" w:rsidRDefault="00291987" w:rsidP="00983763">
            <w:pPr>
              <w:pStyle w:val="a3"/>
              <w:numPr>
                <w:ilvl w:val="0"/>
                <w:numId w:val="4"/>
              </w:numPr>
              <w:suppressAutoHyphens/>
              <w:spacing w:after="0" w:line="240" w:lineRule="auto"/>
              <w:ind w:left="424" w:hanging="284"/>
              <w:rPr>
                <w:rFonts w:ascii="Times New Roman" w:eastAsia="Lucida Sans Unicode" w:hAnsi="Times New Roman" w:cs="Mangal"/>
                <w:i/>
                <w:color w:val="0070C0"/>
                <w:kern w:val="1"/>
                <w:sz w:val="28"/>
                <w:szCs w:val="28"/>
                <w:lang w:eastAsia="hi-IN" w:bidi="hi-IN"/>
              </w:rPr>
            </w:pPr>
            <w:r>
              <w:rPr>
                <w:rFonts w:ascii="Times New Roman" w:eastAsia="Lucida Sans Unicode" w:hAnsi="Times New Roman" w:cs="Mangal"/>
                <w:i/>
                <w:color w:val="0070C0"/>
                <w:kern w:val="1"/>
                <w:sz w:val="28"/>
                <w:szCs w:val="28"/>
                <w:lang w:eastAsia="hi-IN" w:bidi="hi-IN"/>
              </w:rPr>
              <w:t>подс</w:t>
            </w:r>
            <w:r w:rsidRPr="00BE453C">
              <w:rPr>
                <w:rFonts w:ascii="Times New Roman" w:eastAsia="Lucida Sans Unicode" w:hAnsi="Times New Roman" w:cs="Mangal"/>
                <w:i/>
                <w:color w:val="0070C0"/>
                <w:kern w:val="1"/>
                <w:sz w:val="28"/>
                <w:szCs w:val="28"/>
                <w:lang w:eastAsia="hi-IN" w:bidi="hi-IN"/>
              </w:rPr>
              <w:t>танция скорой и неотложной медицинской помощи</w:t>
            </w:r>
          </w:p>
        </w:tc>
        <w:tc>
          <w:tcPr>
            <w:tcW w:w="1843" w:type="dxa"/>
            <w:shd w:val="clear" w:color="auto" w:fill="auto"/>
            <w:vAlign w:val="center"/>
          </w:tcPr>
          <w:p w:rsidR="00291987" w:rsidRPr="00A435BD" w:rsidRDefault="00291987" w:rsidP="004709C3">
            <w:pPr>
              <w:suppressAutoHyphens/>
              <w:spacing w:after="0" w:line="240" w:lineRule="auto"/>
              <w:rPr>
                <w:rFonts w:ascii="Times New Roman" w:eastAsia="Lucida Sans Unicode" w:hAnsi="Times New Roman" w:cs="Mangal"/>
                <w:i/>
                <w:color w:val="0070C0"/>
                <w:kern w:val="1"/>
                <w:sz w:val="28"/>
                <w:szCs w:val="28"/>
                <w:lang w:eastAsia="hi-IN" w:bidi="hi-IN"/>
              </w:rPr>
            </w:pPr>
            <w:r w:rsidRPr="00A435BD">
              <w:rPr>
                <w:rFonts w:ascii="Times New Roman" w:eastAsia="Lucida Sans Unicode" w:hAnsi="Times New Roman" w:cs="Mangal"/>
                <w:i/>
                <w:color w:val="0070C0"/>
                <w:kern w:val="1"/>
                <w:sz w:val="28"/>
                <w:szCs w:val="28"/>
                <w:lang w:eastAsia="hi-IN" w:bidi="hi-IN"/>
              </w:rPr>
              <w:t>1</w:t>
            </w:r>
          </w:p>
        </w:tc>
      </w:tr>
      <w:tr w:rsidR="00291987" w:rsidRPr="00643B95" w:rsidTr="00983849">
        <w:trPr>
          <w:trHeight w:val="397"/>
          <w:jc w:val="center"/>
        </w:trPr>
        <w:tc>
          <w:tcPr>
            <w:tcW w:w="7440" w:type="dxa"/>
            <w:shd w:val="clear" w:color="auto" w:fill="auto"/>
            <w:vAlign w:val="center"/>
          </w:tcPr>
          <w:p w:rsidR="00291987" w:rsidRDefault="00941AB2" w:rsidP="00983763">
            <w:pPr>
              <w:pStyle w:val="a3"/>
              <w:numPr>
                <w:ilvl w:val="0"/>
                <w:numId w:val="4"/>
              </w:numPr>
              <w:suppressAutoHyphens/>
              <w:spacing w:after="0" w:line="240" w:lineRule="auto"/>
              <w:ind w:left="424" w:hanging="284"/>
              <w:rPr>
                <w:rFonts w:ascii="Times New Roman" w:eastAsia="Lucida Sans Unicode" w:hAnsi="Times New Roman" w:cs="Mangal"/>
                <w:i/>
                <w:color w:val="0070C0"/>
                <w:kern w:val="1"/>
                <w:sz w:val="28"/>
                <w:szCs w:val="28"/>
                <w:lang w:eastAsia="hi-IN" w:bidi="hi-IN"/>
              </w:rPr>
            </w:pPr>
            <w:r w:rsidRPr="00A935A5">
              <w:rPr>
                <w:rFonts w:ascii="Times New Roman" w:eastAsia="Lucida Sans Unicode" w:hAnsi="Times New Roman" w:cs="Mangal"/>
                <w:i/>
                <w:color w:val="0070C0"/>
                <w:kern w:val="1"/>
                <w:sz w:val="28"/>
                <w:szCs w:val="28"/>
                <w:lang w:eastAsia="hi-IN" w:bidi="hi-IN"/>
              </w:rPr>
              <w:lastRenderedPageBreak/>
              <w:t>женская консультация Солнцево</w:t>
            </w:r>
            <w:r>
              <w:rPr>
                <w:rFonts w:ascii="Times New Roman" w:eastAsia="Lucida Sans Unicode" w:hAnsi="Times New Roman" w:cs="Mangal"/>
                <w:i/>
                <w:color w:val="0070C0"/>
                <w:kern w:val="1"/>
                <w:sz w:val="28"/>
                <w:szCs w:val="28"/>
                <w:lang w:eastAsia="hi-IN" w:bidi="hi-IN"/>
              </w:rPr>
              <w:t xml:space="preserve"> - ф</w:t>
            </w:r>
            <w:r w:rsidR="00A935A5" w:rsidRPr="00A935A5">
              <w:rPr>
                <w:rFonts w:ascii="Times New Roman" w:eastAsia="Lucida Sans Unicode" w:hAnsi="Times New Roman" w:cs="Mangal"/>
                <w:i/>
                <w:color w:val="0070C0"/>
                <w:kern w:val="1"/>
                <w:sz w:val="28"/>
                <w:szCs w:val="28"/>
                <w:lang w:eastAsia="hi-IN" w:bidi="hi-IN"/>
              </w:rPr>
              <w:t>илиал ГБУЗ г. Москвы «ГКБ №31 имени академика Г.М. Савельевой ДЗМ»</w:t>
            </w:r>
          </w:p>
        </w:tc>
        <w:tc>
          <w:tcPr>
            <w:tcW w:w="1843" w:type="dxa"/>
            <w:shd w:val="clear" w:color="auto" w:fill="auto"/>
            <w:vAlign w:val="center"/>
          </w:tcPr>
          <w:p w:rsidR="00291987" w:rsidRPr="00A435BD" w:rsidRDefault="00291987" w:rsidP="004709C3">
            <w:pPr>
              <w:suppressAutoHyphens/>
              <w:spacing w:after="0" w:line="240" w:lineRule="auto"/>
              <w:rPr>
                <w:rFonts w:ascii="Times New Roman" w:eastAsia="Lucida Sans Unicode" w:hAnsi="Times New Roman" w:cs="Mangal"/>
                <w:i/>
                <w:color w:val="0070C0"/>
                <w:kern w:val="1"/>
                <w:sz w:val="28"/>
                <w:szCs w:val="28"/>
                <w:lang w:eastAsia="hi-IN" w:bidi="hi-IN"/>
              </w:rPr>
            </w:pPr>
            <w:r w:rsidRPr="00A435BD">
              <w:rPr>
                <w:rFonts w:ascii="Times New Roman" w:eastAsia="Lucida Sans Unicode" w:hAnsi="Times New Roman" w:cs="Mangal"/>
                <w:i/>
                <w:color w:val="0070C0"/>
                <w:kern w:val="1"/>
                <w:sz w:val="28"/>
                <w:szCs w:val="28"/>
                <w:lang w:eastAsia="hi-IN" w:bidi="hi-IN"/>
              </w:rPr>
              <w:t>1</w:t>
            </w:r>
          </w:p>
        </w:tc>
      </w:tr>
      <w:tr w:rsidR="00291987" w:rsidRPr="00643B95" w:rsidTr="00983849">
        <w:trPr>
          <w:trHeight w:val="397"/>
          <w:jc w:val="center"/>
        </w:trPr>
        <w:tc>
          <w:tcPr>
            <w:tcW w:w="7440" w:type="dxa"/>
            <w:shd w:val="clear" w:color="auto" w:fill="auto"/>
            <w:vAlign w:val="center"/>
          </w:tcPr>
          <w:p w:rsidR="00291987" w:rsidRDefault="00291987" w:rsidP="00983763">
            <w:pPr>
              <w:pStyle w:val="a3"/>
              <w:numPr>
                <w:ilvl w:val="0"/>
                <w:numId w:val="4"/>
              </w:numPr>
              <w:suppressAutoHyphens/>
              <w:spacing w:after="0" w:line="240" w:lineRule="auto"/>
              <w:ind w:left="424" w:hanging="284"/>
              <w:rPr>
                <w:rFonts w:ascii="Times New Roman" w:eastAsia="Lucida Sans Unicode" w:hAnsi="Times New Roman" w:cs="Mangal"/>
                <w:i/>
                <w:color w:val="0070C0"/>
                <w:kern w:val="1"/>
                <w:sz w:val="28"/>
                <w:szCs w:val="28"/>
                <w:lang w:eastAsia="hi-IN" w:bidi="hi-IN"/>
              </w:rPr>
            </w:pPr>
            <w:r w:rsidRPr="005209AD">
              <w:rPr>
                <w:rFonts w:ascii="Times New Roman" w:eastAsia="Lucida Sans Unicode" w:hAnsi="Times New Roman" w:cs="Mangal"/>
                <w:i/>
                <w:color w:val="0070C0"/>
                <w:kern w:val="1"/>
                <w:sz w:val="28"/>
                <w:szCs w:val="28"/>
                <w:lang w:eastAsia="hi-IN" w:bidi="hi-IN"/>
              </w:rPr>
              <w:t>ПКБ № 1, филиал Психоневрологический диспансер</w:t>
            </w:r>
            <w:r w:rsidR="00983849">
              <w:rPr>
                <w:rFonts w:ascii="Times New Roman" w:eastAsia="Lucida Sans Unicode" w:hAnsi="Times New Roman" w:cs="Mangal"/>
                <w:i/>
                <w:color w:val="0070C0"/>
                <w:kern w:val="1"/>
                <w:sz w:val="28"/>
                <w:szCs w:val="28"/>
                <w:lang w:eastAsia="hi-IN" w:bidi="hi-IN"/>
              </w:rPr>
              <w:br/>
            </w:r>
            <w:r w:rsidRPr="005209AD">
              <w:rPr>
                <w:rFonts w:ascii="Times New Roman" w:eastAsia="Lucida Sans Unicode" w:hAnsi="Times New Roman" w:cs="Mangal"/>
                <w:i/>
                <w:color w:val="0070C0"/>
                <w:kern w:val="1"/>
                <w:sz w:val="28"/>
                <w:szCs w:val="28"/>
                <w:lang w:eastAsia="hi-IN" w:bidi="hi-IN"/>
              </w:rPr>
              <w:t>№ 24</w:t>
            </w:r>
          </w:p>
        </w:tc>
        <w:tc>
          <w:tcPr>
            <w:tcW w:w="1843" w:type="dxa"/>
            <w:shd w:val="clear" w:color="auto" w:fill="auto"/>
            <w:vAlign w:val="center"/>
          </w:tcPr>
          <w:p w:rsidR="00291987" w:rsidRPr="00A435BD" w:rsidRDefault="00291987" w:rsidP="004709C3">
            <w:pPr>
              <w:suppressAutoHyphens/>
              <w:spacing w:after="0" w:line="240" w:lineRule="auto"/>
              <w:rPr>
                <w:rFonts w:ascii="Times New Roman" w:eastAsia="Lucida Sans Unicode" w:hAnsi="Times New Roman" w:cs="Mangal"/>
                <w:i/>
                <w:color w:val="0070C0"/>
                <w:kern w:val="1"/>
                <w:sz w:val="28"/>
                <w:szCs w:val="28"/>
                <w:lang w:eastAsia="hi-IN" w:bidi="hi-IN"/>
              </w:rPr>
            </w:pPr>
            <w:r w:rsidRPr="00A435BD">
              <w:rPr>
                <w:rFonts w:ascii="Times New Roman" w:eastAsia="Lucida Sans Unicode" w:hAnsi="Times New Roman" w:cs="Mangal"/>
                <w:i/>
                <w:color w:val="0070C0"/>
                <w:kern w:val="1"/>
                <w:sz w:val="28"/>
                <w:szCs w:val="28"/>
                <w:lang w:eastAsia="hi-IN" w:bidi="hi-IN"/>
              </w:rPr>
              <w:t>1</w:t>
            </w:r>
          </w:p>
        </w:tc>
      </w:tr>
      <w:tr w:rsidR="00A935A5" w:rsidRPr="00643B95" w:rsidTr="00983849">
        <w:trPr>
          <w:trHeight w:val="397"/>
          <w:jc w:val="center"/>
        </w:trPr>
        <w:tc>
          <w:tcPr>
            <w:tcW w:w="7440" w:type="dxa"/>
            <w:shd w:val="clear" w:color="auto" w:fill="auto"/>
            <w:vAlign w:val="center"/>
          </w:tcPr>
          <w:p w:rsidR="00A935A5" w:rsidRDefault="00A935A5" w:rsidP="00983763">
            <w:pPr>
              <w:pStyle w:val="a3"/>
              <w:numPr>
                <w:ilvl w:val="0"/>
                <w:numId w:val="4"/>
              </w:numPr>
              <w:suppressAutoHyphens/>
              <w:spacing w:after="0" w:line="240" w:lineRule="auto"/>
              <w:ind w:left="424" w:hanging="284"/>
              <w:rPr>
                <w:rFonts w:ascii="Times New Roman" w:eastAsia="Lucida Sans Unicode" w:hAnsi="Times New Roman" w:cs="Mangal"/>
                <w:i/>
                <w:color w:val="0070C0"/>
                <w:kern w:val="1"/>
                <w:sz w:val="28"/>
                <w:szCs w:val="28"/>
                <w:lang w:eastAsia="hi-IN" w:bidi="hi-IN"/>
              </w:rPr>
            </w:pPr>
            <w:r w:rsidRPr="005209AD">
              <w:rPr>
                <w:rFonts w:ascii="Times New Roman" w:eastAsia="Lucida Sans Unicode" w:hAnsi="Times New Roman" w:cs="Mangal"/>
                <w:i/>
                <w:color w:val="0070C0"/>
                <w:kern w:val="1"/>
                <w:sz w:val="28"/>
                <w:szCs w:val="28"/>
                <w:lang w:eastAsia="hi-IN" w:bidi="hi-IN"/>
              </w:rPr>
              <w:t xml:space="preserve">Московский научно-практический центр </w:t>
            </w:r>
            <w:proofErr w:type="spellStart"/>
            <w:r w:rsidRPr="005209AD">
              <w:rPr>
                <w:rFonts w:ascii="Times New Roman" w:eastAsia="Lucida Sans Unicode" w:hAnsi="Times New Roman" w:cs="Mangal"/>
                <w:i/>
                <w:color w:val="0070C0"/>
                <w:kern w:val="1"/>
                <w:sz w:val="28"/>
                <w:szCs w:val="28"/>
                <w:lang w:eastAsia="hi-IN" w:bidi="hi-IN"/>
              </w:rPr>
              <w:t>дерматовенерологии</w:t>
            </w:r>
            <w:proofErr w:type="spellEnd"/>
            <w:r w:rsidRPr="005209AD">
              <w:rPr>
                <w:rFonts w:ascii="Times New Roman" w:eastAsia="Lucida Sans Unicode" w:hAnsi="Times New Roman" w:cs="Mangal"/>
                <w:i/>
                <w:color w:val="0070C0"/>
                <w:kern w:val="1"/>
                <w:sz w:val="28"/>
                <w:szCs w:val="28"/>
                <w:lang w:eastAsia="hi-IN" w:bidi="hi-IN"/>
              </w:rPr>
              <w:t xml:space="preserve"> и косметологии, филиал Солнцевский</w:t>
            </w:r>
          </w:p>
        </w:tc>
        <w:tc>
          <w:tcPr>
            <w:tcW w:w="1843" w:type="dxa"/>
            <w:shd w:val="clear" w:color="auto" w:fill="auto"/>
            <w:vAlign w:val="center"/>
          </w:tcPr>
          <w:p w:rsidR="00A935A5" w:rsidRPr="00A435BD" w:rsidRDefault="00A935A5" w:rsidP="004709C3">
            <w:pPr>
              <w:suppressAutoHyphens/>
              <w:spacing w:after="0" w:line="240" w:lineRule="auto"/>
              <w:rPr>
                <w:rFonts w:ascii="Times New Roman" w:eastAsia="Lucida Sans Unicode" w:hAnsi="Times New Roman" w:cs="Mangal"/>
                <w:i/>
                <w:color w:val="0070C0"/>
                <w:kern w:val="1"/>
                <w:sz w:val="28"/>
                <w:szCs w:val="28"/>
                <w:lang w:eastAsia="hi-IN" w:bidi="hi-IN"/>
              </w:rPr>
            </w:pPr>
            <w:r w:rsidRPr="00A435BD">
              <w:rPr>
                <w:rFonts w:ascii="Times New Roman" w:eastAsia="Lucida Sans Unicode" w:hAnsi="Times New Roman" w:cs="Mangal"/>
                <w:i/>
                <w:color w:val="0070C0"/>
                <w:kern w:val="1"/>
                <w:sz w:val="28"/>
                <w:szCs w:val="28"/>
                <w:lang w:eastAsia="hi-IN" w:bidi="hi-IN"/>
              </w:rPr>
              <w:t>1</w:t>
            </w:r>
          </w:p>
        </w:tc>
      </w:tr>
      <w:tr w:rsidR="00A935A5" w:rsidRPr="00643B95" w:rsidTr="00983849">
        <w:trPr>
          <w:trHeight w:val="397"/>
          <w:jc w:val="center"/>
        </w:trPr>
        <w:tc>
          <w:tcPr>
            <w:tcW w:w="7440" w:type="dxa"/>
            <w:shd w:val="clear" w:color="auto" w:fill="auto"/>
            <w:vAlign w:val="center"/>
          </w:tcPr>
          <w:p w:rsidR="00A935A5" w:rsidRPr="00BE453C" w:rsidRDefault="00A935A5" w:rsidP="00983763">
            <w:pPr>
              <w:pStyle w:val="a3"/>
              <w:numPr>
                <w:ilvl w:val="0"/>
                <w:numId w:val="4"/>
              </w:numPr>
              <w:suppressAutoHyphens/>
              <w:spacing w:after="0" w:line="240" w:lineRule="auto"/>
              <w:ind w:left="424" w:hanging="284"/>
              <w:rPr>
                <w:rFonts w:ascii="Times New Roman" w:eastAsia="Lucida Sans Unicode" w:hAnsi="Times New Roman" w:cs="Mangal"/>
                <w:i/>
                <w:color w:val="0070C0"/>
                <w:kern w:val="1"/>
                <w:sz w:val="28"/>
                <w:szCs w:val="28"/>
                <w:lang w:eastAsia="hi-IN" w:bidi="hi-IN"/>
              </w:rPr>
            </w:pPr>
            <w:r>
              <w:rPr>
                <w:rFonts w:ascii="Times New Roman" w:eastAsia="Lucida Sans Unicode" w:hAnsi="Times New Roman" w:cs="Mangal"/>
                <w:i/>
                <w:color w:val="0070C0"/>
                <w:kern w:val="1"/>
                <w:sz w:val="28"/>
                <w:szCs w:val="28"/>
                <w:lang w:eastAsia="hi-IN" w:bidi="hi-IN"/>
              </w:rPr>
              <w:t>частное медицинское учреждений Центр гемодиализа</w:t>
            </w:r>
          </w:p>
        </w:tc>
        <w:tc>
          <w:tcPr>
            <w:tcW w:w="1843" w:type="dxa"/>
            <w:shd w:val="clear" w:color="auto" w:fill="auto"/>
            <w:vAlign w:val="center"/>
          </w:tcPr>
          <w:p w:rsidR="00A935A5" w:rsidRPr="00A435BD" w:rsidRDefault="00A935A5" w:rsidP="004709C3">
            <w:pPr>
              <w:suppressAutoHyphens/>
              <w:spacing w:after="0" w:line="240" w:lineRule="auto"/>
              <w:rPr>
                <w:rFonts w:ascii="Times New Roman" w:eastAsia="Lucida Sans Unicode" w:hAnsi="Times New Roman" w:cs="Mangal"/>
                <w:i/>
                <w:color w:val="0070C0"/>
                <w:kern w:val="1"/>
                <w:sz w:val="28"/>
                <w:szCs w:val="28"/>
                <w:lang w:eastAsia="hi-IN" w:bidi="hi-IN"/>
              </w:rPr>
            </w:pPr>
            <w:r w:rsidRPr="00A435BD">
              <w:rPr>
                <w:rFonts w:ascii="Times New Roman" w:eastAsia="Lucida Sans Unicode" w:hAnsi="Times New Roman" w:cs="Mangal"/>
                <w:i/>
                <w:color w:val="0070C0"/>
                <w:kern w:val="1"/>
                <w:sz w:val="28"/>
                <w:szCs w:val="28"/>
                <w:lang w:eastAsia="hi-IN" w:bidi="hi-IN"/>
              </w:rPr>
              <w:t>1</w:t>
            </w:r>
          </w:p>
        </w:tc>
      </w:tr>
      <w:tr w:rsidR="00A935A5" w:rsidRPr="00643B95" w:rsidTr="00983849">
        <w:trPr>
          <w:trHeight w:val="397"/>
          <w:jc w:val="center"/>
        </w:trPr>
        <w:tc>
          <w:tcPr>
            <w:tcW w:w="7440" w:type="dxa"/>
            <w:shd w:val="clear" w:color="auto" w:fill="auto"/>
            <w:vAlign w:val="center"/>
          </w:tcPr>
          <w:p w:rsidR="00A935A5" w:rsidRPr="00941AB2" w:rsidRDefault="00A935A5" w:rsidP="004709C3">
            <w:pPr>
              <w:pStyle w:val="a3"/>
              <w:suppressAutoHyphens/>
              <w:spacing w:after="0" w:line="240" w:lineRule="auto"/>
              <w:ind w:left="0"/>
              <w:rPr>
                <w:rFonts w:ascii="Times New Roman" w:eastAsia="Lucida Sans Unicode" w:hAnsi="Times New Roman" w:cs="Mangal"/>
                <w:b/>
                <w:kern w:val="1"/>
                <w:sz w:val="28"/>
                <w:szCs w:val="28"/>
                <w:lang w:eastAsia="hi-IN" w:bidi="hi-IN"/>
              </w:rPr>
            </w:pPr>
            <w:r w:rsidRPr="00941AB2">
              <w:rPr>
                <w:rFonts w:ascii="Times New Roman" w:eastAsia="Lucida Sans Unicode" w:hAnsi="Times New Roman" w:cs="Mangal"/>
                <w:b/>
                <w:kern w:val="1"/>
                <w:sz w:val="28"/>
                <w:szCs w:val="28"/>
                <w:lang w:eastAsia="hi-IN" w:bidi="hi-IN"/>
              </w:rPr>
              <w:t>Объекты образования:</w:t>
            </w:r>
          </w:p>
        </w:tc>
        <w:tc>
          <w:tcPr>
            <w:tcW w:w="1843" w:type="dxa"/>
            <w:shd w:val="clear" w:color="auto" w:fill="auto"/>
            <w:vAlign w:val="center"/>
          </w:tcPr>
          <w:p w:rsidR="00A935A5" w:rsidRPr="00941AB2" w:rsidRDefault="00A935A5" w:rsidP="004709C3">
            <w:pPr>
              <w:suppressAutoHyphens/>
              <w:spacing w:after="0" w:line="240" w:lineRule="auto"/>
              <w:rPr>
                <w:rFonts w:ascii="Times New Roman" w:eastAsia="Lucida Sans Unicode" w:hAnsi="Times New Roman" w:cs="Mangal"/>
                <w:b/>
                <w:kern w:val="1"/>
                <w:sz w:val="28"/>
                <w:szCs w:val="28"/>
                <w:lang w:eastAsia="hi-IN" w:bidi="hi-IN"/>
              </w:rPr>
            </w:pPr>
            <w:r w:rsidRPr="00941AB2">
              <w:rPr>
                <w:rFonts w:ascii="Times New Roman" w:eastAsia="Lucida Sans Unicode" w:hAnsi="Times New Roman" w:cs="Mangal"/>
                <w:b/>
                <w:kern w:val="1"/>
                <w:sz w:val="28"/>
                <w:szCs w:val="28"/>
                <w:lang w:eastAsia="hi-IN" w:bidi="hi-IN"/>
              </w:rPr>
              <w:t>7</w:t>
            </w:r>
          </w:p>
        </w:tc>
      </w:tr>
      <w:tr w:rsidR="00A935A5" w:rsidRPr="00643B95" w:rsidTr="00983849">
        <w:trPr>
          <w:trHeight w:val="397"/>
          <w:jc w:val="center"/>
        </w:trPr>
        <w:tc>
          <w:tcPr>
            <w:tcW w:w="7440" w:type="dxa"/>
            <w:shd w:val="clear" w:color="auto" w:fill="auto"/>
            <w:vAlign w:val="center"/>
          </w:tcPr>
          <w:p w:rsidR="00A935A5" w:rsidRPr="007846C2" w:rsidRDefault="00A935A5" w:rsidP="00983763">
            <w:pPr>
              <w:pStyle w:val="a3"/>
              <w:numPr>
                <w:ilvl w:val="0"/>
                <w:numId w:val="4"/>
              </w:numPr>
              <w:suppressAutoHyphens/>
              <w:spacing w:after="0" w:line="240" w:lineRule="auto"/>
              <w:ind w:left="424" w:hanging="284"/>
              <w:rPr>
                <w:rFonts w:ascii="Times New Roman" w:eastAsia="Lucida Sans Unicode" w:hAnsi="Times New Roman" w:cs="Mangal"/>
                <w:b/>
                <w:color w:val="0070C0"/>
                <w:kern w:val="1"/>
                <w:sz w:val="28"/>
                <w:szCs w:val="28"/>
                <w:lang w:eastAsia="hi-IN" w:bidi="hi-IN"/>
              </w:rPr>
            </w:pPr>
            <w:r w:rsidRPr="007846C2">
              <w:rPr>
                <w:rFonts w:ascii="Times New Roman" w:eastAsia="Lucida Sans Unicode" w:hAnsi="Times New Roman" w:cs="Mangal"/>
                <w:color w:val="0070C0"/>
                <w:kern w:val="1"/>
                <w:sz w:val="28"/>
                <w:szCs w:val="28"/>
                <w:lang w:eastAsia="hi-IN" w:bidi="hi-IN"/>
              </w:rPr>
              <w:t>общеобразовательные комплексы, включающие:</w:t>
            </w:r>
          </w:p>
        </w:tc>
        <w:tc>
          <w:tcPr>
            <w:tcW w:w="1843" w:type="dxa"/>
            <w:shd w:val="clear" w:color="auto" w:fill="auto"/>
            <w:vAlign w:val="center"/>
          </w:tcPr>
          <w:p w:rsidR="00A935A5" w:rsidRPr="00A435BD" w:rsidRDefault="00A935A5" w:rsidP="004709C3">
            <w:pPr>
              <w:suppressAutoHyphens/>
              <w:spacing w:after="0" w:line="240" w:lineRule="auto"/>
              <w:rPr>
                <w:rFonts w:ascii="Times New Roman" w:eastAsia="Lucida Sans Unicode" w:hAnsi="Times New Roman" w:cs="Mangal"/>
                <w:color w:val="0070C0"/>
                <w:kern w:val="1"/>
                <w:sz w:val="28"/>
                <w:szCs w:val="28"/>
                <w:lang w:eastAsia="hi-IN" w:bidi="hi-IN"/>
              </w:rPr>
            </w:pPr>
            <w:r w:rsidRPr="00A435BD">
              <w:rPr>
                <w:rFonts w:ascii="Times New Roman" w:eastAsia="Lucida Sans Unicode" w:hAnsi="Times New Roman" w:cs="Mangal"/>
                <w:color w:val="0070C0"/>
                <w:kern w:val="1"/>
                <w:sz w:val="28"/>
                <w:szCs w:val="28"/>
                <w:lang w:eastAsia="hi-IN" w:bidi="hi-IN"/>
              </w:rPr>
              <w:t>5</w:t>
            </w:r>
          </w:p>
        </w:tc>
      </w:tr>
      <w:tr w:rsidR="00A935A5" w:rsidRPr="00643B95" w:rsidTr="00983849">
        <w:trPr>
          <w:trHeight w:val="397"/>
          <w:jc w:val="center"/>
        </w:trPr>
        <w:tc>
          <w:tcPr>
            <w:tcW w:w="7440" w:type="dxa"/>
            <w:shd w:val="clear" w:color="auto" w:fill="auto"/>
            <w:vAlign w:val="center"/>
          </w:tcPr>
          <w:p w:rsidR="00A935A5" w:rsidRPr="00643B95" w:rsidRDefault="00A935A5" w:rsidP="00983763">
            <w:pPr>
              <w:pStyle w:val="a3"/>
              <w:numPr>
                <w:ilvl w:val="1"/>
                <w:numId w:val="4"/>
              </w:numPr>
              <w:suppressAutoHyphens/>
              <w:spacing w:after="0" w:line="240" w:lineRule="auto"/>
              <w:rPr>
                <w:rFonts w:ascii="Times New Roman" w:eastAsia="Lucida Sans Unicode" w:hAnsi="Times New Roman" w:cs="Mangal"/>
                <w:i/>
                <w:color w:val="0070C0"/>
                <w:kern w:val="1"/>
                <w:sz w:val="28"/>
                <w:szCs w:val="28"/>
                <w:lang w:eastAsia="hi-IN" w:bidi="hi-IN"/>
              </w:rPr>
            </w:pPr>
            <w:r w:rsidRPr="00643B95">
              <w:rPr>
                <w:rFonts w:ascii="Times New Roman" w:eastAsia="Lucida Sans Unicode" w:hAnsi="Times New Roman" w:cs="Mangal"/>
                <w:i/>
                <w:color w:val="0070C0"/>
                <w:kern w:val="1"/>
                <w:sz w:val="28"/>
                <w:szCs w:val="28"/>
                <w:lang w:eastAsia="hi-IN" w:bidi="hi-IN"/>
              </w:rPr>
              <w:t>общеобразовательные школы</w:t>
            </w:r>
          </w:p>
        </w:tc>
        <w:tc>
          <w:tcPr>
            <w:tcW w:w="1843" w:type="dxa"/>
            <w:shd w:val="clear" w:color="auto" w:fill="auto"/>
            <w:vAlign w:val="center"/>
          </w:tcPr>
          <w:p w:rsidR="00A935A5" w:rsidRPr="00A435BD" w:rsidRDefault="00A935A5" w:rsidP="004709C3">
            <w:pPr>
              <w:suppressAutoHyphens/>
              <w:spacing w:after="0" w:line="240" w:lineRule="auto"/>
              <w:rPr>
                <w:rFonts w:ascii="Times New Roman" w:eastAsia="Lucida Sans Unicode" w:hAnsi="Times New Roman" w:cs="Mangal"/>
                <w:i/>
                <w:color w:val="0070C0"/>
                <w:kern w:val="1"/>
                <w:sz w:val="28"/>
                <w:szCs w:val="28"/>
                <w:lang w:eastAsia="hi-IN" w:bidi="hi-IN"/>
              </w:rPr>
            </w:pPr>
            <w:r w:rsidRPr="00A435BD">
              <w:rPr>
                <w:rFonts w:ascii="Times New Roman" w:eastAsia="Lucida Sans Unicode" w:hAnsi="Times New Roman" w:cs="Mangal"/>
                <w:i/>
                <w:color w:val="0070C0"/>
                <w:kern w:val="1"/>
                <w:sz w:val="28"/>
                <w:szCs w:val="28"/>
                <w:lang w:eastAsia="hi-IN" w:bidi="hi-IN"/>
              </w:rPr>
              <w:t>17</w:t>
            </w:r>
          </w:p>
        </w:tc>
      </w:tr>
      <w:tr w:rsidR="00A935A5" w:rsidRPr="00643B95" w:rsidTr="00983849">
        <w:trPr>
          <w:trHeight w:val="397"/>
          <w:jc w:val="center"/>
        </w:trPr>
        <w:tc>
          <w:tcPr>
            <w:tcW w:w="7440" w:type="dxa"/>
            <w:shd w:val="clear" w:color="auto" w:fill="auto"/>
            <w:vAlign w:val="center"/>
          </w:tcPr>
          <w:p w:rsidR="00A935A5" w:rsidRPr="00643B95" w:rsidRDefault="00A935A5" w:rsidP="00983763">
            <w:pPr>
              <w:pStyle w:val="a3"/>
              <w:numPr>
                <w:ilvl w:val="1"/>
                <w:numId w:val="4"/>
              </w:numPr>
              <w:suppressAutoHyphens/>
              <w:spacing w:after="0" w:line="240" w:lineRule="auto"/>
              <w:rPr>
                <w:rFonts w:ascii="Times New Roman" w:eastAsia="Lucida Sans Unicode" w:hAnsi="Times New Roman" w:cs="Mangal"/>
                <w:i/>
                <w:color w:val="0070C0"/>
                <w:kern w:val="1"/>
                <w:sz w:val="28"/>
                <w:szCs w:val="28"/>
                <w:lang w:eastAsia="hi-IN" w:bidi="hi-IN"/>
              </w:rPr>
            </w:pPr>
            <w:r w:rsidRPr="00643B95">
              <w:rPr>
                <w:rFonts w:ascii="Times New Roman" w:eastAsia="Lucida Sans Unicode" w:hAnsi="Times New Roman" w:cs="Mangal"/>
                <w:i/>
                <w:color w:val="0070C0"/>
                <w:kern w:val="1"/>
                <w:sz w:val="28"/>
                <w:szCs w:val="28"/>
                <w:lang w:eastAsia="hi-IN" w:bidi="hi-IN"/>
              </w:rPr>
              <w:t>дошкольные учреждения</w:t>
            </w:r>
          </w:p>
        </w:tc>
        <w:tc>
          <w:tcPr>
            <w:tcW w:w="1843" w:type="dxa"/>
            <w:shd w:val="clear" w:color="auto" w:fill="auto"/>
            <w:vAlign w:val="center"/>
          </w:tcPr>
          <w:p w:rsidR="00A935A5" w:rsidRPr="00A435BD" w:rsidRDefault="00A935A5" w:rsidP="004709C3">
            <w:pPr>
              <w:suppressAutoHyphens/>
              <w:spacing w:after="0" w:line="240" w:lineRule="auto"/>
              <w:rPr>
                <w:rFonts w:ascii="Times New Roman" w:eastAsia="Lucida Sans Unicode" w:hAnsi="Times New Roman" w:cs="Mangal"/>
                <w:i/>
                <w:color w:val="0070C0"/>
                <w:kern w:val="1"/>
                <w:sz w:val="28"/>
                <w:szCs w:val="28"/>
                <w:lang w:eastAsia="hi-IN" w:bidi="hi-IN"/>
              </w:rPr>
            </w:pPr>
            <w:r w:rsidRPr="00A435BD">
              <w:rPr>
                <w:rFonts w:ascii="Times New Roman" w:eastAsia="Lucida Sans Unicode" w:hAnsi="Times New Roman" w:cs="Mangal"/>
                <w:i/>
                <w:color w:val="0070C0"/>
                <w:kern w:val="1"/>
                <w:sz w:val="28"/>
                <w:szCs w:val="28"/>
                <w:lang w:eastAsia="hi-IN" w:bidi="hi-IN"/>
              </w:rPr>
              <w:t>24</w:t>
            </w:r>
          </w:p>
        </w:tc>
      </w:tr>
      <w:tr w:rsidR="00A935A5" w:rsidRPr="00643B95" w:rsidTr="00983849">
        <w:trPr>
          <w:trHeight w:val="397"/>
          <w:jc w:val="center"/>
        </w:trPr>
        <w:tc>
          <w:tcPr>
            <w:tcW w:w="7440" w:type="dxa"/>
            <w:shd w:val="clear" w:color="auto" w:fill="auto"/>
            <w:vAlign w:val="center"/>
          </w:tcPr>
          <w:p w:rsidR="00A935A5" w:rsidRPr="00643B95" w:rsidRDefault="00A935A5" w:rsidP="00983763">
            <w:pPr>
              <w:pStyle w:val="a3"/>
              <w:numPr>
                <w:ilvl w:val="1"/>
                <w:numId w:val="4"/>
              </w:numPr>
              <w:suppressAutoHyphens/>
              <w:spacing w:after="0" w:line="240" w:lineRule="auto"/>
              <w:rPr>
                <w:rFonts w:ascii="Times New Roman" w:eastAsia="Lucida Sans Unicode" w:hAnsi="Times New Roman" w:cs="Mangal"/>
                <w:i/>
                <w:color w:val="0070C0"/>
                <w:kern w:val="1"/>
                <w:sz w:val="28"/>
                <w:szCs w:val="28"/>
                <w:lang w:eastAsia="hi-IN" w:bidi="hi-IN"/>
              </w:rPr>
            </w:pPr>
            <w:r w:rsidRPr="00643B95">
              <w:rPr>
                <w:rFonts w:ascii="Times New Roman" w:eastAsia="Lucida Sans Unicode" w:hAnsi="Times New Roman" w:cs="Mangal"/>
                <w:i/>
                <w:color w:val="0070C0"/>
                <w:kern w:val="1"/>
                <w:sz w:val="28"/>
                <w:szCs w:val="28"/>
                <w:lang w:eastAsia="hi-IN" w:bidi="hi-IN"/>
              </w:rPr>
              <w:t>учреждени</w:t>
            </w:r>
            <w:r>
              <w:rPr>
                <w:rFonts w:ascii="Times New Roman" w:eastAsia="Lucida Sans Unicode" w:hAnsi="Times New Roman" w:cs="Mangal"/>
                <w:i/>
                <w:color w:val="0070C0"/>
                <w:kern w:val="1"/>
                <w:sz w:val="28"/>
                <w:szCs w:val="28"/>
                <w:lang w:eastAsia="hi-IN" w:bidi="hi-IN"/>
              </w:rPr>
              <w:t>я</w:t>
            </w:r>
            <w:r w:rsidRPr="00643B95">
              <w:rPr>
                <w:rFonts w:ascii="Times New Roman" w:eastAsia="Lucida Sans Unicode" w:hAnsi="Times New Roman" w:cs="Mangal"/>
                <w:i/>
                <w:color w:val="0070C0"/>
                <w:kern w:val="1"/>
                <w:sz w:val="28"/>
                <w:szCs w:val="28"/>
                <w:lang w:eastAsia="hi-IN" w:bidi="hi-IN"/>
              </w:rPr>
              <w:t xml:space="preserve"> </w:t>
            </w:r>
            <w:r>
              <w:rPr>
                <w:rFonts w:ascii="Times New Roman" w:eastAsia="Lucida Sans Unicode" w:hAnsi="Times New Roman" w:cs="Mangal"/>
                <w:i/>
                <w:color w:val="0070C0"/>
                <w:kern w:val="1"/>
                <w:sz w:val="28"/>
                <w:szCs w:val="28"/>
                <w:lang w:eastAsia="hi-IN" w:bidi="hi-IN"/>
              </w:rPr>
              <w:t>дополните</w:t>
            </w:r>
            <w:r w:rsidRPr="00643B95">
              <w:rPr>
                <w:rFonts w:ascii="Times New Roman" w:eastAsia="Lucida Sans Unicode" w:hAnsi="Times New Roman" w:cs="Mangal"/>
                <w:i/>
                <w:color w:val="0070C0"/>
                <w:kern w:val="1"/>
                <w:sz w:val="28"/>
                <w:szCs w:val="28"/>
                <w:lang w:eastAsia="hi-IN" w:bidi="hi-IN"/>
              </w:rPr>
              <w:t>льного образования</w:t>
            </w:r>
          </w:p>
        </w:tc>
        <w:tc>
          <w:tcPr>
            <w:tcW w:w="1843" w:type="dxa"/>
            <w:shd w:val="clear" w:color="auto" w:fill="auto"/>
            <w:vAlign w:val="center"/>
          </w:tcPr>
          <w:p w:rsidR="00A935A5" w:rsidRPr="00A435BD" w:rsidRDefault="00A935A5" w:rsidP="004709C3">
            <w:pPr>
              <w:suppressAutoHyphens/>
              <w:spacing w:after="0" w:line="240" w:lineRule="auto"/>
              <w:rPr>
                <w:rFonts w:ascii="Times New Roman" w:eastAsia="Lucida Sans Unicode" w:hAnsi="Times New Roman" w:cs="Mangal"/>
                <w:i/>
                <w:color w:val="0070C0"/>
                <w:kern w:val="1"/>
                <w:sz w:val="28"/>
                <w:szCs w:val="28"/>
                <w:lang w:eastAsia="hi-IN" w:bidi="hi-IN"/>
              </w:rPr>
            </w:pPr>
            <w:r w:rsidRPr="00A435BD">
              <w:rPr>
                <w:rFonts w:ascii="Times New Roman" w:eastAsia="Lucida Sans Unicode" w:hAnsi="Times New Roman" w:cs="Mangal"/>
                <w:i/>
                <w:color w:val="0070C0"/>
                <w:kern w:val="1"/>
                <w:sz w:val="28"/>
                <w:szCs w:val="28"/>
                <w:lang w:eastAsia="hi-IN" w:bidi="hi-IN"/>
              </w:rPr>
              <w:t>2</w:t>
            </w:r>
          </w:p>
        </w:tc>
      </w:tr>
      <w:tr w:rsidR="00A935A5" w:rsidRPr="00643B95" w:rsidTr="00983849">
        <w:trPr>
          <w:trHeight w:val="397"/>
          <w:jc w:val="center"/>
        </w:trPr>
        <w:tc>
          <w:tcPr>
            <w:tcW w:w="7440" w:type="dxa"/>
            <w:shd w:val="clear" w:color="auto" w:fill="auto"/>
            <w:vAlign w:val="center"/>
          </w:tcPr>
          <w:p w:rsidR="00A935A5" w:rsidRPr="007846C2" w:rsidRDefault="00A935A5" w:rsidP="00983763">
            <w:pPr>
              <w:pStyle w:val="a3"/>
              <w:numPr>
                <w:ilvl w:val="0"/>
                <w:numId w:val="4"/>
              </w:numPr>
              <w:suppressAutoHyphens/>
              <w:spacing w:after="0" w:line="240" w:lineRule="auto"/>
              <w:ind w:left="424" w:hanging="284"/>
              <w:rPr>
                <w:rFonts w:ascii="Times New Roman" w:eastAsia="Lucida Sans Unicode" w:hAnsi="Times New Roman" w:cs="Mangal"/>
                <w:color w:val="0070C0"/>
                <w:kern w:val="1"/>
                <w:sz w:val="28"/>
                <w:szCs w:val="28"/>
                <w:lang w:eastAsia="hi-IN" w:bidi="hi-IN"/>
              </w:rPr>
            </w:pPr>
            <w:r w:rsidRPr="007846C2">
              <w:rPr>
                <w:rFonts w:ascii="Times New Roman" w:eastAsia="Lucida Sans Unicode" w:hAnsi="Times New Roman" w:cs="Mangal"/>
                <w:color w:val="0070C0"/>
                <w:kern w:val="1"/>
                <w:sz w:val="28"/>
                <w:szCs w:val="28"/>
                <w:lang w:eastAsia="hi-IN" w:bidi="hi-IN"/>
              </w:rPr>
              <w:t>учреждение среднего профессионального образования</w:t>
            </w:r>
          </w:p>
        </w:tc>
        <w:tc>
          <w:tcPr>
            <w:tcW w:w="1843" w:type="dxa"/>
            <w:shd w:val="clear" w:color="auto" w:fill="auto"/>
            <w:vAlign w:val="center"/>
          </w:tcPr>
          <w:p w:rsidR="00A935A5" w:rsidRPr="00A435BD" w:rsidRDefault="00A935A5" w:rsidP="004709C3">
            <w:pPr>
              <w:suppressAutoHyphens/>
              <w:spacing w:after="0" w:line="240" w:lineRule="auto"/>
              <w:rPr>
                <w:rFonts w:ascii="Times New Roman" w:eastAsia="Lucida Sans Unicode" w:hAnsi="Times New Roman" w:cs="Mangal"/>
                <w:color w:val="0070C0"/>
                <w:kern w:val="1"/>
                <w:sz w:val="28"/>
                <w:szCs w:val="28"/>
                <w:lang w:eastAsia="hi-IN" w:bidi="hi-IN"/>
              </w:rPr>
            </w:pPr>
            <w:r w:rsidRPr="00A435BD">
              <w:rPr>
                <w:rFonts w:ascii="Times New Roman" w:eastAsia="Lucida Sans Unicode" w:hAnsi="Times New Roman" w:cs="Mangal"/>
                <w:color w:val="0070C0"/>
                <w:kern w:val="1"/>
                <w:sz w:val="28"/>
                <w:szCs w:val="28"/>
                <w:lang w:eastAsia="hi-IN" w:bidi="hi-IN"/>
              </w:rPr>
              <w:t>1</w:t>
            </w:r>
          </w:p>
        </w:tc>
      </w:tr>
      <w:tr w:rsidR="00A935A5" w:rsidRPr="00643B95" w:rsidTr="00983849">
        <w:trPr>
          <w:trHeight w:val="397"/>
          <w:jc w:val="center"/>
        </w:trPr>
        <w:tc>
          <w:tcPr>
            <w:tcW w:w="7440" w:type="dxa"/>
            <w:shd w:val="clear" w:color="auto" w:fill="auto"/>
            <w:vAlign w:val="center"/>
          </w:tcPr>
          <w:p w:rsidR="00A935A5" w:rsidRPr="007846C2" w:rsidRDefault="00A935A5" w:rsidP="00983763">
            <w:pPr>
              <w:pStyle w:val="a3"/>
              <w:numPr>
                <w:ilvl w:val="0"/>
                <w:numId w:val="4"/>
              </w:numPr>
              <w:suppressAutoHyphens/>
              <w:spacing w:after="0" w:line="240" w:lineRule="auto"/>
              <w:ind w:left="424" w:hanging="284"/>
              <w:rPr>
                <w:rFonts w:ascii="Times New Roman" w:eastAsia="Lucida Sans Unicode" w:hAnsi="Times New Roman" w:cs="Mangal"/>
                <w:color w:val="0070C0"/>
                <w:kern w:val="1"/>
                <w:sz w:val="28"/>
                <w:szCs w:val="28"/>
                <w:lang w:eastAsia="hi-IN" w:bidi="hi-IN"/>
              </w:rPr>
            </w:pPr>
            <w:r w:rsidRPr="007846C2">
              <w:rPr>
                <w:rFonts w:ascii="Times New Roman" w:eastAsia="Lucida Sans Unicode" w:hAnsi="Times New Roman" w:cs="Mangal"/>
                <w:color w:val="0070C0"/>
                <w:kern w:val="1"/>
                <w:sz w:val="28"/>
                <w:szCs w:val="28"/>
                <w:lang w:eastAsia="hi-IN" w:bidi="hi-IN"/>
              </w:rPr>
              <w:t>коммерческое учреждение дошкольного, начального и среднего образовательного уровня</w:t>
            </w:r>
          </w:p>
        </w:tc>
        <w:tc>
          <w:tcPr>
            <w:tcW w:w="1843" w:type="dxa"/>
            <w:shd w:val="clear" w:color="auto" w:fill="auto"/>
            <w:vAlign w:val="center"/>
          </w:tcPr>
          <w:p w:rsidR="00A935A5" w:rsidRPr="00A435BD" w:rsidRDefault="00A935A5" w:rsidP="004709C3">
            <w:pPr>
              <w:suppressAutoHyphens/>
              <w:spacing w:after="0" w:line="240" w:lineRule="auto"/>
              <w:rPr>
                <w:rFonts w:ascii="Times New Roman" w:eastAsia="Lucida Sans Unicode" w:hAnsi="Times New Roman" w:cs="Mangal"/>
                <w:color w:val="0070C0"/>
                <w:kern w:val="1"/>
                <w:sz w:val="28"/>
                <w:szCs w:val="28"/>
                <w:lang w:eastAsia="hi-IN" w:bidi="hi-IN"/>
              </w:rPr>
            </w:pPr>
            <w:r w:rsidRPr="00A435BD">
              <w:rPr>
                <w:rFonts w:ascii="Times New Roman" w:eastAsia="Lucida Sans Unicode" w:hAnsi="Times New Roman" w:cs="Mangal"/>
                <w:color w:val="0070C0"/>
                <w:kern w:val="1"/>
                <w:sz w:val="28"/>
                <w:szCs w:val="28"/>
                <w:lang w:eastAsia="hi-IN" w:bidi="hi-IN"/>
              </w:rPr>
              <w:t>1</w:t>
            </w:r>
          </w:p>
        </w:tc>
      </w:tr>
      <w:tr w:rsidR="00A935A5" w:rsidRPr="00643B95" w:rsidTr="00983849">
        <w:trPr>
          <w:trHeight w:val="397"/>
          <w:jc w:val="center"/>
        </w:trPr>
        <w:tc>
          <w:tcPr>
            <w:tcW w:w="7440" w:type="dxa"/>
            <w:shd w:val="clear" w:color="auto" w:fill="auto"/>
            <w:vAlign w:val="center"/>
          </w:tcPr>
          <w:p w:rsidR="00A935A5" w:rsidRPr="00941AB2" w:rsidRDefault="00A935A5" w:rsidP="004709C3">
            <w:pPr>
              <w:suppressAutoHyphens/>
              <w:spacing w:after="0" w:line="240" w:lineRule="auto"/>
              <w:rPr>
                <w:rFonts w:ascii="Times New Roman" w:eastAsia="Lucida Sans Unicode" w:hAnsi="Times New Roman" w:cs="Mangal"/>
                <w:kern w:val="1"/>
                <w:sz w:val="28"/>
                <w:szCs w:val="28"/>
                <w:lang w:eastAsia="hi-IN" w:bidi="hi-IN"/>
              </w:rPr>
            </w:pPr>
            <w:r w:rsidRPr="00941AB2">
              <w:rPr>
                <w:rFonts w:ascii="Times New Roman" w:eastAsia="Lucida Sans Unicode" w:hAnsi="Times New Roman" w:cs="Mangal"/>
                <w:b/>
                <w:kern w:val="1"/>
                <w:sz w:val="28"/>
                <w:szCs w:val="28"/>
                <w:lang w:eastAsia="hi-IN" w:bidi="hi-IN"/>
              </w:rPr>
              <w:t>Объекты сферы социальной помощи населению</w:t>
            </w:r>
          </w:p>
        </w:tc>
        <w:tc>
          <w:tcPr>
            <w:tcW w:w="1843" w:type="dxa"/>
            <w:shd w:val="clear" w:color="auto" w:fill="auto"/>
            <w:vAlign w:val="center"/>
          </w:tcPr>
          <w:p w:rsidR="00A935A5" w:rsidRPr="00941AB2" w:rsidRDefault="00A935A5" w:rsidP="004709C3">
            <w:pPr>
              <w:suppressAutoHyphens/>
              <w:spacing w:after="0" w:line="240" w:lineRule="auto"/>
              <w:rPr>
                <w:rFonts w:ascii="Times New Roman" w:eastAsia="Lucida Sans Unicode" w:hAnsi="Times New Roman" w:cs="Mangal"/>
                <w:b/>
                <w:kern w:val="1"/>
                <w:sz w:val="28"/>
                <w:szCs w:val="28"/>
                <w:lang w:eastAsia="hi-IN" w:bidi="hi-IN"/>
              </w:rPr>
            </w:pPr>
            <w:r w:rsidRPr="00941AB2">
              <w:rPr>
                <w:rFonts w:ascii="Times New Roman" w:eastAsia="Lucida Sans Unicode" w:hAnsi="Times New Roman" w:cs="Mangal"/>
                <w:b/>
                <w:kern w:val="1"/>
                <w:sz w:val="28"/>
                <w:szCs w:val="28"/>
                <w:lang w:eastAsia="hi-IN" w:bidi="hi-IN"/>
              </w:rPr>
              <w:t>5</w:t>
            </w:r>
          </w:p>
        </w:tc>
      </w:tr>
      <w:tr w:rsidR="00A935A5" w:rsidRPr="00643B95" w:rsidTr="00983849">
        <w:trPr>
          <w:trHeight w:val="397"/>
          <w:jc w:val="center"/>
        </w:trPr>
        <w:tc>
          <w:tcPr>
            <w:tcW w:w="7440" w:type="dxa"/>
            <w:shd w:val="clear" w:color="auto" w:fill="auto"/>
            <w:vAlign w:val="center"/>
          </w:tcPr>
          <w:p w:rsidR="00A935A5" w:rsidRPr="00941AB2" w:rsidRDefault="00A935A5" w:rsidP="004709C3">
            <w:pPr>
              <w:suppressAutoHyphens/>
              <w:spacing w:after="0" w:line="240" w:lineRule="auto"/>
              <w:rPr>
                <w:rFonts w:ascii="Times New Roman" w:eastAsia="Lucida Sans Unicode" w:hAnsi="Times New Roman" w:cs="Mangal"/>
                <w:b/>
                <w:kern w:val="1"/>
                <w:sz w:val="28"/>
                <w:szCs w:val="28"/>
                <w:lang w:eastAsia="hi-IN" w:bidi="hi-IN"/>
              </w:rPr>
            </w:pPr>
            <w:r w:rsidRPr="00941AB2">
              <w:rPr>
                <w:rFonts w:ascii="Times New Roman" w:eastAsia="Lucida Sans Unicode" w:hAnsi="Times New Roman" w:cs="Mangal"/>
                <w:b/>
                <w:kern w:val="1"/>
                <w:sz w:val="28"/>
                <w:szCs w:val="28"/>
                <w:lang w:eastAsia="hi-IN" w:bidi="hi-IN"/>
              </w:rPr>
              <w:t>Объекты культуры и досуга</w:t>
            </w:r>
          </w:p>
        </w:tc>
        <w:tc>
          <w:tcPr>
            <w:tcW w:w="1843" w:type="dxa"/>
            <w:shd w:val="clear" w:color="auto" w:fill="auto"/>
            <w:vAlign w:val="center"/>
          </w:tcPr>
          <w:p w:rsidR="00A935A5" w:rsidRPr="00941AB2" w:rsidRDefault="00A935A5" w:rsidP="004709C3">
            <w:pPr>
              <w:suppressAutoHyphens/>
              <w:spacing w:after="0" w:line="240" w:lineRule="auto"/>
              <w:rPr>
                <w:rFonts w:ascii="Times New Roman" w:eastAsia="Lucida Sans Unicode" w:hAnsi="Times New Roman" w:cs="Mangal"/>
                <w:b/>
                <w:kern w:val="1"/>
                <w:sz w:val="28"/>
                <w:szCs w:val="28"/>
                <w:lang w:eastAsia="hi-IN" w:bidi="hi-IN"/>
              </w:rPr>
            </w:pPr>
            <w:r w:rsidRPr="00941AB2">
              <w:rPr>
                <w:rFonts w:ascii="Times New Roman" w:eastAsia="Lucida Sans Unicode" w:hAnsi="Times New Roman" w:cs="Mangal"/>
                <w:b/>
                <w:kern w:val="1"/>
                <w:sz w:val="28"/>
                <w:szCs w:val="28"/>
                <w:lang w:eastAsia="hi-IN" w:bidi="hi-IN"/>
              </w:rPr>
              <w:t>5</w:t>
            </w:r>
          </w:p>
        </w:tc>
      </w:tr>
      <w:tr w:rsidR="00A935A5" w:rsidRPr="00643B95" w:rsidTr="00983849">
        <w:trPr>
          <w:trHeight w:val="441"/>
          <w:jc w:val="center"/>
        </w:trPr>
        <w:tc>
          <w:tcPr>
            <w:tcW w:w="7440" w:type="dxa"/>
            <w:shd w:val="clear" w:color="auto" w:fill="auto"/>
            <w:vAlign w:val="center"/>
          </w:tcPr>
          <w:p w:rsidR="00A935A5" w:rsidRPr="00941AB2" w:rsidRDefault="00A935A5" w:rsidP="004709C3">
            <w:pPr>
              <w:suppressAutoHyphens/>
              <w:spacing w:after="0" w:line="240" w:lineRule="auto"/>
              <w:rPr>
                <w:rFonts w:ascii="Times New Roman" w:eastAsia="Lucida Sans Unicode" w:hAnsi="Times New Roman" w:cs="Mangal"/>
                <w:kern w:val="1"/>
                <w:sz w:val="28"/>
                <w:szCs w:val="28"/>
                <w:lang w:eastAsia="hi-IN" w:bidi="hi-IN"/>
              </w:rPr>
            </w:pPr>
            <w:r w:rsidRPr="00941AB2">
              <w:rPr>
                <w:rFonts w:ascii="Times New Roman" w:eastAsia="Lucida Sans Unicode" w:hAnsi="Times New Roman" w:cs="Mangal"/>
                <w:b/>
                <w:kern w:val="1"/>
                <w:sz w:val="28"/>
                <w:szCs w:val="28"/>
                <w:lang w:eastAsia="hi-IN" w:bidi="hi-IN"/>
              </w:rPr>
              <w:t xml:space="preserve">Объекты физкультуры и спорта, </w:t>
            </w:r>
            <w:r w:rsidRPr="00941AB2">
              <w:rPr>
                <w:rFonts w:ascii="Times New Roman" w:eastAsia="Lucida Sans Unicode" w:hAnsi="Times New Roman" w:cs="Mangal"/>
                <w:kern w:val="1"/>
                <w:sz w:val="28"/>
                <w:szCs w:val="28"/>
                <w:lang w:eastAsia="hi-IN" w:bidi="hi-IN"/>
              </w:rPr>
              <w:t>из них</w:t>
            </w:r>
          </w:p>
        </w:tc>
        <w:tc>
          <w:tcPr>
            <w:tcW w:w="1843" w:type="dxa"/>
            <w:shd w:val="clear" w:color="auto" w:fill="auto"/>
            <w:vAlign w:val="center"/>
          </w:tcPr>
          <w:p w:rsidR="00A935A5" w:rsidRPr="00941AB2" w:rsidRDefault="00A935A5" w:rsidP="004709C3">
            <w:pPr>
              <w:suppressAutoHyphens/>
              <w:spacing w:after="0" w:line="240" w:lineRule="auto"/>
              <w:rPr>
                <w:rFonts w:ascii="Times New Roman" w:eastAsia="Lucida Sans Unicode" w:hAnsi="Times New Roman" w:cs="Mangal"/>
                <w:b/>
                <w:kern w:val="1"/>
                <w:sz w:val="28"/>
                <w:szCs w:val="28"/>
                <w:lang w:eastAsia="hi-IN" w:bidi="hi-IN"/>
              </w:rPr>
            </w:pPr>
            <w:r w:rsidRPr="00941AB2">
              <w:rPr>
                <w:rFonts w:ascii="Times New Roman" w:eastAsia="Lucida Sans Unicode" w:hAnsi="Times New Roman" w:cs="Mangal"/>
                <w:b/>
                <w:kern w:val="1"/>
                <w:sz w:val="28"/>
                <w:szCs w:val="28"/>
                <w:lang w:eastAsia="hi-IN" w:bidi="hi-IN"/>
              </w:rPr>
              <w:t>85</w:t>
            </w:r>
          </w:p>
        </w:tc>
      </w:tr>
      <w:tr w:rsidR="00A935A5" w:rsidRPr="00643B95" w:rsidTr="00983849">
        <w:trPr>
          <w:trHeight w:val="438"/>
          <w:jc w:val="center"/>
        </w:trPr>
        <w:tc>
          <w:tcPr>
            <w:tcW w:w="7440" w:type="dxa"/>
            <w:shd w:val="clear" w:color="auto" w:fill="auto"/>
            <w:vAlign w:val="center"/>
          </w:tcPr>
          <w:p w:rsidR="00A935A5" w:rsidRPr="007846C2" w:rsidRDefault="00A935A5" w:rsidP="00983763">
            <w:pPr>
              <w:pStyle w:val="a3"/>
              <w:numPr>
                <w:ilvl w:val="0"/>
                <w:numId w:val="4"/>
              </w:numPr>
              <w:suppressAutoHyphens/>
              <w:spacing w:after="0" w:line="240" w:lineRule="auto"/>
              <w:ind w:left="424" w:hanging="284"/>
              <w:rPr>
                <w:rFonts w:ascii="Times New Roman" w:eastAsia="Lucida Sans Unicode" w:hAnsi="Times New Roman" w:cs="Mangal"/>
                <w:b/>
                <w:color w:val="0070C0"/>
                <w:kern w:val="1"/>
                <w:sz w:val="28"/>
                <w:szCs w:val="28"/>
                <w:lang w:eastAsia="hi-IN" w:bidi="hi-IN"/>
              </w:rPr>
            </w:pPr>
            <w:r w:rsidRPr="007846C2">
              <w:rPr>
                <w:rFonts w:ascii="Times New Roman" w:eastAsia="Lucida Sans Unicode" w:hAnsi="Times New Roman" w:cs="Mangal"/>
                <w:color w:val="0070C0"/>
                <w:kern w:val="1"/>
                <w:sz w:val="28"/>
                <w:szCs w:val="28"/>
                <w:lang w:eastAsia="hi-IN" w:bidi="hi-IN"/>
              </w:rPr>
              <w:t xml:space="preserve">ФОК, в том числе </w:t>
            </w:r>
            <w:r>
              <w:rPr>
                <w:rFonts w:ascii="Times New Roman" w:eastAsia="Lucida Sans Unicode" w:hAnsi="Times New Roman" w:cs="Mangal"/>
                <w:color w:val="0070C0"/>
                <w:kern w:val="1"/>
                <w:sz w:val="28"/>
                <w:szCs w:val="28"/>
                <w:lang w:eastAsia="hi-IN" w:bidi="hi-IN"/>
              </w:rPr>
              <w:t xml:space="preserve">ФОК </w:t>
            </w:r>
            <w:r w:rsidRPr="007846C2">
              <w:rPr>
                <w:rFonts w:ascii="Times New Roman" w:eastAsia="Lucida Sans Unicode" w:hAnsi="Times New Roman" w:cs="Mangal"/>
                <w:color w:val="0070C0"/>
                <w:kern w:val="1"/>
                <w:sz w:val="28"/>
                <w:szCs w:val="28"/>
                <w:lang w:eastAsia="hi-IN" w:bidi="hi-IN"/>
              </w:rPr>
              <w:t>с плавательным бассейном</w:t>
            </w:r>
          </w:p>
        </w:tc>
        <w:tc>
          <w:tcPr>
            <w:tcW w:w="1843" w:type="dxa"/>
            <w:shd w:val="clear" w:color="auto" w:fill="auto"/>
            <w:vAlign w:val="center"/>
          </w:tcPr>
          <w:p w:rsidR="00A935A5" w:rsidRPr="00A435BD" w:rsidRDefault="00A935A5" w:rsidP="004709C3">
            <w:pPr>
              <w:suppressAutoHyphens/>
              <w:spacing w:after="0" w:line="240" w:lineRule="auto"/>
              <w:rPr>
                <w:rFonts w:ascii="Times New Roman" w:eastAsia="Lucida Sans Unicode" w:hAnsi="Times New Roman" w:cs="Mangal"/>
                <w:color w:val="0070C0"/>
                <w:kern w:val="1"/>
                <w:sz w:val="28"/>
                <w:szCs w:val="28"/>
                <w:lang w:eastAsia="hi-IN" w:bidi="hi-IN"/>
              </w:rPr>
            </w:pPr>
            <w:r w:rsidRPr="00A435BD">
              <w:rPr>
                <w:rFonts w:ascii="Times New Roman" w:eastAsia="Lucida Sans Unicode" w:hAnsi="Times New Roman" w:cs="Mangal"/>
                <w:color w:val="0070C0"/>
                <w:kern w:val="1"/>
                <w:sz w:val="28"/>
                <w:szCs w:val="28"/>
                <w:lang w:eastAsia="hi-IN" w:bidi="hi-IN"/>
              </w:rPr>
              <w:t>3</w:t>
            </w:r>
          </w:p>
        </w:tc>
      </w:tr>
      <w:tr w:rsidR="00A935A5" w:rsidRPr="00643B95" w:rsidTr="00983849">
        <w:trPr>
          <w:trHeight w:val="438"/>
          <w:jc w:val="center"/>
        </w:trPr>
        <w:tc>
          <w:tcPr>
            <w:tcW w:w="7440" w:type="dxa"/>
            <w:shd w:val="clear" w:color="auto" w:fill="auto"/>
            <w:vAlign w:val="center"/>
          </w:tcPr>
          <w:p w:rsidR="00A935A5" w:rsidRPr="007846C2" w:rsidRDefault="00A935A5" w:rsidP="00983763">
            <w:pPr>
              <w:pStyle w:val="a3"/>
              <w:numPr>
                <w:ilvl w:val="0"/>
                <w:numId w:val="4"/>
              </w:numPr>
              <w:suppressAutoHyphens/>
              <w:spacing w:after="0" w:line="240" w:lineRule="auto"/>
              <w:ind w:left="424" w:hanging="284"/>
              <w:rPr>
                <w:rFonts w:ascii="Times New Roman" w:eastAsia="Lucida Sans Unicode" w:hAnsi="Times New Roman" w:cs="Mangal"/>
                <w:b/>
                <w:color w:val="0070C0"/>
                <w:kern w:val="1"/>
                <w:sz w:val="28"/>
                <w:szCs w:val="28"/>
                <w:lang w:eastAsia="hi-IN" w:bidi="hi-IN"/>
              </w:rPr>
            </w:pPr>
            <w:r w:rsidRPr="007846C2">
              <w:rPr>
                <w:rFonts w:ascii="Times New Roman" w:eastAsia="Lucida Sans Unicode" w:hAnsi="Times New Roman" w:cs="Mangal"/>
                <w:color w:val="0070C0"/>
                <w:kern w:val="1"/>
                <w:sz w:val="28"/>
                <w:szCs w:val="28"/>
                <w:lang w:eastAsia="hi-IN" w:bidi="hi-IN"/>
              </w:rPr>
              <w:t>спортивные площадки, в том числе</w:t>
            </w:r>
          </w:p>
        </w:tc>
        <w:tc>
          <w:tcPr>
            <w:tcW w:w="1843" w:type="dxa"/>
            <w:shd w:val="clear" w:color="auto" w:fill="auto"/>
            <w:vAlign w:val="center"/>
          </w:tcPr>
          <w:p w:rsidR="00A935A5" w:rsidRPr="00A435BD" w:rsidRDefault="00A935A5" w:rsidP="004709C3">
            <w:pPr>
              <w:suppressAutoHyphens/>
              <w:spacing w:after="0" w:line="240" w:lineRule="auto"/>
              <w:rPr>
                <w:rFonts w:ascii="Times New Roman" w:eastAsia="Lucida Sans Unicode" w:hAnsi="Times New Roman" w:cs="Mangal"/>
                <w:color w:val="0070C0"/>
                <w:kern w:val="1"/>
                <w:sz w:val="28"/>
                <w:szCs w:val="28"/>
                <w:lang w:eastAsia="hi-IN" w:bidi="hi-IN"/>
              </w:rPr>
            </w:pPr>
            <w:r w:rsidRPr="00A435BD">
              <w:rPr>
                <w:rFonts w:ascii="Times New Roman" w:eastAsia="Lucida Sans Unicode" w:hAnsi="Times New Roman" w:cs="Mangal"/>
                <w:color w:val="0070C0"/>
                <w:kern w:val="1"/>
                <w:sz w:val="28"/>
                <w:szCs w:val="28"/>
                <w:lang w:eastAsia="hi-IN" w:bidi="hi-IN"/>
              </w:rPr>
              <w:t>81</w:t>
            </w:r>
          </w:p>
        </w:tc>
      </w:tr>
      <w:tr w:rsidR="00A935A5" w:rsidRPr="00643B95" w:rsidTr="00983849">
        <w:trPr>
          <w:trHeight w:val="438"/>
          <w:jc w:val="center"/>
        </w:trPr>
        <w:tc>
          <w:tcPr>
            <w:tcW w:w="7440" w:type="dxa"/>
            <w:shd w:val="clear" w:color="auto" w:fill="auto"/>
            <w:vAlign w:val="center"/>
          </w:tcPr>
          <w:p w:rsidR="00A935A5" w:rsidRDefault="00A935A5" w:rsidP="00983763">
            <w:pPr>
              <w:pStyle w:val="a3"/>
              <w:numPr>
                <w:ilvl w:val="1"/>
                <w:numId w:val="4"/>
              </w:numPr>
              <w:suppressAutoHyphens/>
              <w:spacing w:after="0" w:line="240" w:lineRule="auto"/>
              <w:rPr>
                <w:rFonts w:ascii="Times New Roman" w:eastAsia="Lucida Sans Unicode" w:hAnsi="Times New Roman" w:cs="Mangal"/>
                <w:i/>
                <w:color w:val="0070C0"/>
                <w:kern w:val="1"/>
                <w:sz w:val="28"/>
                <w:szCs w:val="28"/>
                <w:lang w:eastAsia="hi-IN" w:bidi="hi-IN"/>
              </w:rPr>
            </w:pPr>
            <w:r>
              <w:rPr>
                <w:rFonts w:ascii="Times New Roman" w:eastAsia="Lucida Sans Unicode" w:hAnsi="Times New Roman" w:cs="Mangal"/>
                <w:i/>
                <w:color w:val="0070C0"/>
                <w:kern w:val="1"/>
                <w:sz w:val="28"/>
                <w:szCs w:val="28"/>
                <w:lang w:eastAsia="hi-IN" w:bidi="hi-IN"/>
              </w:rPr>
              <w:t>площадки, функционирующие в зимний период (катки)</w:t>
            </w:r>
          </w:p>
        </w:tc>
        <w:tc>
          <w:tcPr>
            <w:tcW w:w="1843" w:type="dxa"/>
            <w:shd w:val="clear" w:color="auto" w:fill="auto"/>
            <w:vAlign w:val="center"/>
          </w:tcPr>
          <w:p w:rsidR="00A935A5" w:rsidRPr="00A435BD" w:rsidRDefault="00A935A5" w:rsidP="004709C3">
            <w:pPr>
              <w:suppressAutoHyphens/>
              <w:spacing w:after="0" w:line="240" w:lineRule="auto"/>
              <w:rPr>
                <w:rFonts w:ascii="Times New Roman" w:eastAsia="Lucida Sans Unicode" w:hAnsi="Times New Roman" w:cs="Mangal"/>
                <w:i/>
                <w:color w:val="0070C0"/>
                <w:kern w:val="1"/>
                <w:sz w:val="28"/>
                <w:szCs w:val="28"/>
                <w:lang w:eastAsia="hi-IN" w:bidi="hi-IN"/>
              </w:rPr>
            </w:pPr>
            <w:r w:rsidRPr="00A435BD">
              <w:rPr>
                <w:rFonts w:ascii="Times New Roman" w:eastAsia="Lucida Sans Unicode" w:hAnsi="Times New Roman" w:cs="Mangal"/>
                <w:i/>
                <w:color w:val="0070C0"/>
                <w:kern w:val="1"/>
                <w:sz w:val="28"/>
                <w:szCs w:val="28"/>
                <w:lang w:eastAsia="hi-IN" w:bidi="hi-IN"/>
              </w:rPr>
              <w:t>9</w:t>
            </w:r>
          </w:p>
        </w:tc>
      </w:tr>
      <w:tr w:rsidR="00A935A5" w:rsidRPr="00643B95" w:rsidTr="00983849">
        <w:trPr>
          <w:trHeight w:val="438"/>
          <w:jc w:val="center"/>
        </w:trPr>
        <w:tc>
          <w:tcPr>
            <w:tcW w:w="7440" w:type="dxa"/>
            <w:shd w:val="clear" w:color="auto" w:fill="auto"/>
            <w:vAlign w:val="center"/>
          </w:tcPr>
          <w:p w:rsidR="00A935A5" w:rsidRDefault="00A935A5" w:rsidP="00983763">
            <w:pPr>
              <w:pStyle w:val="a3"/>
              <w:numPr>
                <w:ilvl w:val="1"/>
                <w:numId w:val="4"/>
              </w:numPr>
              <w:suppressAutoHyphens/>
              <w:spacing w:after="0" w:line="240" w:lineRule="auto"/>
              <w:rPr>
                <w:rFonts w:ascii="Times New Roman" w:eastAsia="Lucida Sans Unicode" w:hAnsi="Times New Roman" w:cs="Mangal"/>
                <w:i/>
                <w:color w:val="0070C0"/>
                <w:kern w:val="1"/>
                <w:sz w:val="28"/>
                <w:szCs w:val="28"/>
                <w:lang w:eastAsia="hi-IN" w:bidi="hi-IN"/>
              </w:rPr>
            </w:pPr>
            <w:r>
              <w:rPr>
                <w:rFonts w:ascii="Times New Roman" w:eastAsia="Lucida Sans Unicode" w:hAnsi="Times New Roman" w:cs="Mangal"/>
                <w:i/>
                <w:color w:val="0070C0"/>
                <w:kern w:val="1"/>
                <w:sz w:val="28"/>
                <w:szCs w:val="28"/>
                <w:lang w:eastAsia="hi-IN" w:bidi="hi-IN"/>
              </w:rPr>
              <w:t>каток с искусственным льдом</w:t>
            </w:r>
          </w:p>
        </w:tc>
        <w:tc>
          <w:tcPr>
            <w:tcW w:w="1843" w:type="dxa"/>
            <w:shd w:val="clear" w:color="auto" w:fill="auto"/>
            <w:vAlign w:val="center"/>
          </w:tcPr>
          <w:p w:rsidR="00A935A5" w:rsidRPr="00A435BD" w:rsidRDefault="00A935A5" w:rsidP="004709C3">
            <w:pPr>
              <w:suppressAutoHyphens/>
              <w:spacing w:after="0" w:line="240" w:lineRule="auto"/>
              <w:rPr>
                <w:rFonts w:ascii="Times New Roman" w:eastAsia="Lucida Sans Unicode" w:hAnsi="Times New Roman" w:cs="Mangal"/>
                <w:i/>
                <w:color w:val="0070C0"/>
                <w:kern w:val="1"/>
                <w:sz w:val="28"/>
                <w:szCs w:val="28"/>
                <w:lang w:eastAsia="hi-IN" w:bidi="hi-IN"/>
              </w:rPr>
            </w:pPr>
            <w:r w:rsidRPr="00A435BD">
              <w:rPr>
                <w:rFonts w:ascii="Times New Roman" w:eastAsia="Lucida Sans Unicode" w:hAnsi="Times New Roman" w:cs="Mangal"/>
                <w:i/>
                <w:color w:val="0070C0"/>
                <w:kern w:val="1"/>
                <w:sz w:val="28"/>
                <w:szCs w:val="28"/>
                <w:lang w:eastAsia="hi-IN" w:bidi="hi-IN"/>
              </w:rPr>
              <w:t>1</w:t>
            </w:r>
          </w:p>
        </w:tc>
      </w:tr>
      <w:tr w:rsidR="00A935A5" w:rsidRPr="00643B95" w:rsidTr="00983849">
        <w:trPr>
          <w:trHeight w:val="438"/>
          <w:jc w:val="center"/>
        </w:trPr>
        <w:tc>
          <w:tcPr>
            <w:tcW w:w="7440" w:type="dxa"/>
            <w:shd w:val="clear" w:color="auto" w:fill="auto"/>
            <w:vAlign w:val="center"/>
          </w:tcPr>
          <w:p w:rsidR="00A935A5" w:rsidRPr="007846C2" w:rsidRDefault="00983849" w:rsidP="00983763">
            <w:pPr>
              <w:pStyle w:val="a3"/>
              <w:numPr>
                <w:ilvl w:val="0"/>
                <w:numId w:val="4"/>
              </w:numPr>
              <w:suppressAutoHyphens/>
              <w:spacing w:after="0" w:line="240" w:lineRule="auto"/>
              <w:ind w:left="424" w:hanging="284"/>
              <w:rPr>
                <w:rFonts w:ascii="Times New Roman" w:eastAsia="Lucida Sans Unicode" w:hAnsi="Times New Roman" w:cs="Mangal"/>
                <w:color w:val="0070C0"/>
                <w:kern w:val="1"/>
                <w:sz w:val="28"/>
                <w:szCs w:val="28"/>
                <w:lang w:eastAsia="hi-IN" w:bidi="hi-IN"/>
              </w:rPr>
            </w:pPr>
            <w:r>
              <w:rPr>
                <w:rFonts w:ascii="Times New Roman" w:eastAsia="Lucida Sans Unicode" w:hAnsi="Times New Roman" w:cs="Mangal"/>
                <w:color w:val="0070C0"/>
                <w:kern w:val="1"/>
                <w:sz w:val="28"/>
                <w:szCs w:val="28"/>
                <w:lang w:eastAsia="hi-IN" w:bidi="hi-IN"/>
              </w:rPr>
              <w:t>Ледовый дворец (</w:t>
            </w:r>
            <w:r w:rsidR="00A935A5" w:rsidRPr="007846C2">
              <w:rPr>
                <w:rFonts w:ascii="Times New Roman" w:eastAsia="Lucida Sans Unicode" w:hAnsi="Times New Roman" w:cs="Mangal"/>
                <w:color w:val="0070C0"/>
                <w:kern w:val="1"/>
                <w:sz w:val="28"/>
                <w:szCs w:val="28"/>
                <w:lang w:eastAsia="hi-IN" w:bidi="hi-IN"/>
              </w:rPr>
              <w:t>крытый каток</w:t>
            </w:r>
            <w:r>
              <w:rPr>
                <w:rFonts w:ascii="Times New Roman" w:eastAsia="Lucida Sans Unicode" w:hAnsi="Times New Roman" w:cs="Mangal"/>
                <w:color w:val="0070C0"/>
                <w:kern w:val="1"/>
                <w:sz w:val="28"/>
                <w:szCs w:val="28"/>
                <w:lang w:eastAsia="hi-IN" w:bidi="hi-IN"/>
              </w:rPr>
              <w:t>)</w:t>
            </w:r>
          </w:p>
        </w:tc>
        <w:tc>
          <w:tcPr>
            <w:tcW w:w="1843" w:type="dxa"/>
            <w:shd w:val="clear" w:color="auto" w:fill="auto"/>
            <w:vAlign w:val="center"/>
          </w:tcPr>
          <w:p w:rsidR="00A935A5" w:rsidRPr="00A435BD" w:rsidRDefault="00A935A5" w:rsidP="004709C3">
            <w:pPr>
              <w:suppressAutoHyphens/>
              <w:spacing w:after="0" w:line="240" w:lineRule="auto"/>
              <w:rPr>
                <w:rFonts w:ascii="Times New Roman" w:eastAsia="Lucida Sans Unicode" w:hAnsi="Times New Roman" w:cs="Mangal"/>
                <w:color w:val="0070C0"/>
                <w:kern w:val="1"/>
                <w:sz w:val="28"/>
                <w:szCs w:val="28"/>
                <w:lang w:eastAsia="hi-IN" w:bidi="hi-IN"/>
              </w:rPr>
            </w:pPr>
            <w:r w:rsidRPr="00A435BD">
              <w:rPr>
                <w:rFonts w:ascii="Times New Roman" w:eastAsia="Lucida Sans Unicode" w:hAnsi="Times New Roman" w:cs="Mangal"/>
                <w:color w:val="0070C0"/>
                <w:kern w:val="1"/>
                <w:sz w:val="28"/>
                <w:szCs w:val="28"/>
                <w:lang w:eastAsia="hi-IN" w:bidi="hi-IN"/>
              </w:rPr>
              <w:t>1</w:t>
            </w:r>
          </w:p>
        </w:tc>
      </w:tr>
      <w:tr w:rsidR="00A935A5" w:rsidRPr="00643B95" w:rsidTr="00983849">
        <w:trPr>
          <w:trHeight w:val="397"/>
          <w:jc w:val="center"/>
        </w:trPr>
        <w:tc>
          <w:tcPr>
            <w:tcW w:w="7440" w:type="dxa"/>
            <w:shd w:val="clear" w:color="auto" w:fill="auto"/>
            <w:vAlign w:val="center"/>
          </w:tcPr>
          <w:p w:rsidR="00A935A5" w:rsidRPr="00941AB2" w:rsidRDefault="00A935A5" w:rsidP="004709C3">
            <w:pPr>
              <w:suppressAutoHyphens/>
              <w:spacing w:after="0" w:line="240" w:lineRule="auto"/>
              <w:rPr>
                <w:rFonts w:ascii="Times New Roman" w:eastAsia="Lucida Sans Unicode" w:hAnsi="Times New Roman" w:cs="Mangal"/>
                <w:b/>
                <w:kern w:val="1"/>
                <w:sz w:val="28"/>
                <w:szCs w:val="28"/>
                <w:lang w:eastAsia="hi-IN" w:bidi="hi-IN"/>
              </w:rPr>
            </w:pPr>
            <w:r w:rsidRPr="00941AB2">
              <w:rPr>
                <w:rFonts w:ascii="Times New Roman" w:eastAsia="Lucida Sans Unicode" w:hAnsi="Times New Roman" w:cs="Mangal"/>
                <w:b/>
                <w:kern w:val="1"/>
                <w:sz w:val="28"/>
                <w:szCs w:val="28"/>
                <w:lang w:eastAsia="hi-IN" w:bidi="hi-IN"/>
              </w:rPr>
              <w:t>Предприятия розничной торговли</w:t>
            </w:r>
            <w:r w:rsidR="00435C16">
              <w:rPr>
                <w:rFonts w:ascii="Times New Roman" w:eastAsia="Lucida Sans Unicode" w:hAnsi="Times New Roman" w:cs="Mangal"/>
                <w:b/>
                <w:kern w:val="1"/>
                <w:sz w:val="28"/>
                <w:szCs w:val="28"/>
                <w:lang w:eastAsia="hi-IN" w:bidi="hi-IN"/>
              </w:rPr>
              <w:t xml:space="preserve"> (с учётом арендаторов в торговых центрах)</w:t>
            </w:r>
          </w:p>
        </w:tc>
        <w:tc>
          <w:tcPr>
            <w:tcW w:w="1843" w:type="dxa"/>
            <w:shd w:val="clear" w:color="auto" w:fill="auto"/>
            <w:vAlign w:val="center"/>
          </w:tcPr>
          <w:p w:rsidR="00A935A5" w:rsidRPr="00941AB2" w:rsidRDefault="00435C16" w:rsidP="004709C3">
            <w:pPr>
              <w:suppressAutoHyphens/>
              <w:spacing w:after="0" w:line="240" w:lineRule="auto"/>
              <w:rPr>
                <w:rFonts w:ascii="Times New Roman" w:eastAsia="Lucida Sans Unicode" w:hAnsi="Times New Roman" w:cs="Mangal"/>
                <w:b/>
                <w:kern w:val="1"/>
                <w:sz w:val="28"/>
                <w:szCs w:val="28"/>
                <w:highlight w:val="yellow"/>
                <w:lang w:eastAsia="hi-IN" w:bidi="hi-IN"/>
              </w:rPr>
            </w:pPr>
            <w:r w:rsidRPr="00435C16">
              <w:rPr>
                <w:rFonts w:ascii="Times New Roman" w:eastAsia="Lucida Sans Unicode" w:hAnsi="Times New Roman" w:cs="Mangal"/>
                <w:b/>
                <w:kern w:val="1"/>
                <w:sz w:val="28"/>
                <w:szCs w:val="28"/>
                <w:lang w:eastAsia="hi-IN" w:bidi="hi-IN"/>
              </w:rPr>
              <w:t>1</w:t>
            </w:r>
            <w:r>
              <w:rPr>
                <w:rFonts w:ascii="Times New Roman" w:eastAsia="Lucida Sans Unicode" w:hAnsi="Times New Roman" w:cs="Mangal"/>
                <w:b/>
                <w:kern w:val="1"/>
                <w:sz w:val="28"/>
                <w:szCs w:val="28"/>
                <w:lang w:eastAsia="hi-IN" w:bidi="hi-IN"/>
              </w:rPr>
              <w:t> </w:t>
            </w:r>
            <w:r w:rsidRPr="00435C16">
              <w:rPr>
                <w:rFonts w:ascii="Times New Roman" w:eastAsia="Lucida Sans Unicode" w:hAnsi="Times New Roman" w:cs="Mangal"/>
                <w:b/>
                <w:kern w:val="1"/>
                <w:sz w:val="28"/>
                <w:szCs w:val="28"/>
                <w:lang w:eastAsia="hi-IN" w:bidi="hi-IN"/>
              </w:rPr>
              <w:t>032</w:t>
            </w:r>
          </w:p>
        </w:tc>
      </w:tr>
    </w:tbl>
    <w:p w:rsidR="00FE7930" w:rsidRPr="004547C4" w:rsidRDefault="00FE7930" w:rsidP="005E7881">
      <w:pPr>
        <w:suppressAutoHyphens/>
        <w:spacing w:after="0" w:line="240" w:lineRule="auto"/>
        <w:rPr>
          <w:rFonts w:ascii="Times New Roman" w:eastAsia="Lucida Sans Unicode" w:hAnsi="Times New Roman" w:cs="Times New Roman"/>
          <w:kern w:val="1"/>
          <w:sz w:val="28"/>
          <w:szCs w:val="28"/>
          <w:lang w:eastAsia="hi-IN" w:bidi="hi-IN"/>
        </w:rPr>
      </w:pPr>
    </w:p>
    <w:p w:rsidR="00983849" w:rsidRDefault="00983849" w:rsidP="005E7881">
      <w:pPr>
        <w:suppressAutoHyphens/>
        <w:spacing w:after="0" w:line="240" w:lineRule="auto"/>
        <w:rPr>
          <w:rFonts w:ascii="Times New Roman" w:eastAsia="Lucida Sans Unicode" w:hAnsi="Times New Roman" w:cs="Times New Roman"/>
          <w:kern w:val="1"/>
          <w:sz w:val="28"/>
          <w:szCs w:val="28"/>
          <w:lang w:eastAsia="hi-IN" w:bidi="hi-IN"/>
        </w:rPr>
        <w:sectPr w:rsidR="00983849" w:rsidSect="0070465D">
          <w:pgSz w:w="11906" w:h="16838"/>
          <w:pgMar w:top="851" w:right="850" w:bottom="709" w:left="1418" w:header="708" w:footer="708" w:gutter="0"/>
          <w:cols w:space="708"/>
          <w:docGrid w:linePitch="360"/>
        </w:sectPr>
      </w:pPr>
    </w:p>
    <w:p w:rsidR="00743B4E" w:rsidRPr="00BE096D" w:rsidRDefault="00743B4E" w:rsidP="004709C3">
      <w:pPr>
        <w:suppressAutoHyphens/>
        <w:spacing w:after="0" w:line="240" w:lineRule="auto"/>
        <w:jc w:val="center"/>
        <w:rPr>
          <w:rFonts w:ascii="Times New Roman" w:eastAsia="Lucida Sans Unicode" w:hAnsi="Times New Roman" w:cs="Times New Roman"/>
          <w:b/>
          <w:i/>
          <w:kern w:val="1"/>
          <w:sz w:val="28"/>
          <w:szCs w:val="28"/>
          <w:u w:val="single"/>
          <w:lang w:eastAsia="hi-IN" w:bidi="hi-IN"/>
        </w:rPr>
      </w:pPr>
      <w:r w:rsidRPr="00BE096D">
        <w:rPr>
          <w:rFonts w:ascii="Times New Roman" w:eastAsia="Lucida Sans Unicode" w:hAnsi="Times New Roman" w:cs="Times New Roman"/>
          <w:b/>
          <w:i/>
          <w:kern w:val="1"/>
          <w:sz w:val="28"/>
          <w:szCs w:val="28"/>
          <w:u w:val="single"/>
          <w:lang w:val="en-US" w:eastAsia="hi-IN" w:bidi="hi-IN"/>
        </w:rPr>
        <w:lastRenderedPageBreak/>
        <w:t>I</w:t>
      </w:r>
      <w:r w:rsidRPr="00BE096D">
        <w:rPr>
          <w:rFonts w:ascii="Times New Roman" w:eastAsia="Lucida Sans Unicode" w:hAnsi="Times New Roman" w:cs="Times New Roman"/>
          <w:b/>
          <w:i/>
          <w:kern w:val="1"/>
          <w:sz w:val="28"/>
          <w:szCs w:val="28"/>
          <w:u w:val="single"/>
          <w:lang w:eastAsia="hi-IN" w:bidi="hi-IN"/>
        </w:rPr>
        <w:t>. РАБОТА ПО НАПРАВЛЕНИЯМ ПОЛНОМОЧИЙ</w:t>
      </w:r>
      <w:r w:rsidRPr="00BE096D">
        <w:rPr>
          <w:rFonts w:ascii="Times New Roman" w:eastAsia="Lucida Sans Unicode" w:hAnsi="Times New Roman" w:cs="Times New Roman"/>
          <w:b/>
          <w:i/>
          <w:kern w:val="1"/>
          <w:sz w:val="28"/>
          <w:szCs w:val="28"/>
          <w:u w:val="single"/>
          <w:lang w:eastAsia="hi-IN" w:bidi="hi-IN"/>
        </w:rPr>
        <w:br/>
        <w:t>УПРАВЫ РАЙОНА СОЛНЦЕВО</w:t>
      </w:r>
    </w:p>
    <w:p w:rsidR="00743B4E" w:rsidRPr="001C711C" w:rsidRDefault="00743B4E" w:rsidP="004709C3">
      <w:pPr>
        <w:suppressAutoHyphens/>
        <w:spacing w:after="0" w:line="240" w:lineRule="auto"/>
        <w:jc w:val="both"/>
        <w:rPr>
          <w:rFonts w:ascii="Times New Roman" w:eastAsia="Lucida Sans Unicode" w:hAnsi="Times New Roman" w:cs="Times New Roman"/>
          <w:kern w:val="1"/>
          <w:sz w:val="16"/>
          <w:szCs w:val="16"/>
          <w:lang w:eastAsia="hi-IN" w:bidi="hi-IN"/>
        </w:rPr>
      </w:pPr>
    </w:p>
    <w:p w:rsidR="002276D8" w:rsidRPr="0080157B" w:rsidRDefault="002276D8" w:rsidP="004709C3">
      <w:pPr>
        <w:suppressAutoHyphens/>
        <w:spacing w:after="0" w:line="240" w:lineRule="auto"/>
        <w:jc w:val="center"/>
        <w:rPr>
          <w:rFonts w:ascii="Times New Roman" w:eastAsia="Lucida Sans Unicode" w:hAnsi="Times New Roman" w:cs="Times New Roman"/>
          <w:b/>
          <w:i/>
          <w:kern w:val="1"/>
          <w:sz w:val="28"/>
          <w:szCs w:val="28"/>
          <w:u w:val="single"/>
          <w:lang w:eastAsia="hi-IN" w:bidi="hi-IN"/>
        </w:rPr>
      </w:pPr>
      <w:r w:rsidRPr="0080157B">
        <w:rPr>
          <w:rFonts w:ascii="Times New Roman" w:eastAsia="Lucida Sans Unicode" w:hAnsi="Times New Roman" w:cs="Times New Roman"/>
          <w:b/>
          <w:i/>
          <w:kern w:val="1"/>
          <w:sz w:val="28"/>
          <w:szCs w:val="28"/>
          <w:u w:val="single"/>
          <w:lang w:eastAsia="hi-IN" w:bidi="hi-IN"/>
        </w:rPr>
        <w:t>ЖИЛИЩНО-КОММУНАЛЬНОЕ ХОЗЯЙСТВО и БЛАГОУСТРОЙСТВО</w:t>
      </w:r>
    </w:p>
    <w:p w:rsidR="002276D8" w:rsidRPr="0070465D" w:rsidRDefault="002276D8" w:rsidP="004709C3">
      <w:pPr>
        <w:widowControl w:val="0"/>
        <w:spacing w:after="0" w:line="240" w:lineRule="auto"/>
        <w:ind w:firstLine="709"/>
        <w:jc w:val="both"/>
        <w:outlineLvl w:val="1"/>
        <w:rPr>
          <w:rFonts w:ascii="Times New Roman" w:eastAsia="Times New Roman" w:hAnsi="Times New Roman" w:cs="Times New Roman"/>
          <w:bCs/>
          <w:iCs/>
          <w:sz w:val="16"/>
          <w:szCs w:val="16"/>
          <w:lang w:eastAsia="x-none"/>
        </w:rPr>
      </w:pPr>
    </w:p>
    <w:p w:rsidR="002276D8" w:rsidRDefault="002276D8" w:rsidP="004709C3">
      <w:pPr>
        <w:widowControl w:val="0"/>
        <w:spacing w:after="0" w:line="240" w:lineRule="auto"/>
        <w:ind w:firstLine="709"/>
        <w:jc w:val="both"/>
        <w:outlineLvl w:val="1"/>
        <w:rPr>
          <w:rFonts w:ascii="Times New Roman" w:eastAsia="Times New Roman" w:hAnsi="Times New Roman" w:cs="Times New Roman"/>
          <w:bCs/>
          <w:iCs/>
          <w:sz w:val="28"/>
          <w:szCs w:val="28"/>
          <w:lang w:eastAsia="x-none"/>
        </w:rPr>
      </w:pPr>
      <w:r w:rsidRPr="0080157B">
        <w:rPr>
          <w:rFonts w:ascii="Times New Roman" w:eastAsia="Times New Roman" w:hAnsi="Times New Roman" w:cs="Times New Roman"/>
          <w:bCs/>
          <w:iCs/>
          <w:sz w:val="28"/>
          <w:szCs w:val="28"/>
          <w:lang w:val="x-none" w:eastAsia="x-none"/>
        </w:rPr>
        <w:t>Во исполнение постановления Правительства Москвы от 18.01.2011</w:t>
      </w:r>
      <w:r w:rsidRPr="0080157B">
        <w:rPr>
          <w:rFonts w:ascii="Times New Roman" w:eastAsia="Times New Roman" w:hAnsi="Times New Roman" w:cs="Times New Roman"/>
          <w:bCs/>
          <w:iCs/>
          <w:sz w:val="28"/>
          <w:szCs w:val="28"/>
          <w:lang w:eastAsia="x-none"/>
        </w:rPr>
        <w:br/>
      </w:r>
      <w:r w:rsidRPr="0080157B">
        <w:rPr>
          <w:rFonts w:ascii="Times New Roman" w:eastAsia="Times New Roman" w:hAnsi="Times New Roman" w:cs="Times New Roman"/>
          <w:bCs/>
          <w:iCs/>
          <w:sz w:val="28"/>
          <w:szCs w:val="28"/>
          <w:lang w:val="x-none" w:eastAsia="x-none"/>
        </w:rPr>
        <w:t>№ 4-ПП</w:t>
      </w:r>
      <w:r w:rsidRPr="0080157B">
        <w:rPr>
          <w:rFonts w:ascii="Times New Roman" w:eastAsia="Times New Roman" w:hAnsi="Times New Roman" w:cs="Times New Roman"/>
          <w:bCs/>
          <w:iCs/>
          <w:sz w:val="28"/>
          <w:szCs w:val="28"/>
          <w:lang w:eastAsia="x-none"/>
        </w:rPr>
        <w:t xml:space="preserve"> </w:t>
      </w:r>
      <w:r w:rsidRPr="0080157B">
        <w:rPr>
          <w:rFonts w:ascii="Times New Roman" w:eastAsia="Times New Roman" w:hAnsi="Times New Roman" w:cs="Times New Roman"/>
          <w:bCs/>
          <w:sz w:val="28"/>
          <w:szCs w:val="28"/>
          <w:lang w:eastAsia="ru-RU"/>
        </w:rPr>
        <w:t xml:space="preserve">«Об организации работ по благоустройству дворов и приведению в порядок подъездов многоквартирных домов» </w:t>
      </w:r>
      <w:r w:rsidRPr="0080157B">
        <w:rPr>
          <w:rFonts w:ascii="Times New Roman" w:eastAsia="Times New Roman" w:hAnsi="Times New Roman" w:cs="Times New Roman"/>
          <w:bCs/>
          <w:iCs/>
          <w:sz w:val="28"/>
          <w:szCs w:val="28"/>
          <w:lang w:val="x-none" w:eastAsia="x-none"/>
        </w:rPr>
        <w:t>в 20</w:t>
      </w:r>
      <w:r>
        <w:rPr>
          <w:rFonts w:ascii="Times New Roman" w:eastAsia="Times New Roman" w:hAnsi="Times New Roman" w:cs="Times New Roman"/>
          <w:bCs/>
          <w:iCs/>
          <w:sz w:val="28"/>
          <w:szCs w:val="28"/>
          <w:lang w:eastAsia="x-none"/>
        </w:rPr>
        <w:t>2</w:t>
      </w:r>
      <w:r w:rsidR="00452535">
        <w:rPr>
          <w:rFonts w:ascii="Times New Roman" w:eastAsia="Times New Roman" w:hAnsi="Times New Roman" w:cs="Times New Roman"/>
          <w:bCs/>
          <w:iCs/>
          <w:sz w:val="28"/>
          <w:szCs w:val="28"/>
          <w:lang w:eastAsia="x-none"/>
        </w:rPr>
        <w:t>3</w:t>
      </w:r>
      <w:r w:rsidRPr="0080157B">
        <w:rPr>
          <w:rFonts w:ascii="Times New Roman" w:eastAsia="Times New Roman" w:hAnsi="Times New Roman" w:cs="Times New Roman"/>
          <w:bCs/>
          <w:iCs/>
          <w:sz w:val="28"/>
          <w:szCs w:val="28"/>
          <w:lang w:val="x-none" w:eastAsia="x-none"/>
        </w:rPr>
        <w:t xml:space="preserve"> году </w:t>
      </w:r>
      <w:r w:rsidR="00941AB2" w:rsidRPr="0080157B">
        <w:rPr>
          <w:rFonts w:ascii="Times New Roman" w:eastAsia="Times New Roman" w:hAnsi="Times New Roman" w:cs="Times New Roman"/>
          <w:bCs/>
          <w:iCs/>
          <w:sz w:val="28"/>
          <w:szCs w:val="28"/>
          <w:lang w:val="x-none" w:eastAsia="x-none"/>
        </w:rPr>
        <w:t>была продолжена работа по выполнению городских программ</w:t>
      </w:r>
      <w:r w:rsidRPr="0080157B">
        <w:rPr>
          <w:rFonts w:ascii="Times New Roman" w:eastAsia="Times New Roman" w:hAnsi="Times New Roman" w:cs="Times New Roman"/>
          <w:bCs/>
          <w:iCs/>
          <w:sz w:val="28"/>
          <w:szCs w:val="28"/>
          <w:lang w:eastAsia="x-none"/>
        </w:rPr>
        <w:t>.</w:t>
      </w:r>
    </w:p>
    <w:p w:rsidR="002276D8" w:rsidRPr="001C711C" w:rsidRDefault="002276D8" w:rsidP="004709C3">
      <w:pPr>
        <w:widowControl w:val="0"/>
        <w:spacing w:after="0" w:line="240" w:lineRule="auto"/>
        <w:ind w:firstLine="709"/>
        <w:jc w:val="both"/>
        <w:outlineLvl w:val="1"/>
        <w:rPr>
          <w:rFonts w:ascii="Times New Roman" w:eastAsia="Times New Roman" w:hAnsi="Times New Roman" w:cs="Times New Roman"/>
          <w:bCs/>
          <w:iCs/>
          <w:sz w:val="16"/>
          <w:szCs w:val="16"/>
          <w:lang w:eastAsia="x-none"/>
        </w:rPr>
      </w:pPr>
    </w:p>
    <w:p w:rsidR="002276D8" w:rsidRPr="0080157B" w:rsidRDefault="002276D8" w:rsidP="004709C3">
      <w:pPr>
        <w:suppressAutoHyphens/>
        <w:spacing w:after="0" w:line="240" w:lineRule="auto"/>
        <w:jc w:val="center"/>
        <w:rPr>
          <w:rFonts w:ascii="Times New Roman" w:eastAsia="Times New Roman" w:hAnsi="Times New Roman" w:cs="Times New Roman"/>
          <w:b/>
          <w:bCs/>
          <w:sz w:val="28"/>
          <w:szCs w:val="28"/>
          <w:lang w:eastAsia="ru-RU"/>
        </w:rPr>
      </w:pPr>
      <w:r w:rsidRPr="0080157B">
        <w:rPr>
          <w:rFonts w:ascii="Times New Roman" w:eastAsia="Lucida Sans Unicode" w:hAnsi="Times New Roman" w:cs="Times New Roman"/>
          <w:b/>
          <w:bCs/>
          <w:kern w:val="1"/>
          <w:sz w:val="28"/>
          <w:szCs w:val="28"/>
          <w:lang w:eastAsia="hi-IN" w:bidi="hi-IN"/>
        </w:rPr>
        <w:t xml:space="preserve">1. </w:t>
      </w:r>
      <w:r w:rsidR="00C66210">
        <w:rPr>
          <w:rFonts w:ascii="Times New Roman" w:eastAsia="Times New Roman" w:hAnsi="Times New Roman" w:cs="Times New Roman"/>
          <w:b/>
          <w:bCs/>
          <w:sz w:val="28"/>
          <w:szCs w:val="28"/>
          <w:lang w:eastAsia="ru-RU"/>
        </w:rPr>
        <w:t>В</w:t>
      </w:r>
      <w:r w:rsidRPr="0080157B">
        <w:rPr>
          <w:rFonts w:ascii="Times New Roman" w:eastAsia="Times New Roman" w:hAnsi="Times New Roman" w:cs="Times New Roman"/>
          <w:b/>
          <w:bCs/>
          <w:sz w:val="28"/>
          <w:szCs w:val="28"/>
          <w:lang w:eastAsia="ru-RU"/>
        </w:rPr>
        <w:t>ыполнени</w:t>
      </w:r>
      <w:r w:rsidR="00C66210">
        <w:rPr>
          <w:rFonts w:ascii="Times New Roman" w:eastAsia="Times New Roman" w:hAnsi="Times New Roman" w:cs="Times New Roman"/>
          <w:b/>
          <w:bCs/>
          <w:sz w:val="28"/>
          <w:szCs w:val="28"/>
          <w:lang w:eastAsia="ru-RU"/>
        </w:rPr>
        <w:t>е</w:t>
      </w:r>
      <w:r w:rsidRPr="0080157B">
        <w:rPr>
          <w:rFonts w:ascii="Times New Roman" w:eastAsia="Times New Roman" w:hAnsi="Times New Roman" w:cs="Times New Roman"/>
          <w:b/>
          <w:bCs/>
          <w:sz w:val="28"/>
          <w:szCs w:val="28"/>
          <w:lang w:eastAsia="ru-RU"/>
        </w:rPr>
        <w:t xml:space="preserve"> работ по приведению в порядок подъездов многоквартирных домов</w:t>
      </w:r>
    </w:p>
    <w:p w:rsidR="002276D8" w:rsidRPr="00C66210" w:rsidRDefault="002276D8" w:rsidP="004709C3">
      <w:pPr>
        <w:suppressAutoHyphens/>
        <w:spacing w:after="0" w:line="240" w:lineRule="auto"/>
        <w:jc w:val="center"/>
        <w:rPr>
          <w:rFonts w:ascii="Times New Roman" w:eastAsia="Lucida Sans Unicode" w:hAnsi="Times New Roman" w:cs="Mangal"/>
          <w:b/>
          <w:kern w:val="1"/>
          <w:sz w:val="16"/>
          <w:szCs w:val="16"/>
          <w:lang w:eastAsia="hi-IN" w:bidi="hi-IN"/>
        </w:rPr>
      </w:pPr>
    </w:p>
    <w:p w:rsidR="00222381" w:rsidRPr="00222381" w:rsidRDefault="00222381" w:rsidP="004709C3">
      <w:pPr>
        <w:suppressAutoHyphens/>
        <w:spacing w:after="0" w:line="240" w:lineRule="auto"/>
        <w:ind w:firstLine="709"/>
        <w:jc w:val="both"/>
        <w:rPr>
          <w:rFonts w:ascii="Times New Roman" w:eastAsia="Lucida Sans Unicode" w:hAnsi="Times New Roman" w:cs="Mangal"/>
          <w:kern w:val="2"/>
          <w:sz w:val="28"/>
          <w:szCs w:val="28"/>
          <w:lang w:eastAsia="hi-IN" w:bidi="hi-IN"/>
        </w:rPr>
      </w:pPr>
      <w:r w:rsidRPr="00222381">
        <w:rPr>
          <w:rFonts w:ascii="Times New Roman" w:eastAsia="Lucida Sans Unicode" w:hAnsi="Times New Roman" w:cs="Mangal"/>
          <w:kern w:val="2"/>
          <w:sz w:val="28"/>
          <w:szCs w:val="28"/>
          <w:lang w:eastAsia="hi-IN" w:bidi="hi-IN"/>
        </w:rPr>
        <w:t xml:space="preserve">В </w:t>
      </w:r>
      <w:r w:rsidRPr="00222381">
        <w:rPr>
          <w:rFonts w:ascii="Times New Roman" w:eastAsia="Lucida Sans Unicode" w:hAnsi="Times New Roman" w:cs="Mangal"/>
          <w:b/>
          <w:kern w:val="2"/>
          <w:sz w:val="28"/>
          <w:szCs w:val="28"/>
          <w:lang w:eastAsia="hi-IN" w:bidi="hi-IN"/>
        </w:rPr>
        <w:t>2023</w:t>
      </w:r>
      <w:r w:rsidRPr="00222381">
        <w:rPr>
          <w:rFonts w:ascii="Times New Roman" w:eastAsia="Lucida Sans Unicode" w:hAnsi="Times New Roman" w:cs="Mangal"/>
          <w:kern w:val="2"/>
          <w:sz w:val="28"/>
          <w:szCs w:val="28"/>
          <w:lang w:eastAsia="hi-IN" w:bidi="hi-IN"/>
        </w:rPr>
        <w:t xml:space="preserve"> году в районе Солнцево выполнены работы по приведению в порядок </w:t>
      </w:r>
      <w:r w:rsidRPr="00222381">
        <w:rPr>
          <w:rFonts w:ascii="Times New Roman" w:eastAsia="Lucida Sans Unicode" w:hAnsi="Times New Roman" w:cs="Mangal"/>
          <w:b/>
          <w:kern w:val="2"/>
          <w:sz w:val="28"/>
          <w:szCs w:val="28"/>
          <w:lang w:eastAsia="hi-IN" w:bidi="hi-IN"/>
        </w:rPr>
        <w:t>144</w:t>
      </w:r>
      <w:r w:rsidRPr="00222381">
        <w:rPr>
          <w:rFonts w:ascii="Times New Roman" w:eastAsia="Lucida Sans Unicode" w:hAnsi="Times New Roman" w:cs="Mangal"/>
          <w:kern w:val="2"/>
          <w:sz w:val="28"/>
          <w:szCs w:val="28"/>
          <w:lang w:eastAsia="hi-IN" w:bidi="hi-IN"/>
        </w:rPr>
        <w:t xml:space="preserve"> подъездов в </w:t>
      </w:r>
      <w:r w:rsidRPr="00222381">
        <w:rPr>
          <w:rFonts w:ascii="Times New Roman" w:eastAsia="Lucida Sans Unicode" w:hAnsi="Times New Roman" w:cs="Mangal"/>
          <w:b/>
          <w:kern w:val="2"/>
          <w:sz w:val="28"/>
          <w:szCs w:val="28"/>
          <w:lang w:eastAsia="hi-IN" w:bidi="hi-IN"/>
        </w:rPr>
        <w:t>44</w:t>
      </w:r>
      <w:r w:rsidRPr="00222381">
        <w:rPr>
          <w:rFonts w:ascii="Times New Roman" w:eastAsia="Lucida Sans Unicode" w:hAnsi="Times New Roman" w:cs="Mangal"/>
          <w:kern w:val="2"/>
          <w:sz w:val="28"/>
          <w:szCs w:val="28"/>
          <w:lang w:eastAsia="hi-IN" w:bidi="hi-IN"/>
        </w:rPr>
        <w:t xml:space="preserve"> жилых МКД.</w:t>
      </w:r>
    </w:p>
    <w:p w:rsidR="00222381" w:rsidRDefault="00222381" w:rsidP="004709C3">
      <w:pPr>
        <w:suppressAutoHyphens/>
        <w:spacing w:after="0" w:line="240" w:lineRule="auto"/>
        <w:ind w:firstLine="567"/>
        <w:jc w:val="both"/>
        <w:rPr>
          <w:rFonts w:ascii="Times New Roman" w:eastAsia="Lucida Sans Unicode" w:hAnsi="Times New Roman" w:cs="Mangal"/>
          <w:kern w:val="2"/>
          <w:sz w:val="16"/>
          <w:szCs w:val="16"/>
          <w:lang w:eastAsia="hi-IN" w:bidi="hi-IN"/>
        </w:rPr>
      </w:pPr>
    </w:p>
    <w:tbl>
      <w:tblPr>
        <w:tblStyle w:val="af"/>
        <w:tblW w:w="0" w:type="auto"/>
        <w:tblInd w:w="959" w:type="dxa"/>
        <w:tblLook w:val="04A0" w:firstRow="1" w:lastRow="0" w:firstColumn="1" w:lastColumn="0" w:noHBand="0" w:noVBand="1"/>
      </w:tblPr>
      <w:tblGrid>
        <w:gridCol w:w="709"/>
        <w:gridCol w:w="4536"/>
        <w:gridCol w:w="2693"/>
      </w:tblGrid>
      <w:tr w:rsidR="00DC4867" w:rsidRPr="0070465D" w:rsidTr="001F1663">
        <w:tc>
          <w:tcPr>
            <w:tcW w:w="709" w:type="dxa"/>
            <w:vAlign w:val="center"/>
          </w:tcPr>
          <w:p w:rsidR="00DC4867" w:rsidRPr="00DC4867" w:rsidRDefault="00DC4867" w:rsidP="004709C3">
            <w:pPr>
              <w:jc w:val="center"/>
              <w:rPr>
                <w:rFonts w:ascii="Times New Roman" w:eastAsia="Times New Roman" w:hAnsi="Times New Roman"/>
                <w:b/>
                <w:bCs/>
                <w:sz w:val="24"/>
                <w:szCs w:val="24"/>
              </w:rPr>
            </w:pPr>
            <w:r w:rsidRPr="00DC4867">
              <w:rPr>
                <w:rFonts w:ascii="Times New Roman" w:eastAsia="Times New Roman" w:hAnsi="Times New Roman"/>
                <w:b/>
                <w:bCs/>
                <w:sz w:val="24"/>
                <w:szCs w:val="24"/>
              </w:rPr>
              <w:t xml:space="preserve">№ </w:t>
            </w:r>
            <w:proofErr w:type="gramStart"/>
            <w:r w:rsidRPr="00DC4867">
              <w:rPr>
                <w:rFonts w:ascii="Times New Roman" w:eastAsia="Times New Roman" w:hAnsi="Times New Roman"/>
                <w:b/>
                <w:bCs/>
                <w:sz w:val="24"/>
                <w:szCs w:val="24"/>
              </w:rPr>
              <w:t>п</w:t>
            </w:r>
            <w:proofErr w:type="gramEnd"/>
            <w:r w:rsidRPr="00DC4867">
              <w:rPr>
                <w:rFonts w:ascii="Times New Roman" w:eastAsia="Times New Roman" w:hAnsi="Times New Roman"/>
                <w:b/>
                <w:bCs/>
                <w:sz w:val="24"/>
                <w:szCs w:val="24"/>
              </w:rPr>
              <w:t>/п</w:t>
            </w:r>
          </w:p>
        </w:tc>
        <w:tc>
          <w:tcPr>
            <w:tcW w:w="4536" w:type="dxa"/>
            <w:vAlign w:val="center"/>
          </w:tcPr>
          <w:p w:rsidR="00DC4867" w:rsidRPr="00DC4867" w:rsidRDefault="00DC4867" w:rsidP="004709C3">
            <w:pPr>
              <w:jc w:val="center"/>
              <w:rPr>
                <w:rFonts w:ascii="Times New Roman" w:eastAsia="Times New Roman" w:hAnsi="Times New Roman"/>
                <w:b/>
                <w:bCs/>
                <w:sz w:val="24"/>
                <w:szCs w:val="24"/>
              </w:rPr>
            </w:pPr>
            <w:r w:rsidRPr="00DC4867">
              <w:rPr>
                <w:rFonts w:ascii="Times New Roman" w:eastAsia="Times New Roman" w:hAnsi="Times New Roman"/>
                <w:b/>
                <w:bCs/>
                <w:sz w:val="24"/>
                <w:szCs w:val="24"/>
              </w:rPr>
              <w:t>Адрес</w:t>
            </w:r>
          </w:p>
        </w:tc>
        <w:tc>
          <w:tcPr>
            <w:tcW w:w="2693" w:type="dxa"/>
            <w:vAlign w:val="center"/>
          </w:tcPr>
          <w:p w:rsidR="00DC4867" w:rsidRPr="00DC4867" w:rsidRDefault="00DC4867" w:rsidP="004709C3">
            <w:pPr>
              <w:jc w:val="center"/>
              <w:rPr>
                <w:rFonts w:ascii="Times New Roman" w:eastAsia="Times New Roman" w:hAnsi="Times New Roman"/>
                <w:b/>
                <w:bCs/>
                <w:sz w:val="24"/>
                <w:szCs w:val="24"/>
              </w:rPr>
            </w:pPr>
            <w:r w:rsidRPr="00DC4867">
              <w:rPr>
                <w:rFonts w:ascii="Times New Roman" w:eastAsia="Times New Roman" w:hAnsi="Times New Roman"/>
                <w:b/>
                <w:bCs/>
                <w:sz w:val="24"/>
                <w:szCs w:val="24"/>
              </w:rPr>
              <w:t>Количество отремонтированных</w:t>
            </w:r>
            <w:r w:rsidRPr="00DC4867">
              <w:rPr>
                <w:rFonts w:ascii="Times New Roman" w:eastAsia="Times New Roman" w:hAnsi="Times New Roman"/>
                <w:b/>
                <w:bCs/>
                <w:sz w:val="24"/>
                <w:szCs w:val="24"/>
              </w:rPr>
              <w:br/>
              <w:t>подъездов</w:t>
            </w:r>
          </w:p>
        </w:tc>
      </w:tr>
      <w:tr w:rsidR="00DC4867" w:rsidRPr="0070465D" w:rsidTr="00DC4867">
        <w:tc>
          <w:tcPr>
            <w:tcW w:w="709" w:type="dxa"/>
          </w:tcPr>
          <w:p w:rsidR="00DC4867" w:rsidRPr="0070465D" w:rsidRDefault="00DC4867" w:rsidP="004709C3">
            <w:pPr>
              <w:suppressAutoHyphens/>
              <w:jc w:val="both"/>
              <w:rPr>
                <w:rFonts w:ascii="Times New Roman" w:eastAsia="Lucida Sans Unicode" w:hAnsi="Times New Roman" w:cs="Mangal"/>
                <w:kern w:val="2"/>
                <w:sz w:val="24"/>
                <w:szCs w:val="24"/>
                <w:lang w:eastAsia="hi-IN" w:bidi="hi-IN"/>
              </w:rPr>
            </w:pPr>
            <w:r w:rsidRPr="0070465D">
              <w:rPr>
                <w:rFonts w:ascii="Times New Roman" w:eastAsia="Lucida Sans Unicode" w:hAnsi="Times New Roman" w:cs="Mangal"/>
                <w:kern w:val="2"/>
                <w:sz w:val="24"/>
                <w:szCs w:val="24"/>
                <w:lang w:eastAsia="hi-IN" w:bidi="hi-IN"/>
              </w:rPr>
              <w:t>1</w:t>
            </w:r>
          </w:p>
        </w:tc>
        <w:tc>
          <w:tcPr>
            <w:tcW w:w="4536" w:type="dxa"/>
          </w:tcPr>
          <w:p w:rsidR="00DC4867" w:rsidRPr="00DC4867" w:rsidRDefault="00DC4867" w:rsidP="004709C3">
            <w:pPr>
              <w:rPr>
                <w:rFonts w:ascii="Times New Roman" w:eastAsia="Times New Roman" w:hAnsi="Times New Roman"/>
                <w:sz w:val="24"/>
                <w:szCs w:val="24"/>
              </w:rPr>
            </w:pPr>
            <w:r w:rsidRPr="00DC4867">
              <w:rPr>
                <w:rFonts w:ascii="Times New Roman" w:eastAsia="Times New Roman" w:hAnsi="Times New Roman"/>
                <w:sz w:val="24"/>
                <w:szCs w:val="24"/>
              </w:rPr>
              <w:t>ул. 50 лет Октября, д. 1 к. 1</w:t>
            </w:r>
          </w:p>
        </w:tc>
        <w:tc>
          <w:tcPr>
            <w:tcW w:w="2693" w:type="dxa"/>
          </w:tcPr>
          <w:p w:rsidR="00DC4867" w:rsidRPr="00DC4867" w:rsidRDefault="00DC4867" w:rsidP="004709C3">
            <w:pPr>
              <w:jc w:val="center"/>
              <w:rPr>
                <w:rFonts w:ascii="Times New Roman" w:eastAsia="Times New Roman" w:hAnsi="Times New Roman"/>
                <w:sz w:val="24"/>
                <w:szCs w:val="24"/>
              </w:rPr>
            </w:pPr>
            <w:r w:rsidRPr="00DC4867">
              <w:rPr>
                <w:rFonts w:ascii="Times New Roman" w:eastAsia="Times New Roman" w:hAnsi="Times New Roman"/>
                <w:sz w:val="24"/>
                <w:szCs w:val="24"/>
              </w:rPr>
              <w:t>1</w:t>
            </w:r>
          </w:p>
        </w:tc>
      </w:tr>
      <w:tr w:rsidR="00DC4867" w:rsidRPr="0070465D" w:rsidTr="00DC4867">
        <w:tc>
          <w:tcPr>
            <w:tcW w:w="709" w:type="dxa"/>
          </w:tcPr>
          <w:p w:rsidR="00DC4867" w:rsidRPr="0070465D" w:rsidRDefault="00DC4867" w:rsidP="004709C3">
            <w:pPr>
              <w:suppressAutoHyphens/>
              <w:jc w:val="both"/>
              <w:rPr>
                <w:rFonts w:ascii="Times New Roman" w:eastAsia="Lucida Sans Unicode" w:hAnsi="Times New Roman" w:cs="Mangal"/>
                <w:kern w:val="2"/>
                <w:sz w:val="24"/>
                <w:szCs w:val="24"/>
                <w:lang w:eastAsia="hi-IN" w:bidi="hi-IN"/>
              </w:rPr>
            </w:pPr>
            <w:r w:rsidRPr="0070465D">
              <w:rPr>
                <w:rFonts w:ascii="Times New Roman" w:eastAsia="Lucida Sans Unicode" w:hAnsi="Times New Roman" w:cs="Mangal"/>
                <w:kern w:val="2"/>
                <w:sz w:val="24"/>
                <w:szCs w:val="24"/>
                <w:lang w:eastAsia="hi-IN" w:bidi="hi-IN"/>
              </w:rPr>
              <w:t>2</w:t>
            </w:r>
          </w:p>
        </w:tc>
        <w:tc>
          <w:tcPr>
            <w:tcW w:w="4536" w:type="dxa"/>
          </w:tcPr>
          <w:p w:rsidR="00DC4867" w:rsidRPr="00DC4867" w:rsidRDefault="00DC4867" w:rsidP="004709C3">
            <w:pPr>
              <w:rPr>
                <w:rFonts w:ascii="Times New Roman" w:eastAsia="Times New Roman" w:hAnsi="Times New Roman"/>
                <w:sz w:val="24"/>
                <w:szCs w:val="24"/>
              </w:rPr>
            </w:pPr>
            <w:r w:rsidRPr="00DC4867">
              <w:rPr>
                <w:rFonts w:ascii="Times New Roman" w:eastAsia="Times New Roman" w:hAnsi="Times New Roman"/>
                <w:sz w:val="24"/>
                <w:szCs w:val="24"/>
              </w:rPr>
              <w:t>ул. 50 лет Октября, д. 2 к. 2</w:t>
            </w:r>
          </w:p>
        </w:tc>
        <w:tc>
          <w:tcPr>
            <w:tcW w:w="2693" w:type="dxa"/>
          </w:tcPr>
          <w:p w:rsidR="00DC4867" w:rsidRPr="00DC4867" w:rsidRDefault="00DC4867" w:rsidP="004709C3">
            <w:pPr>
              <w:jc w:val="center"/>
              <w:rPr>
                <w:rFonts w:ascii="Times New Roman" w:eastAsia="Times New Roman" w:hAnsi="Times New Roman"/>
                <w:sz w:val="24"/>
                <w:szCs w:val="24"/>
              </w:rPr>
            </w:pPr>
            <w:r w:rsidRPr="00DC4867">
              <w:rPr>
                <w:rFonts w:ascii="Times New Roman" w:eastAsia="Times New Roman" w:hAnsi="Times New Roman"/>
                <w:sz w:val="24"/>
                <w:szCs w:val="24"/>
              </w:rPr>
              <w:t>2</w:t>
            </w:r>
          </w:p>
        </w:tc>
      </w:tr>
      <w:tr w:rsidR="00DC4867" w:rsidRPr="0070465D" w:rsidTr="00DC4867">
        <w:tc>
          <w:tcPr>
            <w:tcW w:w="709" w:type="dxa"/>
          </w:tcPr>
          <w:p w:rsidR="00DC4867" w:rsidRPr="0070465D" w:rsidRDefault="00DC4867" w:rsidP="004709C3">
            <w:pPr>
              <w:suppressAutoHyphens/>
              <w:jc w:val="both"/>
              <w:rPr>
                <w:rFonts w:ascii="Times New Roman" w:eastAsia="Lucida Sans Unicode" w:hAnsi="Times New Roman" w:cs="Mangal"/>
                <w:kern w:val="2"/>
                <w:sz w:val="24"/>
                <w:szCs w:val="24"/>
                <w:lang w:eastAsia="hi-IN" w:bidi="hi-IN"/>
              </w:rPr>
            </w:pPr>
            <w:r w:rsidRPr="0070465D">
              <w:rPr>
                <w:rFonts w:ascii="Times New Roman" w:eastAsia="Lucida Sans Unicode" w:hAnsi="Times New Roman" w:cs="Mangal"/>
                <w:kern w:val="2"/>
                <w:sz w:val="24"/>
                <w:szCs w:val="24"/>
                <w:lang w:eastAsia="hi-IN" w:bidi="hi-IN"/>
              </w:rPr>
              <w:t>3</w:t>
            </w:r>
          </w:p>
        </w:tc>
        <w:tc>
          <w:tcPr>
            <w:tcW w:w="4536" w:type="dxa"/>
          </w:tcPr>
          <w:p w:rsidR="00DC4867" w:rsidRPr="00DC4867" w:rsidRDefault="00DC4867" w:rsidP="004709C3">
            <w:pPr>
              <w:rPr>
                <w:rFonts w:ascii="Times New Roman" w:eastAsia="Times New Roman" w:hAnsi="Times New Roman"/>
                <w:sz w:val="24"/>
                <w:szCs w:val="24"/>
              </w:rPr>
            </w:pPr>
            <w:r w:rsidRPr="00DC4867">
              <w:rPr>
                <w:rFonts w:ascii="Times New Roman" w:eastAsia="Times New Roman" w:hAnsi="Times New Roman"/>
                <w:sz w:val="24"/>
                <w:szCs w:val="24"/>
              </w:rPr>
              <w:t>ул. 50 лет Октября, д. 15</w:t>
            </w:r>
          </w:p>
        </w:tc>
        <w:tc>
          <w:tcPr>
            <w:tcW w:w="2693" w:type="dxa"/>
          </w:tcPr>
          <w:p w:rsidR="00DC4867" w:rsidRPr="00DC4867" w:rsidRDefault="00DC4867" w:rsidP="004709C3">
            <w:pPr>
              <w:jc w:val="center"/>
              <w:rPr>
                <w:rFonts w:ascii="Times New Roman" w:eastAsia="Times New Roman" w:hAnsi="Times New Roman"/>
                <w:sz w:val="24"/>
                <w:szCs w:val="24"/>
              </w:rPr>
            </w:pPr>
            <w:r w:rsidRPr="00DC4867">
              <w:rPr>
                <w:rFonts w:ascii="Times New Roman" w:eastAsia="Times New Roman" w:hAnsi="Times New Roman"/>
                <w:sz w:val="24"/>
                <w:szCs w:val="24"/>
              </w:rPr>
              <w:t>1</w:t>
            </w:r>
          </w:p>
        </w:tc>
      </w:tr>
      <w:tr w:rsidR="00DC4867" w:rsidRPr="0070465D" w:rsidTr="00DC4867">
        <w:tc>
          <w:tcPr>
            <w:tcW w:w="709" w:type="dxa"/>
          </w:tcPr>
          <w:p w:rsidR="00DC4867" w:rsidRPr="0070465D" w:rsidRDefault="00DC4867" w:rsidP="004709C3">
            <w:pPr>
              <w:suppressAutoHyphens/>
              <w:jc w:val="both"/>
              <w:rPr>
                <w:rFonts w:ascii="Times New Roman" w:eastAsia="Lucida Sans Unicode" w:hAnsi="Times New Roman" w:cs="Mangal"/>
                <w:kern w:val="2"/>
                <w:sz w:val="24"/>
                <w:szCs w:val="24"/>
                <w:lang w:eastAsia="hi-IN" w:bidi="hi-IN"/>
              </w:rPr>
            </w:pPr>
            <w:r w:rsidRPr="0070465D">
              <w:rPr>
                <w:rFonts w:ascii="Times New Roman" w:eastAsia="Lucida Sans Unicode" w:hAnsi="Times New Roman" w:cs="Mangal"/>
                <w:kern w:val="2"/>
                <w:sz w:val="24"/>
                <w:szCs w:val="24"/>
                <w:lang w:eastAsia="hi-IN" w:bidi="hi-IN"/>
              </w:rPr>
              <w:t>4</w:t>
            </w:r>
          </w:p>
        </w:tc>
        <w:tc>
          <w:tcPr>
            <w:tcW w:w="4536" w:type="dxa"/>
          </w:tcPr>
          <w:p w:rsidR="00DC4867" w:rsidRPr="00DC4867" w:rsidRDefault="00DC4867" w:rsidP="004709C3">
            <w:pPr>
              <w:rPr>
                <w:rFonts w:ascii="Times New Roman" w:eastAsia="Times New Roman" w:hAnsi="Times New Roman"/>
                <w:sz w:val="24"/>
                <w:szCs w:val="24"/>
              </w:rPr>
            </w:pPr>
            <w:r w:rsidRPr="00DC4867">
              <w:rPr>
                <w:rFonts w:ascii="Times New Roman" w:eastAsia="Times New Roman" w:hAnsi="Times New Roman"/>
                <w:sz w:val="24"/>
                <w:szCs w:val="24"/>
              </w:rPr>
              <w:t>ул. 50 лет Октября, д. 17</w:t>
            </w:r>
          </w:p>
        </w:tc>
        <w:tc>
          <w:tcPr>
            <w:tcW w:w="2693" w:type="dxa"/>
          </w:tcPr>
          <w:p w:rsidR="00DC4867" w:rsidRPr="00DC4867" w:rsidRDefault="00DC4867" w:rsidP="004709C3">
            <w:pPr>
              <w:jc w:val="center"/>
              <w:rPr>
                <w:rFonts w:ascii="Times New Roman" w:eastAsia="Times New Roman" w:hAnsi="Times New Roman"/>
                <w:sz w:val="24"/>
                <w:szCs w:val="24"/>
              </w:rPr>
            </w:pPr>
            <w:r w:rsidRPr="00DC4867">
              <w:rPr>
                <w:rFonts w:ascii="Times New Roman" w:eastAsia="Times New Roman" w:hAnsi="Times New Roman"/>
                <w:sz w:val="24"/>
                <w:szCs w:val="24"/>
              </w:rPr>
              <w:t>1</w:t>
            </w:r>
          </w:p>
        </w:tc>
      </w:tr>
      <w:tr w:rsidR="00DC4867" w:rsidRPr="0070465D" w:rsidTr="00DC4867">
        <w:tc>
          <w:tcPr>
            <w:tcW w:w="709" w:type="dxa"/>
          </w:tcPr>
          <w:p w:rsidR="00DC4867" w:rsidRPr="0070465D" w:rsidRDefault="00DC4867" w:rsidP="004709C3">
            <w:pPr>
              <w:suppressAutoHyphens/>
              <w:jc w:val="both"/>
              <w:rPr>
                <w:rFonts w:ascii="Times New Roman" w:eastAsia="Lucida Sans Unicode" w:hAnsi="Times New Roman" w:cs="Mangal"/>
                <w:kern w:val="2"/>
                <w:sz w:val="24"/>
                <w:szCs w:val="24"/>
                <w:lang w:eastAsia="hi-IN" w:bidi="hi-IN"/>
              </w:rPr>
            </w:pPr>
            <w:r w:rsidRPr="0070465D">
              <w:rPr>
                <w:rFonts w:ascii="Times New Roman" w:eastAsia="Lucida Sans Unicode" w:hAnsi="Times New Roman" w:cs="Mangal"/>
                <w:kern w:val="2"/>
                <w:sz w:val="24"/>
                <w:szCs w:val="24"/>
                <w:lang w:eastAsia="hi-IN" w:bidi="hi-IN"/>
              </w:rPr>
              <w:t>5</w:t>
            </w:r>
          </w:p>
        </w:tc>
        <w:tc>
          <w:tcPr>
            <w:tcW w:w="4536" w:type="dxa"/>
          </w:tcPr>
          <w:p w:rsidR="00DC4867" w:rsidRPr="00DC4867" w:rsidRDefault="00DC4867" w:rsidP="004709C3">
            <w:pPr>
              <w:rPr>
                <w:rFonts w:ascii="Times New Roman" w:eastAsia="Times New Roman" w:hAnsi="Times New Roman"/>
                <w:sz w:val="24"/>
                <w:szCs w:val="24"/>
              </w:rPr>
            </w:pPr>
            <w:r w:rsidRPr="00DC4867">
              <w:rPr>
                <w:rFonts w:ascii="Times New Roman" w:eastAsia="Times New Roman" w:hAnsi="Times New Roman"/>
                <w:sz w:val="24"/>
                <w:szCs w:val="24"/>
              </w:rPr>
              <w:t>ул. Авиаторов, д. 2</w:t>
            </w:r>
          </w:p>
        </w:tc>
        <w:tc>
          <w:tcPr>
            <w:tcW w:w="2693" w:type="dxa"/>
          </w:tcPr>
          <w:p w:rsidR="00DC4867" w:rsidRPr="00DC4867" w:rsidRDefault="00DC4867" w:rsidP="004709C3">
            <w:pPr>
              <w:jc w:val="center"/>
              <w:rPr>
                <w:rFonts w:ascii="Times New Roman" w:eastAsia="Times New Roman" w:hAnsi="Times New Roman"/>
                <w:sz w:val="24"/>
                <w:szCs w:val="24"/>
              </w:rPr>
            </w:pPr>
            <w:r w:rsidRPr="00DC4867">
              <w:rPr>
                <w:rFonts w:ascii="Times New Roman" w:eastAsia="Times New Roman" w:hAnsi="Times New Roman"/>
                <w:sz w:val="24"/>
                <w:szCs w:val="24"/>
              </w:rPr>
              <w:t>6</w:t>
            </w:r>
          </w:p>
        </w:tc>
      </w:tr>
      <w:tr w:rsidR="00DC4867" w:rsidRPr="0070465D" w:rsidTr="00DC4867">
        <w:tc>
          <w:tcPr>
            <w:tcW w:w="709" w:type="dxa"/>
          </w:tcPr>
          <w:p w:rsidR="00DC4867" w:rsidRPr="0070465D" w:rsidRDefault="00DC4867" w:rsidP="004709C3">
            <w:pPr>
              <w:suppressAutoHyphens/>
              <w:jc w:val="both"/>
              <w:rPr>
                <w:rFonts w:ascii="Times New Roman" w:eastAsia="Lucida Sans Unicode" w:hAnsi="Times New Roman" w:cs="Mangal"/>
                <w:kern w:val="2"/>
                <w:sz w:val="24"/>
                <w:szCs w:val="24"/>
                <w:lang w:eastAsia="hi-IN" w:bidi="hi-IN"/>
              </w:rPr>
            </w:pPr>
            <w:r w:rsidRPr="0070465D">
              <w:rPr>
                <w:rFonts w:ascii="Times New Roman" w:eastAsia="Lucida Sans Unicode" w:hAnsi="Times New Roman" w:cs="Mangal"/>
                <w:kern w:val="2"/>
                <w:sz w:val="24"/>
                <w:szCs w:val="24"/>
                <w:lang w:eastAsia="hi-IN" w:bidi="hi-IN"/>
              </w:rPr>
              <w:t>6</w:t>
            </w:r>
          </w:p>
        </w:tc>
        <w:tc>
          <w:tcPr>
            <w:tcW w:w="4536" w:type="dxa"/>
          </w:tcPr>
          <w:p w:rsidR="00DC4867" w:rsidRPr="00DC4867" w:rsidRDefault="00DC4867" w:rsidP="004709C3">
            <w:pPr>
              <w:rPr>
                <w:rFonts w:ascii="Times New Roman" w:eastAsia="Times New Roman" w:hAnsi="Times New Roman"/>
                <w:sz w:val="24"/>
                <w:szCs w:val="24"/>
              </w:rPr>
            </w:pPr>
            <w:r w:rsidRPr="00DC4867">
              <w:rPr>
                <w:rFonts w:ascii="Times New Roman" w:eastAsia="Times New Roman" w:hAnsi="Times New Roman"/>
                <w:sz w:val="24"/>
                <w:szCs w:val="24"/>
              </w:rPr>
              <w:t>ул. Авиаторов, д. 4</w:t>
            </w:r>
          </w:p>
        </w:tc>
        <w:tc>
          <w:tcPr>
            <w:tcW w:w="2693" w:type="dxa"/>
          </w:tcPr>
          <w:p w:rsidR="00DC4867" w:rsidRPr="00DC4867" w:rsidRDefault="00DC4867" w:rsidP="004709C3">
            <w:pPr>
              <w:jc w:val="center"/>
              <w:rPr>
                <w:rFonts w:ascii="Times New Roman" w:eastAsia="Times New Roman" w:hAnsi="Times New Roman"/>
                <w:sz w:val="24"/>
                <w:szCs w:val="24"/>
              </w:rPr>
            </w:pPr>
            <w:r w:rsidRPr="00DC4867">
              <w:rPr>
                <w:rFonts w:ascii="Times New Roman" w:eastAsia="Times New Roman" w:hAnsi="Times New Roman"/>
                <w:sz w:val="24"/>
                <w:szCs w:val="24"/>
              </w:rPr>
              <w:t>2</w:t>
            </w:r>
          </w:p>
        </w:tc>
      </w:tr>
      <w:tr w:rsidR="00DC4867" w:rsidRPr="0070465D" w:rsidTr="00DC4867">
        <w:tc>
          <w:tcPr>
            <w:tcW w:w="709" w:type="dxa"/>
          </w:tcPr>
          <w:p w:rsidR="00DC4867" w:rsidRPr="0070465D" w:rsidRDefault="00DC4867" w:rsidP="004709C3">
            <w:pPr>
              <w:suppressAutoHyphens/>
              <w:jc w:val="both"/>
              <w:rPr>
                <w:rFonts w:ascii="Times New Roman" w:eastAsia="Lucida Sans Unicode" w:hAnsi="Times New Roman" w:cs="Mangal"/>
                <w:kern w:val="2"/>
                <w:sz w:val="24"/>
                <w:szCs w:val="24"/>
                <w:lang w:eastAsia="hi-IN" w:bidi="hi-IN"/>
              </w:rPr>
            </w:pPr>
            <w:r w:rsidRPr="0070465D">
              <w:rPr>
                <w:rFonts w:ascii="Times New Roman" w:eastAsia="Lucida Sans Unicode" w:hAnsi="Times New Roman" w:cs="Mangal"/>
                <w:kern w:val="2"/>
                <w:sz w:val="24"/>
                <w:szCs w:val="24"/>
                <w:lang w:eastAsia="hi-IN" w:bidi="hi-IN"/>
              </w:rPr>
              <w:t>7</w:t>
            </w:r>
          </w:p>
        </w:tc>
        <w:tc>
          <w:tcPr>
            <w:tcW w:w="4536" w:type="dxa"/>
          </w:tcPr>
          <w:p w:rsidR="00DC4867" w:rsidRPr="00DC4867" w:rsidRDefault="00DC4867" w:rsidP="004709C3">
            <w:pPr>
              <w:rPr>
                <w:rFonts w:ascii="Times New Roman" w:eastAsia="Times New Roman" w:hAnsi="Times New Roman"/>
                <w:sz w:val="24"/>
                <w:szCs w:val="24"/>
              </w:rPr>
            </w:pPr>
            <w:r w:rsidRPr="00DC4867">
              <w:rPr>
                <w:rFonts w:ascii="Times New Roman" w:eastAsia="Times New Roman" w:hAnsi="Times New Roman"/>
                <w:sz w:val="24"/>
                <w:szCs w:val="24"/>
              </w:rPr>
              <w:t>ул. Авиаторов, д. 6</w:t>
            </w:r>
          </w:p>
        </w:tc>
        <w:tc>
          <w:tcPr>
            <w:tcW w:w="2693" w:type="dxa"/>
          </w:tcPr>
          <w:p w:rsidR="00DC4867" w:rsidRPr="00DC4867" w:rsidRDefault="00DC4867" w:rsidP="004709C3">
            <w:pPr>
              <w:jc w:val="center"/>
              <w:rPr>
                <w:rFonts w:ascii="Times New Roman" w:eastAsia="Times New Roman" w:hAnsi="Times New Roman"/>
                <w:sz w:val="24"/>
                <w:szCs w:val="24"/>
              </w:rPr>
            </w:pPr>
            <w:r w:rsidRPr="00DC4867">
              <w:rPr>
                <w:rFonts w:ascii="Times New Roman" w:eastAsia="Times New Roman" w:hAnsi="Times New Roman"/>
                <w:sz w:val="24"/>
                <w:szCs w:val="24"/>
              </w:rPr>
              <w:t>2</w:t>
            </w:r>
          </w:p>
        </w:tc>
      </w:tr>
      <w:tr w:rsidR="00DC4867" w:rsidRPr="0070465D" w:rsidTr="00DC4867">
        <w:tc>
          <w:tcPr>
            <w:tcW w:w="709" w:type="dxa"/>
          </w:tcPr>
          <w:p w:rsidR="00DC4867" w:rsidRPr="0070465D" w:rsidRDefault="00DC4867" w:rsidP="004709C3">
            <w:pPr>
              <w:suppressAutoHyphens/>
              <w:jc w:val="both"/>
              <w:rPr>
                <w:rFonts w:ascii="Times New Roman" w:eastAsia="Lucida Sans Unicode" w:hAnsi="Times New Roman" w:cs="Mangal"/>
                <w:kern w:val="2"/>
                <w:sz w:val="24"/>
                <w:szCs w:val="24"/>
                <w:lang w:eastAsia="hi-IN" w:bidi="hi-IN"/>
              </w:rPr>
            </w:pPr>
            <w:r w:rsidRPr="0070465D">
              <w:rPr>
                <w:rFonts w:ascii="Times New Roman" w:eastAsia="Lucida Sans Unicode" w:hAnsi="Times New Roman" w:cs="Mangal"/>
                <w:kern w:val="2"/>
                <w:sz w:val="24"/>
                <w:szCs w:val="24"/>
                <w:lang w:eastAsia="hi-IN" w:bidi="hi-IN"/>
              </w:rPr>
              <w:t>8</w:t>
            </w:r>
          </w:p>
        </w:tc>
        <w:tc>
          <w:tcPr>
            <w:tcW w:w="4536" w:type="dxa"/>
          </w:tcPr>
          <w:p w:rsidR="00DC4867" w:rsidRPr="00DC4867" w:rsidRDefault="00DC4867" w:rsidP="004709C3">
            <w:pPr>
              <w:rPr>
                <w:rFonts w:ascii="Times New Roman" w:eastAsia="Times New Roman" w:hAnsi="Times New Roman"/>
                <w:sz w:val="24"/>
                <w:szCs w:val="24"/>
              </w:rPr>
            </w:pPr>
            <w:r w:rsidRPr="00DC4867">
              <w:rPr>
                <w:rFonts w:ascii="Times New Roman" w:eastAsia="Times New Roman" w:hAnsi="Times New Roman"/>
                <w:sz w:val="24"/>
                <w:szCs w:val="24"/>
              </w:rPr>
              <w:t>ул. Авиаторов, д. 8</w:t>
            </w:r>
          </w:p>
        </w:tc>
        <w:tc>
          <w:tcPr>
            <w:tcW w:w="2693" w:type="dxa"/>
          </w:tcPr>
          <w:p w:rsidR="00DC4867" w:rsidRPr="00DC4867" w:rsidRDefault="00DC4867" w:rsidP="004709C3">
            <w:pPr>
              <w:jc w:val="center"/>
              <w:rPr>
                <w:rFonts w:ascii="Times New Roman" w:eastAsia="Times New Roman" w:hAnsi="Times New Roman"/>
                <w:sz w:val="24"/>
                <w:szCs w:val="24"/>
              </w:rPr>
            </w:pPr>
            <w:r w:rsidRPr="00DC4867">
              <w:rPr>
                <w:rFonts w:ascii="Times New Roman" w:eastAsia="Times New Roman" w:hAnsi="Times New Roman"/>
                <w:sz w:val="24"/>
                <w:szCs w:val="24"/>
              </w:rPr>
              <w:t>4</w:t>
            </w:r>
          </w:p>
        </w:tc>
      </w:tr>
      <w:tr w:rsidR="00DC4867" w:rsidRPr="0070465D" w:rsidTr="00DC4867">
        <w:tc>
          <w:tcPr>
            <w:tcW w:w="709" w:type="dxa"/>
          </w:tcPr>
          <w:p w:rsidR="00DC4867" w:rsidRPr="0070465D" w:rsidRDefault="00DC4867" w:rsidP="004709C3">
            <w:pPr>
              <w:suppressAutoHyphens/>
              <w:jc w:val="both"/>
              <w:rPr>
                <w:rFonts w:ascii="Times New Roman" w:eastAsia="Lucida Sans Unicode" w:hAnsi="Times New Roman" w:cs="Mangal"/>
                <w:kern w:val="2"/>
                <w:sz w:val="24"/>
                <w:szCs w:val="24"/>
                <w:lang w:eastAsia="hi-IN" w:bidi="hi-IN"/>
              </w:rPr>
            </w:pPr>
            <w:r w:rsidRPr="0070465D">
              <w:rPr>
                <w:rFonts w:ascii="Times New Roman" w:eastAsia="Lucida Sans Unicode" w:hAnsi="Times New Roman" w:cs="Mangal"/>
                <w:kern w:val="2"/>
                <w:sz w:val="24"/>
                <w:szCs w:val="24"/>
                <w:lang w:eastAsia="hi-IN" w:bidi="hi-IN"/>
              </w:rPr>
              <w:t>9</w:t>
            </w:r>
          </w:p>
        </w:tc>
        <w:tc>
          <w:tcPr>
            <w:tcW w:w="4536" w:type="dxa"/>
          </w:tcPr>
          <w:p w:rsidR="00DC4867" w:rsidRPr="00DC4867" w:rsidRDefault="00DC4867" w:rsidP="004709C3">
            <w:pPr>
              <w:rPr>
                <w:rFonts w:ascii="Times New Roman" w:eastAsia="Times New Roman" w:hAnsi="Times New Roman"/>
                <w:sz w:val="24"/>
                <w:szCs w:val="24"/>
              </w:rPr>
            </w:pPr>
            <w:r w:rsidRPr="00DC4867">
              <w:rPr>
                <w:rFonts w:ascii="Times New Roman" w:eastAsia="Times New Roman" w:hAnsi="Times New Roman"/>
                <w:sz w:val="24"/>
                <w:szCs w:val="24"/>
              </w:rPr>
              <w:t>ул. Авиаторов, д. 10</w:t>
            </w:r>
          </w:p>
        </w:tc>
        <w:tc>
          <w:tcPr>
            <w:tcW w:w="2693" w:type="dxa"/>
          </w:tcPr>
          <w:p w:rsidR="00DC4867" w:rsidRPr="00DC4867" w:rsidRDefault="00DC4867" w:rsidP="004709C3">
            <w:pPr>
              <w:jc w:val="center"/>
              <w:rPr>
                <w:rFonts w:ascii="Times New Roman" w:eastAsia="Times New Roman" w:hAnsi="Times New Roman"/>
                <w:sz w:val="24"/>
                <w:szCs w:val="24"/>
              </w:rPr>
            </w:pPr>
            <w:r w:rsidRPr="00DC4867">
              <w:rPr>
                <w:rFonts w:ascii="Times New Roman" w:eastAsia="Times New Roman" w:hAnsi="Times New Roman"/>
                <w:sz w:val="24"/>
                <w:szCs w:val="24"/>
              </w:rPr>
              <w:t>2</w:t>
            </w:r>
          </w:p>
        </w:tc>
      </w:tr>
      <w:tr w:rsidR="00DC4867" w:rsidRPr="0070465D" w:rsidTr="00DC4867">
        <w:tc>
          <w:tcPr>
            <w:tcW w:w="709" w:type="dxa"/>
          </w:tcPr>
          <w:p w:rsidR="00DC4867" w:rsidRPr="0070465D" w:rsidRDefault="00DC4867" w:rsidP="004709C3">
            <w:pPr>
              <w:suppressAutoHyphens/>
              <w:jc w:val="both"/>
              <w:rPr>
                <w:rFonts w:ascii="Times New Roman" w:eastAsia="Lucida Sans Unicode" w:hAnsi="Times New Roman" w:cs="Mangal"/>
                <w:kern w:val="2"/>
                <w:sz w:val="24"/>
                <w:szCs w:val="24"/>
                <w:lang w:eastAsia="hi-IN" w:bidi="hi-IN"/>
              </w:rPr>
            </w:pPr>
            <w:r w:rsidRPr="0070465D">
              <w:rPr>
                <w:rFonts w:ascii="Times New Roman" w:eastAsia="Lucida Sans Unicode" w:hAnsi="Times New Roman" w:cs="Mangal"/>
                <w:kern w:val="2"/>
                <w:sz w:val="24"/>
                <w:szCs w:val="24"/>
                <w:lang w:eastAsia="hi-IN" w:bidi="hi-IN"/>
              </w:rPr>
              <w:t>10</w:t>
            </w:r>
          </w:p>
        </w:tc>
        <w:tc>
          <w:tcPr>
            <w:tcW w:w="4536" w:type="dxa"/>
          </w:tcPr>
          <w:p w:rsidR="00DC4867" w:rsidRPr="00DC4867" w:rsidRDefault="00DC4867" w:rsidP="004709C3">
            <w:pPr>
              <w:rPr>
                <w:rFonts w:ascii="Times New Roman" w:eastAsia="Times New Roman" w:hAnsi="Times New Roman"/>
                <w:sz w:val="24"/>
                <w:szCs w:val="24"/>
              </w:rPr>
            </w:pPr>
            <w:r w:rsidRPr="00DC4867">
              <w:rPr>
                <w:rFonts w:ascii="Times New Roman" w:eastAsia="Times New Roman" w:hAnsi="Times New Roman"/>
                <w:sz w:val="24"/>
                <w:szCs w:val="24"/>
              </w:rPr>
              <w:t>ул. Авиаторов, д. 12</w:t>
            </w:r>
          </w:p>
        </w:tc>
        <w:tc>
          <w:tcPr>
            <w:tcW w:w="2693" w:type="dxa"/>
          </w:tcPr>
          <w:p w:rsidR="00DC4867" w:rsidRPr="00DC4867" w:rsidRDefault="00DC4867" w:rsidP="004709C3">
            <w:pPr>
              <w:jc w:val="center"/>
              <w:rPr>
                <w:rFonts w:ascii="Times New Roman" w:eastAsia="Times New Roman" w:hAnsi="Times New Roman"/>
                <w:sz w:val="24"/>
                <w:szCs w:val="24"/>
              </w:rPr>
            </w:pPr>
            <w:r w:rsidRPr="00DC4867">
              <w:rPr>
                <w:rFonts w:ascii="Times New Roman" w:eastAsia="Times New Roman" w:hAnsi="Times New Roman"/>
                <w:sz w:val="24"/>
                <w:szCs w:val="24"/>
              </w:rPr>
              <w:t>6</w:t>
            </w:r>
          </w:p>
        </w:tc>
      </w:tr>
      <w:tr w:rsidR="00DC4867" w:rsidRPr="0070465D" w:rsidTr="00DC4867">
        <w:tc>
          <w:tcPr>
            <w:tcW w:w="709" w:type="dxa"/>
          </w:tcPr>
          <w:p w:rsidR="00DC4867" w:rsidRPr="0070465D" w:rsidRDefault="00DC4867" w:rsidP="004709C3">
            <w:pPr>
              <w:suppressAutoHyphens/>
              <w:jc w:val="both"/>
              <w:rPr>
                <w:rFonts w:ascii="Times New Roman" w:eastAsia="Lucida Sans Unicode" w:hAnsi="Times New Roman" w:cs="Mangal"/>
                <w:kern w:val="2"/>
                <w:sz w:val="24"/>
                <w:szCs w:val="24"/>
                <w:lang w:eastAsia="hi-IN" w:bidi="hi-IN"/>
              </w:rPr>
            </w:pPr>
            <w:r w:rsidRPr="0070465D">
              <w:rPr>
                <w:rFonts w:ascii="Times New Roman" w:eastAsia="Lucida Sans Unicode" w:hAnsi="Times New Roman" w:cs="Mangal"/>
                <w:kern w:val="2"/>
                <w:sz w:val="24"/>
                <w:szCs w:val="24"/>
                <w:lang w:eastAsia="hi-IN" w:bidi="hi-IN"/>
              </w:rPr>
              <w:t>11</w:t>
            </w:r>
          </w:p>
        </w:tc>
        <w:tc>
          <w:tcPr>
            <w:tcW w:w="4536" w:type="dxa"/>
          </w:tcPr>
          <w:p w:rsidR="00DC4867" w:rsidRPr="00DC4867" w:rsidRDefault="00DC4867" w:rsidP="004709C3">
            <w:pPr>
              <w:rPr>
                <w:rFonts w:ascii="Times New Roman" w:eastAsia="Times New Roman" w:hAnsi="Times New Roman"/>
                <w:sz w:val="24"/>
                <w:szCs w:val="24"/>
              </w:rPr>
            </w:pPr>
            <w:r w:rsidRPr="00DC4867">
              <w:rPr>
                <w:rFonts w:ascii="Times New Roman" w:eastAsia="Times New Roman" w:hAnsi="Times New Roman"/>
                <w:sz w:val="24"/>
                <w:szCs w:val="24"/>
              </w:rPr>
              <w:t>ул. Авиаторов, д. 16</w:t>
            </w:r>
          </w:p>
        </w:tc>
        <w:tc>
          <w:tcPr>
            <w:tcW w:w="2693" w:type="dxa"/>
          </w:tcPr>
          <w:p w:rsidR="00DC4867" w:rsidRPr="00DC4867" w:rsidRDefault="00DC4867" w:rsidP="004709C3">
            <w:pPr>
              <w:jc w:val="center"/>
              <w:rPr>
                <w:rFonts w:ascii="Times New Roman" w:eastAsia="Times New Roman" w:hAnsi="Times New Roman"/>
                <w:sz w:val="24"/>
                <w:szCs w:val="24"/>
              </w:rPr>
            </w:pPr>
            <w:r w:rsidRPr="00DC4867">
              <w:rPr>
                <w:rFonts w:ascii="Times New Roman" w:eastAsia="Times New Roman" w:hAnsi="Times New Roman"/>
                <w:sz w:val="24"/>
                <w:szCs w:val="24"/>
              </w:rPr>
              <w:t>4</w:t>
            </w:r>
          </w:p>
        </w:tc>
      </w:tr>
      <w:tr w:rsidR="00DC4867" w:rsidRPr="0070465D" w:rsidTr="00DC4867">
        <w:tc>
          <w:tcPr>
            <w:tcW w:w="709" w:type="dxa"/>
          </w:tcPr>
          <w:p w:rsidR="00DC4867" w:rsidRPr="0070465D" w:rsidRDefault="00DC4867" w:rsidP="004709C3">
            <w:pPr>
              <w:suppressAutoHyphens/>
              <w:jc w:val="both"/>
              <w:rPr>
                <w:rFonts w:ascii="Times New Roman" w:eastAsia="Lucida Sans Unicode" w:hAnsi="Times New Roman" w:cs="Mangal"/>
                <w:kern w:val="2"/>
                <w:sz w:val="24"/>
                <w:szCs w:val="24"/>
                <w:lang w:eastAsia="hi-IN" w:bidi="hi-IN"/>
              </w:rPr>
            </w:pPr>
            <w:r w:rsidRPr="0070465D">
              <w:rPr>
                <w:rFonts w:ascii="Times New Roman" w:eastAsia="Lucida Sans Unicode" w:hAnsi="Times New Roman" w:cs="Mangal"/>
                <w:kern w:val="2"/>
                <w:sz w:val="24"/>
                <w:szCs w:val="24"/>
                <w:lang w:eastAsia="hi-IN" w:bidi="hi-IN"/>
              </w:rPr>
              <w:t>12</w:t>
            </w:r>
          </w:p>
        </w:tc>
        <w:tc>
          <w:tcPr>
            <w:tcW w:w="4536" w:type="dxa"/>
          </w:tcPr>
          <w:p w:rsidR="00DC4867" w:rsidRPr="00DC4867" w:rsidRDefault="00DC4867" w:rsidP="004709C3">
            <w:pPr>
              <w:rPr>
                <w:rFonts w:ascii="Times New Roman" w:eastAsia="Times New Roman" w:hAnsi="Times New Roman"/>
                <w:sz w:val="24"/>
                <w:szCs w:val="24"/>
              </w:rPr>
            </w:pPr>
            <w:r w:rsidRPr="00DC4867">
              <w:rPr>
                <w:rFonts w:ascii="Times New Roman" w:eastAsia="Times New Roman" w:hAnsi="Times New Roman"/>
                <w:sz w:val="24"/>
                <w:szCs w:val="24"/>
              </w:rPr>
              <w:t>ул. Богданова, д. 10 к. 1</w:t>
            </w:r>
          </w:p>
        </w:tc>
        <w:tc>
          <w:tcPr>
            <w:tcW w:w="2693" w:type="dxa"/>
          </w:tcPr>
          <w:p w:rsidR="00DC4867" w:rsidRPr="00DC4867" w:rsidRDefault="00DC4867" w:rsidP="004709C3">
            <w:pPr>
              <w:jc w:val="center"/>
              <w:rPr>
                <w:rFonts w:ascii="Times New Roman" w:eastAsia="Times New Roman" w:hAnsi="Times New Roman"/>
                <w:sz w:val="24"/>
                <w:szCs w:val="24"/>
              </w:rPr>
            </w:pPr>
            <w:r w:rsidRPr="00DC4867">
              <w:rPr>
                <w:rFonts w:ascii="Times New Roman" w:eastAsia="Times New Roman" w:hAnsi="Times New Roman"/>
                <w:sz w:val="24"/>
                <w:szCs w:val="24"/>
              </w:rPr>
              <w:t>2</w:t>
            </w:r>
          </w:p>
        </w:tc>
      </w:tr>
      <w:tr w:rsidR="00DC4867" w:rsidRPr="0070465D" w:rsidTr="00DC4867">
        <w:tc>
          <w:tcPr>
            <w:tcW w:w="709" w:type="dxa"/>
          </w:tcPr>
          <w:p w:rsidR="00DC4867" w:rsidRPr="0070465D" w:rsidRDefault="00DC4867" w:rsidP="004709C3">
            <w:pPr>
              <w:suppressAutoHyphens/>
              <w:jc w:val="both"/>
              <w:rPr>
                <w:rFonts w:ascii="Times New Roman" w:eastAsia="Lucida Sans Unicode" w:hAnsi="Times New Roman" w:cs="Mangal"/>
                <w:kern w:val="2"/>
                <w:sz w:val="24"/>
                <w:szCs w:val="24"/>
                <w:lang w:eastAsia="hi-IN" w:bidi="hi-IN"/>
              </w:rPr>
            </w:pPr>
            <w:r w:rsidRPr="0070465D">
              <w:rPr>
                <w:rFonts w:ascii="Times New Roman" w:eastAsia="Lucida Sans Unicode" w:hAnsi="Times New Roman" w:cs="Mangal"/>
                <w:kern w:val="2"/>
                <w:sz w:val="24"/>
                <w:szCs w:val="24"/>
                <w:lang w:eastAsia="hi-IN" w:bidi="hi-IN"/>
              </w:rPr>
              <w:t>13</w:t>
            </w:r>
          </w:p>
        </w:tc>
        <w:tc>
          <w:tcPr>
            <w:tcW w:w="4536" w:type="dxa"/>
          </w:tcPr>
          <w:p w:rsidR="00DC4867" w:rsidRPr="00DC4867" w:rsidRDefault="00DC4867" w:rsidP="004709C3">
            <w:pPr>
              <w:rPr>
                <w:rFonts w:ascii="Times New Roman" w:eastAsia="Times New Roman" w:hAnsi="Times New Roman"/>
                <w:sz w:val="24"/>
                <w:szCs w:val="24"/>
              </w:rPr>
            </w:pPr>
            <w:r w:rsidRPr="00DC4867">
              <w:rPr>
                <w:rFonts w:ascii="Times New Roman" w:eastAsia="Times New Roman" w:hAnsi="Times New Roman"/>
                <w:sz w:val="24"/>
                <w:szCs w:val="24"/>
              </w:rPr>
              <w:t>ул. Богданова, д. 10 к. 2</w:t>
            </w:r>
          </w:p>
        </w:tc>
        <w:tc>
          <w:tcPr>
            <w:tcW w:w="2693" w:type="dxa"/>
          </w:tcPr>
          <w:p w:rsidR="00DC4867" w:rsidRPr="00DC4867" w:rsidRDefault="00DC4867" w:rsidP="004709C3">
            <w:pPr>
              <w:jc w:val="center"/>
              <w:rPr>
                <w:rFonts w:ascii="Times New Roman" w:eastAsia="Times New Roman" w:hAnsi="Times New Roman"/>
                <w:sz w:val="24"/>
                <w:szCs w:val="24"/>
              </w:rPr>
            </w:pPr>
            <w:r w:rsidRPr="00DC4867">
              <w:rPr>
                <w:rFonts w:ascii="Times New Roman" w:eastAsia="Times New Roman" w:hAnsi="Times New Roman"/>
                <w:sz w:val="24"/>
                <w:szCs w:val="24"/>
              </w:rPr>
              <w:t>4</w:t>
            </w:r>
          </w:p>
        </w:tc>
      </w:tr>
      <w:tr w:rsidR="00DC4867" w:rsidRPr="0070465D" w:rsidTr="00DC4867">
        <w:tc>
          <w:tcPr>
            <w:tcW w:w="709" w:type="dxa"/>
          </w:tcPr>
          <w:p w:rsidR="00DC4867" w:rsidRPr="0070465D" w:rsidRDefault="00DC4867" w:rsidP="004709C3">
            <w:pPr>
              <w:suppressAutoHyphens/>
              <w:jc w:val="both"/>
              <w:rPr>
                <w:rFonts w:ascii="Times New Roman" w:eastAsia="Lucida Sans Unicode" w:hAnsi="Times New Roman" w:cs="Mangal"/>
                <w:kern w:val="2"/>
                <w:sz w:val="24"/>
                <w:szCs w:val="24"/>
                <w:lang w:eastAsia="hi-IN" w:bidi="hi-IN"/>
              </w:rPr>
            </w:pPr>
            <w:r w:rsidRPr="0070465D">
              <w:rPr>
                <w:rFonts w:ascii="Times New Roman" w:eastAsia="Lucida Sans Unicode" w:hAnsi="Times New Roman" w:cs="Mangal"/>
                <w:kern w:val="2"/>
                <w:sz w:val="24"/>
                <w:szCs w:val="24"/>
                <w:lang w:eastAsia="hi-IN" w:bidi="hi-IN"/>
              </w:rPr>
              <w:t>14</w:t>
            </w:r>
          </w:p>
        </w:tc>
        <w:tc>
          <w:tcPr>
            <w:tcW w:w="4536" w:type="dxa"/>
          </w:tcPr>
          <w:p w:rsidR="00DC4867" w:rsidRPr="00DC4867" w:rsidRDefault="00DC4867" w:rsidP="004709C3">
            <w:pPr>
              <w:rPr>
                <w:rFonts w:ascii="Times New Roman" w:eastAsia="Times New Roman" w:hAnsi="Times New Roman"/>
                <w:sz w:val="24"/>
                <w:szCs w:val="24"/>
              </w:rPr>
            </w:pPr>
            <w:r w:rsidRPr="00DC4867">
              <w:rPr>
                <w:rFonts w:ascii="Times New Roman" w:eastAsia="Times New Roman" w:hAnsi="Times New Roman"/>
                <w:sz w:val="24"/>
                <w:szCs w:val="24"/>
              </w:rPr>
              <w:t>ул. Богданова, д. 48</w:t>
            </w:r>
          </w:p>
        </w:tc>
        <w:tc>
          <w:tcPr>
            <w:tcW w:w="2693" w:type="dxa"/>
          </w:tcPr>
          <w:p w:rsidR="00DC4867" w:rsidRPr="00DC4867" w:rsidRDefault="00DC4867" w:rsidP="004709C3">
            <w:pPr>
              <w:jc w:val="center"/>
              <w:rPr>
                <w:rFonts w:ascii="Times New Roman" w:eastAsia="Times New Roman" w:hAnsi="Times New Roman"/>
                <w:sz w:val="24"/>
                <w:szCs w:val="24"/>
              </w:rPr>
            </w:pPr>
            <w:r w:rsidRPr="00DC4867">
              <w:rPr>
                <w:rFonts w:ascii="Times New Roman" w:eastAsia="Times New Roman" w:hAnsi="Times New Roman"/>
                <w:sz w:val="24"/>
                <w:szCs w:val="24"/>
              </w:rPr>
              <w:t>2</w:t>
            </w:r>
          </w:p>
        </w:tc>
      </w:tr>
      <w:tr w:rsidR="00DC4867" w:rsidRPr="0070465D" w:rsidTr="00DC4867">
        <w:tc>
          <w:tcPr>
            <w:tcW w:w="709" w:type="dxa"/>
          </w:tcPr>
          <w:p w:rsidR="00DC4867" w:rsidRPr="0070465D" w:rsidRDefault="00DC4867" w:rsidP="004709C3">
            <w:pPr>
              <w:suppressAutoHyphens/>
              <w:jc w:val="both"/>
              <w:rPr>
                <w:rFonts w:ascii="Times New Roman" w:eastAsia="Lucida Sans Unicode" w:hAnsi="Times New Roman" w:cs="Mangal"/>
                <w:kern w:val="2"/>
                <w:sz w:val="24"/>
                <w:szCs w:val="24"/>
                <w:lang w:eastAsia="hi-IN" w:bidi="hi-IN"/>
              </w:rPr>
            </w:pPr>
            <w:r w:rsidRPr="0070465D">
              <w:rPr>
                <w:rFonts w:ascii="Times New Roman" w:eastAsia="Lucida Sans Unicode" w:hAnsi="Times New Roman" w:cs="Mangal"/>
                <w:kern w:val="2"/>
                <w:sz w:val="24"/>
                <w:szCs w:val="24"/>
                <w:lang w:eastAsia="hi-IN" w:bidi="hi-IN"/>
              </w:rPr>
              <w:t>15</w:t>
            </w:r>
          </w:p>
        </w:tc>
        <w:tc>
          <w:tcPr>
            <w:tcW w:w="4536" w:type="dxa"/>
          </w:tcPr>
          <w:p w:rsidR="00DC4867" w:rsidRPr="00DC4867" w:rsidRDefault="00DC4867" w:rsidP="004709C3">
            <w:pPr>
              <w:rPr>
                <w:rFonts w:ascii="Times New Roman" w:eastAsia="Times New Roman" w:hAnsi="Times New Roman"/>
                <w:sz w:val="24"/>
                <w:szCs w:val="24"/>
              </w:rPr>
            </w:pPr>
            <w:r w:rsidRPr="00DC4867">
              <w:rPr>
                <w:rFonts w:ascii="Times New Roman" w:eastAsia="Times New Roman" w:hAnsi="Times New Roman"/>
                <w:sz w:val="24"/>
                <w:szCs w:val="24"/>
              </w:rPr>
              <w:t>ул. Богданова, д. 48 к. 1</w:t>
            </w:r>
          </w:p>
        </w:tc>
        <w:tc>
          <w:tcPr>
            <w:tcW w:w="2693" w:type="dxa"/>
          </w:tcPr>
          <w:p w:rsidR="00DC4867" w:rsidRPr="00DC4867" w:rsidRDefault="00DC4867" w:rsidP="004709C3">
            <w:pPr>
              <w:jc w:val="center"/>
              <w:rPr>
                <w:rFonts w:ascii="Times New Roman" w:eastAsia="Times New Roman" w:hAnsi="Times New Roman"/>
                <w:sz w:val="24"/>
                <w:szCs w:val="24"/>
              </w:rPr>
            </w:pPr>
            <w:r w:rsidRPr="00DC4867">
              <w:rPr>
                <w:rFonts w:ascii="Times New Roman" w:eastAsia="Times New Roman" w:hAnsi="Times New Roman"/>
                <w:sz w:val="24"/>
                <w:szCs w:val="24"/>
              </w:rPr>
              <w:t>2</w:t>
            </w:r>
          </w:p>
        </w:tc>
      </w:tr>
      <w:tr w:rsidR="00DC4867" w:rsidRPr="0070465D" w:rsidTr="00DC4867">
        <w:tc>
          <w:tcPr>
            <w:tcW w:w="709" w:type="dxa"/>
          </w:tcPr>
          <w:p w:rsidR="00DC4867" w:rsidRPr="0070465D" w:rsidRDefault="00DC4867" w:rsidP="004709C3">
            <w:pPr>
              <w:suppressAutoHyphens/>
              <w:jc w:val="both"/>
              <w:rPr>
                <w:rFonts w:ascii="Times New Roman" w:eastAsia="Lucida Sans Unicode" w:hAnsi="Times New Roman" w:cs="Mangal"/>
                <w:kern w:val="2"/>
                <w:sz w:val="24"/>
                <w:szCs w:val="24"/>
                <w:lang w:eastAsia="hi-IN" w:bidi="hi-IN"/>
              </w:rPr>
            </w:pPr>
            <w:r w:rsidRPr="0070465D">
              <w:rPr>
                <w:rFonts w:ascii="Times New Roman" w:eastAsia="Lucida Sans Unicode" w:hAnsi="Times New Roman" w:cs="Mangal"/>
                <w:kern w:val="2"/>
                <w:sz w:val="24"/>
                <w:szCs w:val="24"/>
                <w:lang w:eastAsia="hi-IN" w:bidi="hi-IN"/>
              </w:rPr>
              <w:t>16</w:t>
            </w:r>
          </w:p>
        </w:tc>
        <w:tc>
          <w:tcPr>
            <w:tcW w:w="4536" w:type="dxa"/>
          </w:tcPr>
          <w:p w:rsidR="00DC4867" w:rsidRPr="00DC4867" w:rsidRDefault="00DC4867" w:rsidP="004709C3">
            <w:pPr>
              <w:rPr>
                <w:rFonts w:ascii="Times New Roman" w:eastAsia="Times New Roman" w:hAnsi="Times New Roman"/>
                <w:sz w:val="24"/>
                <w:szCs w:val="24"/>
              </w:rPr>
            </w:pPr>
            <w:r w:rsidRPr="00DC4867">
              <w:rPr>
                <w:rFonts w:ascii="Times New Roman" w:eastAsia="Times New Roman" w:hAnsi="Times New Roman"/>
                <w:sz w:val="24"/>
                <w:szCs w:val="24"/>
              </w:rPr>
              <w:t>ул. Богданова, д. 48 к. 2</w:t>
            </w:r>
          </w:p>
        </w:tc>
        <w:tc>
          <w:tcPr>
            <w:tcW w:w="2693" w:type="dxa"/>
          </w:tcPr>
          <w:p w:rsidR="00DC4867" w:rsidRPr="00DC4867" w:rsidRDefault="00DC4867" w:rsidP="004709C3">
            <w:pPr>
              <w:jc w:val="center"/>
              <w:rPr>
                <w:rFonts w:ascii="Times New Roman" w:eastAsia="Times New Roman" w:hAnsi="Times New Roman"/>
                <w:sz w:val="24"/>
                <w:szCs w:val="24"/>
              </w:rPr>
            </w:pPr>
            <w:r w:rsidRPr="00DC4867">
              <w:rPr>
                <w:rFonts w:ascii="Times New Roman" w:eastAsia="Times New Roman" w:hAnsi="Times New Roman"/>
                <w:sz w:val="24"/>
                <w:szCs w:val="24"/>
              </w:rPr>
              <w:t>2</w:t>
            </w:r>
          </w:p>
        </w:tc>
      </w:tr>
      <w:tr w:rsidR="00DC4867" w:rsidRPr="0070465D" w:rsidTr="00DC4867">
        <w:tc>
          <w:tcPr>
            <w:tcW w:w="709" w:type="dxa"/>
          </w:tcPr>
          <w:p w:rsidR="00DC4867" w:rsidRPr="0070465D" w:rsidRDefault="00DC4867" w:rsidP="004709C3">
            <w:pPr>
              <w:suppressAutoHyphens/>
              <w:jc w:val="both"/>
              <w:rPr>
                <w:rFonts w:ascii="Times New Roman" w:eastAsia="Lucida Sans Unicode" w:hAnsi="Times New Roman" w:cs="Mangal"/>
                <w:kern w:val="2"/>
                <w:sz w:val="24"/>
                <w:szCs w:val="24"/>
                <w:lang w:eastAsia="hi-IN" w:bidi="hi-IN"/>
              </w:rPr>
            </w:pPr>
            <w:r w:rsidRPr="0070465D">
              <w:rPr>
                <w:rFonts w:ascii="Times New Roman" w:eastAsia="Lucida Sans Unicode" w:hAnsi="Times New Roman" w:cs="Mangal"/>
                <w:kern w:val="2"/>
                <w:sz w:val="24"/>
                <w:szCs w:val="24"/>
                <w:lang w:eastAsia="hi-IN" w:bidi="hi-IN"/>
              </w:rPr>
              <w:t>17</w:t>
            </w:r>
          </w:p>
        </w:tc>
        <w:tc>
          <w:tcPr>
            <w:tcW w:w="4536" w:type="dxa"/>
          </w:tcPr>
          <w:p w:rsidR="00DC4867" w:rsidRPr="00DC4867" w:rsidRDefault="00DC4867" w:rsidP="004709C3">
            <w:pPr>
              <w:rPr>
                <w:rFonts w:ascii="Times New Roman" w:eastAsia="Times New Roman" w:hAnsi="Times New Roman"/>
                <w:sz w:val="24"/>
                <w:szCs w:val="24"/>
              </w:rPr>
            </w:pPr>
            <w:r w:rsidRPr="00DC4867">
              <w:rPr>
                <w:rFonts w:ascii="Times New Roman" w:eastAsia="Times New Roman" w:hAnsi="Times New Roman"/>
                <w:sz w:val="24"/>
                <w:szCs w:val="24"/>
              </w:rPr>
              <w:t>Боровский проезд, д. 24</w:t>
            </w:r>
          </w:p>
        </w:tc>
        <w:tc>
          <w:tcPr>
            <w:tcW w:w="2693" w:type="dxa"/>
          </w:tcPr>
          <w:p w:rsidR="00DC4867" w:rsidRPr="00DC4867" w:rsidRDefault="00DC4867" w:rsidP="004709C3">
            <w:pPr>
              <w:jc w:val="center"/>
              <w:rPr>
                <w:rFonts w:ascii="Times New Roman" w:eastAsia="Times New Roman" w:hAnsi="Times New Roman"/>
                <w:sz w:val="24"/>
                <w:szCs w:val="24"/>
              </w:rPr>
            </w:pPr>
            <w:r w:rsidRPr="00DC4867">
              <w:rPr>
                <w:rFonts w:ascii="Times New Roman" w:eastAsia="Times New Roman" w:hAnsi="Times New Roman"/>
                <w:sz w:val="24"/>
                <w:szCs w:val="24"/>
              </w:rPr>
              <w:t>1</w:t>
            </w:r>
          </w:p>
        </w:tc>
      </w:tr>
      <w:tr w:rsidR="00DC4867" w:rsidRPr="0070465D" w:rsidTr="00DC4867">
        <w:tc>
          <w:tcPr>
            <w:tcW w:w="709" w:type="dxa"/>
          </w:tcPr>
          <w:p w:rsidR="00DC4867" w:rsidRPr="0070465D" w:rsidRDefault="00DC4867" w:rsidP="004709C3">
            <w:pPr>
              <w:suppressAutoHyphens/>
              <w:jc w:val="both"/>
              <w:rPr>
                <w:rFonts w:ascii="Times New Roman" w:eastAsia="Lucida Sans Unicode" w:hAnsi="Times New Roman" w:cs="Mangal"/>
                <w:kern w:val="2"/>
                <w:sz w:val="24"/>
                <w:szCs w:val="24"/>
                <w:lang w:eastAsia="hi-IN" w:bidi="hi-IN"/>
              </w:rPr>
            </w:pPr>
            <w:r w:rsidRPr="0070465D">
              <w:rPr>
                <w:rFonts w:ascii="Times New Roman" w:eastAsia="Lucida Sans Unicode" w:hAnsi="Times New Roman" w:cs="Mangal"/>
                <w:kern w:val="2"/>
                <w:sz w:val="24"/>
                <w:szCs w:val="24"/>
                <w:lang w:eastAsia="hi-IN" w:bidi="hi-IN"/>
              </w:rPr>
              <w:t>18</w:t>
            </w:r>
          </w:p>
        </w:tc>
        <w:tc>
          <w:tcPr>
            <w:tcW w:w="4536" w:type="dxa"/>
          </w:tcPr>
          <w:p w:rsidR="00DC4867" w:rsidRPr="00DC4867" w:rsidRDefault="00DC4867" w:rsidP="004709C3">
            <w:pPr>
              <w:rPr>
                <w:rFonts w:ascii="Times New Roman" w:eastAsia="Times New Roman" w:hAnsi="Times New Roman"/>
                <w:sz w:val="24"/>
                <w:szCs w:val="24"/>
              </w:rPr>
            </w:pPr>
            <w:r w:rsidRPr="00DC4867">
              <w:rPr>
                <w:rFonts w:ascii="Times New Roman" w:eastAsia="Times New Roman" w:hAnsi="Times New Roman"/>
                <w:sz w:val="24"/>
                <w:szCs w:val="24"/>
              </w:rPr>
              <w:t>ул. Волынская, д. 4</w:t>
            </w:r>
          </w:p>
        </w:tc>
        <w:tc>
          <w:tcPr>
            <w:tcW w:w="2693" w:type="dxa"/>
          </w:tcPr>
          <w:p w:rsidR="00DC4867" w:rsidRPr="00DC4867" w:rsidRDefault="00DC4867" w:rsidP="004709C3">
            <w:pPr>
              <w:jc w:val="center"/>
              <w:rPr>
                <w:rFonts w:ascii="Times New Roman" w:eastAsia="Times New Roman" w:hAnsi="Times New Roman"/>
                <w:sz w:val="24"/>
                <w:szCs w:val="24"/>
              </w:rPr>
            </w:pPr>
            <w:r w:rsidRPr="00DC4867">
              <w:rPr>
                <w:rFonts w:ascii="Times New Roman" w:eastAsia="Times New Roman" w:hAnsi="Times New Roman"/>
                <w:sz w:val="24"/>
                <w:szCs w:val="24"/>
              </w:rPr>
              <w:t>4</w:t>
            </w:r>
          </w:p>
        </w:tc>
      </w:tr>
      <w:tr w:rsidR="00DC4867" w:rsidRPr="0070465D" w:rsidTr="00DC4867">
        <w:tc>
          <w:tcPr>
            <w:tcW w:w="709" w:type="dxa"/>
          </w:tcPr>
          <w:p w:rsidR="00DC4867" w:rsidRPr="0070465D" w:rsidRDefault="00DC4867" w:rsidP="004709C3">
            <w:pPr>
              <w:suppressAutoHyphens/>
              <w:jc w:val="both"/>
              <w:rPr>
                <w:rFonts w:ascii="Times New Roman" w:eastAsia="Lucida Sans Unicode" w:hAnsi="Times New Roman" w:cs="Mangal"/>
                <w:kern w:val="2"/>
                <w:sz w:val="24"/>
                <w:szCs w:val="24"/>
                <w:lang w:eastAsia="hi-IN" w:bidi="hi-IN"/>
              </w:rPr>
            </w:pPr>
            <w:r w:rsidRPr="0070465D">
              <w:rPr>
                <w:rFonts w:ascii="Times New Roman" w:eastAsia="Lucida Sans Unicode" w:hAnsi="Times New Roman" w:cs="Mangal"/>
                <w:kern w:val="2"/>
                <w:sz w:val="24"/>
                <w:szCs w:val="24"/>
                <w:lang w:eastAsia="hi-IN" w:bidi="hi-IN"/>
              </w:rPr>
              <w:t>19</w:t>
            </w:r>
          </w:p>
        </w:tc>
        <w:tc>
          <w:tcPr>
            <w:tcW w:w="4536" w:type="dxa"/>
          </w:tcPr>
          <w:p w:rsidR="00DC4867" w:rsidRPr="00DC4867" w:rsidRDefault="00DC4867" w:rsidP="004709C3">
            <w:pPr>
              <w:rPr>
                <w:rFonts w:ascii="Times New Roman" w:eastAsia="Times New Roman" w:hAnsi="Times New Roman"/>
                <w:sz w:val="24"/>
                <w:szCs w:val="24"/>
              </w:rPr>
            </w:pPr>
            <w:r w:rsidRPr="00DC4867">
              <w:rPr>
                <w:rFonts w:ascii="Times New Roman" w:eastAsia="Times New Roman" w:hAnsi="Times New Roman"/>
                <w:sz w:val="24"/>
                <w:szCs w:val="24"/>
              </w:rPr>
              <w:t>ул. Волынская, д. 8</w:t>
            </w:r>
          </w:p>
        </w:tc>
        <w:tc>
          <w:tcPr>
            <w:tcW w:w="2693" w:type="dxa"/>
          </w:tcPr>
          <w:p w:rsidR="00DC4867" w:rsidRPr="00DC4867" w:rsidRDefault="00DC4867" w:rsidP="004709C3">
            <w:pPr>
              <w:jc w:val="center"/>
              <w:rPr>
                <w:rFonts w:ascii="Times New Roman" w:eastAsia="Times New Roman" w:hAnsi="Times New Roman"/>
                <w:sz w:val="24"/>
                <w:szCs w:val="24"/>
              </w:rPr>
            </w:pPr>
            <w:r w:rsidRPr="00DC4867">
              <w:rPr>
                <w:rFonts w:ascii="Times New Roman" w:eastAsia="Times New Roman" w:hAnsi="Times New Roman"/>
                <w:sz w:val="24"/>
                <w:szCs w:val="24"/>
              </w:rPr>
              <w:t>3</w:t>
            </w:r>
          </w:p>
        </w:tc>
      </w:tr>
      <w:tr w:rsidR="00DC4867" w:rsidRPr="0070465D" w:rsidTr="00DC4867">
        <w:tc>
          <w:tcPr>
            <w:tcW w:w="709" w:type="dxa"/>
          </w:tcPr>
          <w:p w:rsidR="00DC4867" w:rsidRPr="0070465D" w:rsidRDefault="00DC4867" w:rsidP="004709C3">
            <w:pPr>
              <w:suppressAutoHyphens/>
              <w:jc w:val="both"/>
              <w:rPr>
                <w:rFonts w:ascii="Times New Roman" w:eastAsia="Lucida Sans Unicode" w:hAnsi="Times New Roman" w:cs="Mangal"/>
                <w:kern w:val="2"/>
                <w:sz w:val="24"/>
                <w:szCs w:val="24"/>
                <w:lang w:eastAsia="hi-IN" w:bidi="hi-IN"/>
              </w:rPr>
            </w:pPr>
            <w:r w:rsidRPr="0070465D">
              <w:rPr>
                <w:rFonts w:ascii="Times New Roman" w:eastAsia="Lucida Sans Unicode" w:hAnsi="Times New Roman" w:cs="Mangal"/>
                <w:kern w:val="2"/>
                <w:sz w:val="24"/>
                <w:szCs w:val="24"/>
                <w:lang w:eastAsia="hi-IN" w:bidi="hi-IN"/>
              </w:rPr>
              <w:t>20</w:t>
            </w:r>
          </w:p>
        </w:tc>
        <w:tc>
          <w:tcPr>
            <w:tcW w:w="4536" w:type="dxa"/>
          </w:tcPr>
          <w:p w:rsidR="00DC4867" w:rsidRPr="00DC4867" w:rsidRDefault="00DC4867" w:rsidP="004709C3">
            <w:pPr>
              <w:rPr>
                <w:rFonts w:ascii="Times New Roman" w:eastAsia="Times New Roman" w:hAnsi="Times New Roman"/>
                <w:sz w:val="24"/>
                <w:szCs w:val="24"/>
              </w:rPr>
            </w:pPr>
            <w:r w:rsidRPr="00DC4867">
              <w:rPr>
                <w:rFonts w:ascii="Times New Roman" w:eastAsia="Times New Roman" w:hAnsi="Times New Roman"/>
                <w:sz w:val="24"/>
                <w:szCs w:val="24"/>
              </w:rPr>
              <w:t>ул. Матросова, д. 7 к. 1</w:t>
            </w:r>
          </w:p>
        </w:tc>
        <w:tc>
          <w:tcPr>
            <w:tcW w:w="2693" w:type="dxa"/>
          </w:tcPr>
          <w:p w:rsidR="00DC4867" w:rsidRPr="00DC4867" w:rsidRDefault="00DC4867" w:rsidP="004709C3">
            <w:pPr>
              <w:jc w:val="center"/>
              <w:rPr>
                <w:rFonts w:ascii="Times New Roman" w:eastAsia="Times New Roman" w:hAnsi="Times New Roman"/>
                <w:sz w:val="24"/>
                <w:szCs w:val="24"/>
              </w:rPr>
            </w:pPr>
            <w:r w:rsidRPr="00DC4867">
              <w:rPr>
                <w:rFonts w:ascii="Times New Roman" w:eastAsia="Times New Roman" w:hAnsi="Times New Roman"/>
                <w:sz w:val="24"/>
                <w:szCs w:val="24"/>
              </w:rPr>
              <w:t>4</w:t>
            </w:r>
          </w:p>
        </w:tc>
      </w:tr>
      <w:tr w:rsidR="00DC4867" w:rsidRPr="0070465D" w:rsidTr="00DC4867">
        <w:tc>
          <w:tcPr>
            <w:tcW w:w="709" w:type="dxa"/>
          </w:tcPr>
          <w:p w:rsidR="00DC4867" w:rsidRPr="0070465D" w:rsidRDefault="00DC4867" w:rsidP="004709C3">
            <w:pPr>
              <w:suppressAutoHyphens/>
              <w:jc w:val="both"/>
              <w:rPr>
                <w:rFonts w:ascii="Times New Roman" w:eastAsia="Lucida Sans Unicode" w:hAnsi="Times New Roman" w:cs="Mangal"/>
                <w:kern w:val="2"/>
                <w:sz w:val="24"/>
                <w:szCs w:val="24"/>
                <w:lang w:eastAsia="hi-IN" w:bidi="hi-IN"/>
              </w:rPr>
            </w:pPr>
            <w:r w:rsidRPr="0070465D">
              <w:rPr>
                <w:rFonts w:ascii="Times New Roman" w:eastAsia="Lucida Sans Unicode" w:hAnsi="Times New Roman" w:cs="Mangal"/>
                <w:kern w:val="2"/>
                <w:sz w:val="24"/>
                <w:szCs w:val="24"/>
                <w:lang w:eastAsia="hi-IN" w:bidi="hi-IN"/>
              </w:rPr>
              <w:t>21</w:t>
            </w:r>
          </w:p>
        </w:tc>
        <w:tc>
          <w:tcPr>
            <w:tcW w:w="4536" w:type="dxa"/>
          </w:tcPr>
          <w:p w:rsidR="00DC4867" w:rsidRPr="00DC4867" w:rsidRDefault="00DC4867" w:rsidP="004709C3">
            <w:pPr>
              <w:rPr>
                <w:rFonts w:ascii="Times New Roman" w:eastAsia="Times New Roman" w:hAnsi="Times New Roman"/>
                <w:sz w:val="24"/>
                <w:szCs w:val="24"/>
              </w:rPr>
            </w:pPr>
            <w:r w:rsidRPr="00DC4867">
              <w:rPr>
                <w:rFonts w:ascii="Times New Roman" w:eastAsia="Times New Roman" w:hAnsi="Times New Roman"/>
                <w:sz w:val="24"/>
                <w:szCs w:val="24"/>
              </w:rPr>
              <w:t>ул. Матросова, д. 7 к. 2</w:t>
            </w:r>
          </w:p>
        </w:tc>
        <w:tc>
          <w:tcPr>
            <w:tcW w:w="2693" w:type="dxa"/>
          </w:tcPr>
          <w:p w:rsidR="00DC4867" w:rsidRPr="00DC4867" w:rsidRDefault="00DC4867" w:rsidP="004709C3">
            <w:pPr>
              <w:jc w:val="center"/>
              <w:rPr>
                <w:rFonts w:ascii="Times New Roman" w:eastAsia="Times New Roman" w:hAnsi="Times New Roman"/>
                <w:sz w:val="24"/>
                <w:szCs w:val="24"/>
              </w:rPr>
            </w:pPr>
            <w:r w:rsidRPr="00DC4867">
              <w:rPr>
                <w:rFonts w:ascii="Times New Roman" w:eastAsia="Times New Roman" w:hAnsi="Times New Roman"/>
                <w:sz w:val="24"/>
                <w:szCs w:val="24"/>
              </w:rPr>
              <w:t>4</w:t>
            </w:r>
          </w:p>
        </w:tc>
      </w:tr>
      <w:tr w:rsidR="00DC4867" w:rsidRPr="0070465D" w:rsidTr="00DC4867">
        <w:tc>
          <w:tcPr>
            <w:tcW w:w="709" w:type="dxa"/>
          </w:tcPr>
          <w:p w:rsidR="00DC4867" w:rsidRPr="0070465D" w:rsidRDefault="00DC4867" w:rsidP="004709C3">
            <w:pPr>
              <w:suppressAutoHyphens/>
              <w:jc w:val="both"/>
              <w:rPr>
                <w:rFonts w:ascii="Times New Roman" w:eastAsia="Lucida Sans Unicode" w:hAnsi="Times New Roman" w:cs="Mangal"/>
                <w:kern w:val="2"/>
                <w:sz w:val="24"/>
                <w:szCs w:val="24"/>
                <w:lang w:eastAsia="hi-IN" w:bidi="hi-IN"/>
              </w:rPr>
            </w:pPr>
            <w:r w:rsidRPr="0070465D">
              <w:rPr>
                <w:rFonts w:ascii="Times New Roman" w:eastAsia="Lucida Sans Unicode" w:hAnsi="Times New Roman" w:cs="Mangal"/>
                <w:kern w:val="2"/>
                <w:sz w:val="24"/>
                <w:szCs w:val="24"/>
                <w:lang w:eastAsia="hi-IN" w:bidi="hi-IN"/>
              </w:rPr>
              <w:t>22</w:t>
            </w:r>
          </w:p>
        </w:tc>
        <w:tc>
          <w:tcPr>
            <w:tcW w:w="4536" w:type="dxa"/>
          </w:tcPr>
          <w:p w:rsidR="00DC4867" w:rsidRPr="00DC4867" w:rsidRDefault="00DC4867" w:rsidP="004709C3">
            <w:pPr>
              <w:rPr>
                <w:rFonts w:ascii="Times New Roman" w:eastAsia="Times New Roman" w:hAnsi="Times New Roman"/>
                <w:sz w:val="24"/>
                <w:szCs w:val="24"/>
              </w:rPr>
            </w:pPr>
            <w:r w:rsidRPr="00DC4867">
              <w:rPr>
                <w:rFonts w:ascii="Times New Roman" w:eastAsia="Times New Roman" w:hAnsi="Times New Roman"/>
                <w:sz w:val="24"/>
                <w:szCs w:val="24"/>
              </w:rPr>
              <w:t>ул. Матросова, д. 21</w:t>
            </w:r>
          </w:p>
        </w:tc>
        <w:tc>
          <w:tcPr>
            <w:tcW w:w="2693" w:type="dxa"/>
          </w:tcPr>
          <w:p w:rsidR="00DC4867" w:rsidRPr="00DC4867" w:rsidRDefault="00DC4867" w:rsidP="004709C3">
            <w:pPr>
              <w:jc w:val="center"/>
              <w:rPr>
                <w:rFonts w:ascii="Times New Roman" w:eastAsia="Times New Roman" w:hAnsi="Times New Roman"/>
                <w:sz w:val="24"/>
                <w:szCs w:val="24"/>
              </w:rPr>
            </w:pPr>
            <w:r w:rsidRPr="00DC4867">
              <w:rPr>
                <w:rFonts w:ascii="Times New Roman" w:eastAsia="Times New Roman" w:hAnsi="Times New Roman"/>
                <w:sz w:val="24"/>
                <w:szCs w:val="24"/>
              </w:rPr>
              <w:t>3</w:t>
            </w:r>
          </w:p>
        </w:tc>
      </w:tr>
      <w:tr w:rsidR="00DC4867" w:rsidRPr="0070465D" w:rsidTr="00DC4867">
        <w:tc>
          <w:tcPr>
            <w:tcW w:w="709" w:type="dxa"/>
          </w:tcPr>
          <w:p w:rsidR="00DC4867" w:rsidRPr="0070465D" w:rsidRDefault="00DC4867" w:rsidP="004709C3">
            <w:pPr>
              <w:suppressAutoHyphens/>
              <w:jc w:val="both"/>
              <w:rPr>
                <w:rFonts w:ascii="Times New Roman" w:eastAsia="Lucida Sans Unicode" w:hAnsi="Times New Roman" w:cs="Mangal"/>
                <w:kern w:val="2"/>
                <w:sz w:val="24"/>
                <w:szCs w:val="24"/>
                <w:lang w:eastAsia="hi-IN" w:bidi="hi-IN"/>
              </w:rPr>
            </w:pPr>
            <w:r w:rsidRPr="0070465D">
              <w:rPr>
                <w:rFonts w:ascii="Times New Roman" w:eastAsia="Lucida Sans Unicode" w:hAnsi="Times New Roman" w:cs="Mangal"/>
                <w:kern w:val="2"/>
                <w:sz w:val="24"/>
                <w:szCs w:val="24"/>
                <w:lang w:eastAsia="hi-IN" w:bidi="hi-IN"/>
              </w:rPr>
              <w:t>23</w:t>
            </w:r>
          </w:p>
        </w:tc>
        <w:tc>
          <w:tcPr>
            <w:tcW w:w="4536" w:type="dxa"/>
          </w:tcPr>
          <w:p w:rsidR="00DC4867" w:rsidRPr="00DC4867" w:rsidRDefault="00DC4867" w:rsidP="004709C3">
            <w:pPr>
              <w:rPr>
                <w:rFonts w:ascii="Times New Roman" w:eastAsia="Times New Roman" w:hAnsi="Times New Roman"/>
                <w:sz w:val="24"/>
                <w:szCs w:val="24"/>
              </w:rPr>
            </w:pPr>
            <w:r w:rsidRPr="00DC4867">
              <w:rPr>
                <w:rFonts w:ascii="Times New Roman" w:eastAsia="Times New Roman" w:hAnsi="Times New Roman"/>
                <w:sz w:val="24"/>
                <w:szCs w:val="24"/>
              </w:rPr>
              <w:t>ул. Матросова, д. 23</w:t>
            </w:r>
          </w:p>
        </w:tc>
        <w:tc>
          <w:tcPr>
            <w:tcW w:w="2693" w:type="dxa"/>
          </w:tcPr>
          <w:p w:rsidR="00DC4867" w:rsidRPr="00DC4867" w:rsidRDefault="00DC4867" w:rsidP="004709C3">
            <w:pPr>
              <w:jc w:val="center"/>
              <w:rPr>
                <w:rFonts w:ascii="Times New Roman" w:eastAsia="Times New Roman" w:hAnsi="Times New Roman"/>
                <w:sz w:val="24"/>
                <w:szCs w:val="24"/>
              </w:rPr>
            </w:pPr>
            <w:r w:rsidRPr="00DC4867">
              <w:rPr>
                <w:rFonts w:ascii="Times New Roman" w:eastAsia="Times New Roman" w:hAnsi="Times New Roman"/>
                <w:sz w:val="24"/>
                <w:szCs w:val="24"/>
              </w:rPr>
              <w:t>3</w:t>
            </w:r>
          </w:p>
        </w:tc>
      </w:tr>
      <w:tr w:rsidR="00DC4867" w:rsidRPr="0070465D" w:rsidTr="00DC4867">
        <w:tc>
          <w:tcPr>
            <w:tcW w:w="709" w:type="dxa"/>
          </w:tcPr>
          <w:p w:rsidR="00DC4867" w:rsidRPr="0070465D" w:rsidRDefault="00DC4867" w:rsidP="004709C3">
            <w:pPr>
              <w:suppressAutoHyphens/>
              <w:jc w:val="both"/>
              <w:rPr>
                <w:rFonts w:ascii="Times New Roman" w:eastAsia="Lucida Sans Unicode" w:hAnsi="Times New Roman" w:cs="Mangal"/>
                <w:kern w:val="2"/>
                <w:sz w:val="24"/>
                <w:szCs w:val="24"/>
                <w:lang w:eastAsia="hi-IN" w:bidi="hi-IN"/>
              </w:rPr>
            </w:pPr>
            <w:r w:rsidRPr="0070465D">
              <w:rPr>
                <w:rFonts w:ascii="Times New Roman" w:eastAsia="Lucida Sans Unicode" w:hAnsi="Times New Roman" w:cs="Mangal"/>
                <w:kern w:val="2"/>
                <w:sz w:val="24"/>
                <w:szCs w:val="24"/>
                <w:lang w:eastAsia="hi-IN" w:bidi="hi-IN"/>
              </w:rPr>
              <w:t>24</w:t>
            </w:r>
          </w:p>
        </w:tc>
        <w:tc>
          <w:tcPr>
            <w:tcW w:w="4536" w:type="dxa"/>
          </w:tcPr>
          <w:p w:rsidR="00DC4867" w:rsidRPr="00DC4867" w:rsidRDefault="00DC4867" w:rsidP="004709C3">
            <w:pPr>
              <w:rPr>
                <w:rFonts w:ascii="Times New Roman" w:eastAsia="Times New Roman" w:hAnsi="Times New Roman"/>
                <w:sz w:val="24"/>
                <w:szCs w:val="24"/>
              </w:rPr>
            </w:pPr>
            <w:r w:rsidRPr="00DC4867">
              <w:rPr>
                <w:rFonts w:ascii="Times New Roman" w:eastAsia="Times New Roman" w:hAnsi="Times New Roman"/>
                <w:sz w:val="24"/>
                <w:szCs w:val="24"/>
              </w:rPr>
              <w:t>ул. Матросова, д. 25</w:t>
            </w:r>
          </w:p>
        </w:tc>
        <w:tc>
          <w:tcPr>
            <w:tcW w:w="2693" w:type="dxa"/>
          </w:tcPr>
          <w:p w:rsidR="00DC4867" w:rsidRPr="00DC4867" w:rsidRDefault="00DC4867" w:rsidP="004709C3">
            <w:pPr>
              <w:jc w:val="center"/>
              <w:rPr>
                <w:rFonts w:ascii="Times New Roman" w:eastAsia="Times New Roman" w:hAnsi="Times New Roman"/>
                <w:sz w:val="24"/>
                <w:szCs w:val="24"/>
              </w:rPr>
            </w:pPr>
            <w:r w:rsidRPr="00DC4867">
              <w:rPr>
                <w:rFonts w:ascii="Times New Roman" w:eastAsia="Times New Roman" w:hAnsi="Times New Roman"/>
                <w:sz w:val="24"/>
                <w:szCs w:val="24"/>
              </w:rPr>
              <w:t>3</w:t>
            </w:r>
          </w:p>
        </w:tc>
      </w:tr>
      <w:tr w:rsidR="00DC4867" w:rsidRPr="0070465D" w:rsidTr="00DC4867">
        <w:tc>
          <w:tcPr>
            <w:tcW w:w="709" w:type="dxa"/>
          </w:tcPr>
          <w:p w:rsidR="00DC4867" w:rsidRPr="0070465D" w:rsidRDefault="00DC4867" w:rsidP="004709C3">
            <w:pPr>
              <w:suppressAutoHyphens/>
              <w:jc w:val="both"/>
              <w:rPr>
                <w:rFonts w:ascii="Times New Roman" w:eastAsia="Lucida Sans Unicode" w:hAnsi="Times New Roman" w:cs="Mangal"/>
                <w:kern w:val="2"/>
                <w:sz w:val="24"/>
                <w:szCs w:val="24"/>
                <w:lang w:eastAsia="hi-IN" w:bidi="hi-IN"/>
              </w:rPr>
            </w:pPr>
            <w:r w:rsidRPr="0070465D">
              <w:rPr>
                <w:rFonts w:ascii="Times New Roman" w:eastAsia="Lucida Sans Unicode" w:hAnsi="Times New Roman" w:cs="Mangal"/>
                <w:kern w:val="2"/>
                <w:sz w:val="24"/>
                <w:szCs w:val="24"/>
                <w:lang w:eastAsia="hi-IN" w:bidi="hi-IN"/>
              </w:rPr>
              <w:t>25</w:t>
            </w:r>
          </w:p>
        </w:tc>
        <w:tc>
          <w:tcPr>
            <w:tcW w:w="4536" w:type="dxa"/>
          </w:tcPr>
          <w:p w:rsidR="00DC4867" w:rsidRPr="00DC4867" w:rsidRDefault="00DC4867" w:rsidP="004709C3">
            <w:pPr>
              <w:rPr>
                <w:rFonts w:ascii="Times New Roman" w:eastAsia="Times New Roman" w:hAnsi="Times New Roman"/>
                <w:sz w:val="24"/>
                <w:szCs w:val="24"/>
              </w:rPr>
            </w:pPr>
            <w:r w:rsidRPr="00DC4867">
              <w:rPr>
                <w:rFonts w:ascii="Times New Roman" w:eastAsia="Times New Roman" w:hAnsi="Times New Roman"/>
                <w:sz w:val="24"/>
                <w:szCs w:val="24"/>
              </w:rPr>
              <w:t>ул. Матросова, д. 27</w:t>
            </w:r>
          </w:p>
        </w:tc>
        <w:tc>
          <w:tcPr>
            <w:tcW w:w="2693" w:type="dxa"/>
          </w:tcPr>
          <w:p w:rsidR="00DC4867" w:rsidRPr="00DC4867" w:rsidRDefault="00DC4867" w:rsidP="004709C3">
            <w:pPr>
              <w:jc w:val="center"/>
              <w:rPr>
                <w:rFonts w:ascii="Times New Roman" w:eastAsia="Times New Roman" w:hAnsi="Times New Roman"/>
                <w:sz w:val="24"/>
                <w:szCs w:val="24"/>
              </w:rPr>
            </w:pPr>
            <w:r w:rsidRPr="00DC4867">
              <w:rPr>
                <w:rFonts w:ascii="Times New Roman" w:eastAsia="Times New Roman" w:hAnsi="Times New Roman"/>
                <w:sz w:val="24"/>
                <w:szCs w:val="24"/>
              </w:rPr>
              <w:t>3</w:t>
            </w:r>
          </w:p>
        </w:tc>
      </w:tr>
      <w:tr w:rsidR="00DC4867" w:rsidRPr="0070465D" w:rsidTr="00DC4867">
        <w:tc>
          <w:tcPr>
            <w:tcW w:w="709" w:type="dxa"/>
          </w:tcPr>
          <w:p w:rsidR="00DC4867" w:rsidRPr="0070465D" w:rsidRDefault="00DC4867" w:rsidP="004709C3">
            <w:pPr>
              <w:suppressAutoHyphens/>
              <w:jc w:val="both"/>
              <w:rPr>
                <w:rFonts w:ascii="Times New Roman" w:eastAsia="Lucida Sans Unicode" w:hAnsi="Times New Roman" w:cs="Mangal"/>
                <w:kern w:val="2"/>
                <w:sz w:val="24"/>
                <w:szCs w:val="24"/>
                <w:lang w:eastAsia="hi-IN" w:bidi="hi-IN"/>
              </w:rPr>
            </w:pPr>
            <w:r w:rsidRPr="0070465D">
              <w:rPr>
                <w:rFonts w:ascii="Times New Roman" w:eastAsia="Lucida Sans Unicode" w:hAnsi="Times New Roman" w:cs="Mangal"/>
                <w:kern w:val="2"/>
                <w:sz w:val="24"/>
                <w:szCs w:val="24"/>
                <w:lang w:eastAsia="hi-IN" w:bidi="hi-IN"/>
              </w:rPr>
              <w:t>26</w:t>
            </w:r>
          </w:p>
        </w:tc>
        <w:tc>
          <w:tcPr>
            <w:tcW w:w="4536" w:type="dxa"/>
          </w:tcPr>
          <w:p w:rsidR="00DC4867" w:rsidRPr="00DC4867" w:rsidRDefault="00DC4867" w:rsidP="004709C3">
            <w:pPr>
              <w:rPr>
                <w:rFonts w:ascii="Times New Roman" w:eastAsia="Times New Roman" w:hAnsi="Times New Roman"/>
                <w:sz w:val="24"/>
                <w:szCs w:val="24"/>
              </w:rPr>
            </w:pPr>
            <w:r w:rsidRPr="00DC4867">
              <w:rPr>
                <w:rFonts w:ascii="Times New Roman" w:eastAsia="Times New Roman" w:hAnsi="Times New Roman"/>
                <w:sz w:val="24"/>
                <w:szCs w:val="24"/>
              </w:rPr>
              <w:t>ул. Матросова, д. 29</w:t>
            </w:r>
          </w:p>
        </w:tc>
        <w:tc>
          <w:tcPr>
            <w:tcW w:w="2693" w:type="dxa"/>
          </w:tcPr>
          <w:p w:rsidR="00DC4867" w:rsidRPr="00DC4867" w:rsidRDefault="00DC4867" w:rsidP="004709C3">
            <w:pPr>
              <w:jc w:val="center"/>
              <w:rPr>
                <w:rFonts w:ascii="Times New Roman" w:eastAsia="Times New Roman" w:hAnsi="Times New Roman"/>
                <w:sz w:val="24"/>
                <w:szCs w:val="24"/>
              </w:rPr>
            </w:pPr>
            <w:r w:rsidRPr="00DC4867">
              <w:rPr>
                <w:rFonts w:ascii="Times New Roman" w:eastAsia="Times New Roman" w:hAnsi="Times New Roman"/>
                <w:sz w:val="24"/>
                <w:szCs w:val="24"/>
              </w:rPr>
              <w:t>3</w:t>
            </w:r>
          </w:p>
        </w:tc>
      </w:tr>
      <w:tr w:rsidR="00DC4867" w:rsidRPr="0070465D" w:rsidTr="00DC4867">
        <w:tc>
          <w:tcPr>
            <w:tcW w:w="709" w:type="dxa"/>
          </w:tcPr>
          <w:p w:rsidR="00DC4867" w:rsidRPr="0070465D" w:rsidRDefault="00DC4867" w:rsidP="004709C3">
            <w:pPr>
              <w:suppressAutoHyphens/>
              <w:jc w:val="both"/>
              <w:rPr>
                <w:rFonts w:ascii="Times New Roman" w:eastAsia="Lucida Sans Unicode" w:hAnsi="Times New Roman" w:cs="Mangal"/>
                <w:kern w:val="2"/>
                <w:sz w:val="24"/>
                <w:szCs w:val="24"/>
                <w:lang w:eastAsia="hi-IN" w:bidi="hi-IN"/>
              </w:rPr>
            </w:pPr>
            <w:r w:rsidRPr="0070465D">
              <w:rPr>
                <w:rFonts w:ascii="Times New Roman" w:eastAsia="Lucida Sans Unicode" w:hAnsi="Times New Roman" w:cs="Mangal"/>
                <w:kern w:val="2"/>
                <w:sz w:val="24"/>
                <w:szCs w:val="24"/>
                <w:lang w:eastAsia="hi-IN" w:bidi="hi-IN"/>
              </w:rPr>
              <w:t>27</w:t>
            </w:r>
          </w:p>
        </w:tc>
        <w:tc>
          <w:tcPr>
            <w:tcW w:w="4536" w:type="dxa"/>
          </w:tcPr>
          <w:p w:rsidR="00DC4867" w:rsidRPr="00DC4867" w:rsidRDefault="00DC4867" w:rsidP="004709C3">
            <w:pPr>
              <w:rPr>
                <w:rFonts w:ascii="Times New Roman" w:eastAsia="Times New Roman" w:hAnsi="Times New Roman"/>
                <w:sz w:val="24"/>
                <w:szCs w:val="24"/>
              </w:rPr>
            </w:pPr>
            <w:r w:rsidRPr="00DC4867">
              <w:rPr>
                <w:rFonts w:ascii="Times New Roman" w:eastAsia="Times New Roman" w:hAnsi="Times New Roman"/>
                <w:sz w:val="24"/>
                <w:szCs w:val="24"/>
              </w:rPr>
              <w:t xml:space="preserve">ул. </w:t>
            </w:r>
            <w:proofErr w:type="spellStart"/>
            <w:r w:rsidRPr="00DC4867">
              <w:rPr>
                <w:rFonts w:ascii="Times New Roman" w:eastAsia="Times New Roman" w:hAnsi="Times New Roman"/>
                <w:sz w:val="24"/>
                <w:szCs w:val="24"/>
              </w:rPr>
              <w:t>Нарофоминская</w:t>
            </w:r>
            <w:proofErr w:type="spellEnd"/>
            <w:r w:rsidRPr="00DC4867">
              <w:rPr>
                <w:rFonts w:ascii="Times New Roman" w:eastAsia="Times New Roman" w:hAnsi="Times New Roman"/>
                <w:sz w:val="24"/>
                <w:szCs w:val="24"/>
              </w:rPr>
              <w:t>, д. 13</w:t>
            </w:r>
          </w:p>
        </w:tc>
        <w:tc>
          <w:tcPr>
            <w:tcW w:w="2693" w:type="dxa"/>
          </w:tcPr>
          <w:p w:rsidR="00DC4867" w:rsidRPr="00DC4867" w:rsidRDefault="00DC4867" w:rsidP="004709C3">
            <w:pPr>
              <w:jc w:val="center"/>
              <w:rPr>
                <w:rFonts w:ascii="Times New Roman" w:eastAsia="Times New Roman" w:hAnsi="Times New Roman"/>
                <w:sz w:val="24"/>
                <w:szCs w:val="24"/>
              </w:rPr>
            </w:pPr>
            <w:r w:rsidRPr="00DC4867">
              <w:rPr>
                <w:rFonts w:ascii="Times New Roman" w:eastAsia="Times New Roman" w:hAnsi="Times New Roman"/>
                <w:sz w:val="24"/>
                <w:szCs w:val="24"/>
              </w:rPr>
              <w:t>4</w:t>
            </w:r>
          </w:p>
        </w:tc>
      </w:tr>
      <w:tr w:rsidR="00DC4867" w:rsidRPr="0070465D" w:rsidTr="00DC4867">
        <w:tc>
          <w:tcPr>
            <w:tcW w:w="709" w:type="dxa"/>
          </w:tcPr>
          <w:p w:rsidR="00DC4867" w:rsidRPr="0070465D" w:rsidRDefault="00DC4867" w:rsidP="004709C3">
            <w:pPr>
              <w:suppressAutoHyphens/>
              <w:jc w:val="both"/>
              <w:rPr>
                <w:rFonts w:ascii="Times New Roman" w:eastAsia="Lucida Sans Unicode" w:hAnsi="Times New Roman" w:cs="Mangal"/>
                <w:kern w:val="2"/>
                <w:sz w:val="24"/>
                <w:szCs w:val="24"/>
                <w:lang w:eastAsia="hi-IN" w:bidi="hi-IN"/>
              </w:rPr>
            </w:pPr>
            <w:r w:rsidRPr="0070465D">
              <w:rPr>
                <w:rFonts w:ascii="Times New Roman" w:eastAsia="Lucida Sans Unicode" w:hAnsi="Times New Roman" w:cs="Mangal"/>
                <w:kern w:val="2"/>
                <w:sz w:val="24"/>
                <w:szCs w:val="24"/>
                <w:lang w:eastAsia="hi-IN" w:bidi="hi-IN"/>
              </w:rPr>
              <w:t>28</w:t>
            </w:r>
          </w:p>
        </w:tc>
        <w:tc>
          <w:tcPr>
            <w:tcW w:w="4536" w:type="dxa"/>
          </w:tcPr>
          <w:p w:rsidR="00DC4867" w:rsidRPr="00DC4867" w:rsidRDefault="00DC4867" w:rsidP="004709C3">
            <w:pPr>
              <w:rPr>
                <w:rFonts w:ascii="Times New Roman" w:eastAsia="Times New Roman" w:hAnsi="Times New Roman"/>
                <w:sz w:val="24"/>
                <w:szCs w:val="24"/>
              </w:rPr>
            </w:pPr>
            <w:r w:rsidRPr="00DC4867">
              <w:rPr>
                <w:rFonts w:ascii="Times New Roman" w:eastAsia="Times New Roman" w:hAnsi="Times New Roman"/>
                <w:sz w:val="24"/>
                <w:szCs w:val="24"/>
              </w:rPr>
              <w:t xml:space="preserve">ул. </w:t>
            </w:r>
            <w:proofErr w:type="spellStart"/>
            <w:r w:rsidRPr="00DC4867">
              <w:rPr>
                <w:rFonts w:ascii="Times New Roman" w:eastAsia="Times New Roman" w:hAnsi="Times New Roman"/>
                <w:sz w:val="24"/>
                <w:szCs w:val="24"/>
              </w:rPr>
              <w:t>Нарофоминская</w:t>
            </w:r>
            <w:proofErr w:type="spellEnd"/>
            <w:r w:rsidRPr="00DC4867">
              <w:rPr>
                <w:rFonts w:ascii="Times New Roman" w:eastAsia="Times New Roman" w:hAnsi="Times New Roman"/>
                <w:sz w:val="24"/>
                <w:szCs w:val="24"/>
              </w:rPr>
              <w:t>, д. 15</w:t>
            </w:r>
          </w:p>
        </w:tc>
        <w:tc>
          <w:tcPr>
            <w:tcW w:w="2693" w:type="dxa"/>
          </w:tcPr>
          <w:p w:rsidR="00DC4867" w:rsidRPr="00DC4867" w:rsidRDefault="00DC4867" w:rsidP="004709C3">
            <w:pPr>
              <w:jc w:val="center"/>
              <w:rPr>
                <w:rFonts w:ascii="Times New Roman" w:eastAsia="Times New Roman" w:hAnsi="Times New Roman"/>
                <w:sz w:val="24"/>
                <w:szCs w:val="24"/>
              </w:rPr>
            </w:pPr>
            <w:r w:rsidRPr="00DC4867">
              <w:rPr>
                <w:rFonts w:ascii="Times New Roman" w:eastAsia="Times New Roman" w:hAnsi="Times New Roman"/>
                <w:sz w:val="24"/>
                <w:szCs w:val="24"/>
              </w:rPr>
              <w:t>4</w:t>
            </w:r>
          </w:p>
        </w:tc>
      </w:tr>
      <w:tr w:rsidR="00DC4867" w:rsidRPr="0070465D" w:rsidTr="00DC4867">
        <w:tc>
          <w:tcPr>
            <w:tcW w:w="709" w:type="dxa"/>
          </w:tcPr>
          <w:p w:rsidR="00DC4867" w:rsidRPr="0070465D" w:rsidRDefault="00DC4867" w:rsidP="004709C3">
            <w:pPr>
              <w:suppressAutoHyphens/>
              <w:jc w:val="both"/>
              <w:rPr>
                <w:rFonts w:ascii="Times New Roman" w:eastAsia="Lucida Sans Unicode" w:hAnsi="Times New Roman" w:cs="Mangal"/>
                <w:kern w:val="2"/>
                <w:sz w:val="24"/>
                <w:szCs w:val="24"/>
                <w:lang w:eastAsia="hi-IN" w:bidi="hi-IN"/>
              </w:rPr>
            </w:pPr>
            <w:r w:rsidRPr="0070465D">
              <w:rPr>
                <w:rFonts w:ascii="Times New Roman" w:eastAsia="Lucida Sans Unicode" w:hAnsi="Times New Roman" w:cs="Mangal"/>
                <w:kern w:val="2"/>
                <w:sz w:val="24"/>
                <w:szCs w:val="24"/>
                <w:lang w:eastAsia="hi-IN" w:bidi="hi-IN"/>
              </w:rPr>
              <w:t>29</w:t>
            </w:r>
          </w:p>
        </w:tc>
        <w:tc>
          <w:tcPr>
            <w:tcW w:w="4536" w:type="dxa"/>
          </w:tcPr>
          <w:p w:rsidR="00DC4867" w:rsidRPr="00DC4867" w:rsidRDefault="00DC4867" w:rsidP="004709C3">
            <w:pPr>
              <w:rPr>
                <w:rFonts w:ascii="Times New Roman" w:eastAsia="Times New Roman" w:hAnsi="Times New Roman"/>
                <w:sz w:val="24"/>
                <w:szCs w:val="24"/>
              </w:rPr>
            </w:pPr>
            <w:r w:rsidRPr="00DC4867">
              <w:rPr>
                <w:rFonts w:ascii="Times New Roman" w:eastAsia="Times New Roman" w:hAnsi="Times New Roman"/>
                <w:sz w:val="24"/>
                <w:szCs w:val="24"/>
              </w:rPr>
              <w:t>ул. Попутная, д. 1</w:t>
            </w:r>
          </w:p>
        </w:tc>
        <w:tc>
          <w:tcPr>
            <w:tcW w:w="2693" w:type="dxa"/>
          </w:tcPr>
          <w:p w:rsidR="00DC4867" w:rsidRPr="00DC4867" w:rsidRDefault="00DC4867" w:rsidP="004709C3">
            <w:pPr>
              <w:jc w:val="center"/>
              <w:rPr>
                <w:rFonts w:ascii="Times New Roman" w:eastAsia="Times New Roman" w:hAnsi="Times New Roman"/>
                <w:sz w:val="24"/>
                <w:szCs w:val="24"/>
              </w:rPr>
            </w:pPr>
            <w:r w:rsidRPr="00DC4867">
              <w:rPr>
                <w:rFonts w:ascii="Times New Roman" w:eastAsia="Times New Roman" w:hAnsi="Times New Roman"/>
                <w:sz w:val="24"/>
                <w:szCs w:val="24"/>
              </w:rPr>
              <w:t>4</w:t>
            </w:r>
          </w:p>
        </w:tc>
      </w:tr>
      <w:tr w:rsidR="00DC4867" w:rsidRPr="0070465D" w:rsidTr="00DC4867">
        <w:tc>
          <w:tcPr>
            <w:tcW w:w="709" w:type="dxa"/>
          </w:tcPr>
          <w:p w:rsidR="00DC4867" w:rsidRPr="0070465D" w:rsidRDefault="00DC4867" w:rsidP="004709C3">
            <w:pPr>
              <w:suppressAutoHyphens/>
              <w:jc w:val="both"/>
              <w:rPr>
                <w:rFonts w:ascii="Times New Roman" w:eastAsia="Lucida Sans Unicode" w:hAnsi="Times New Roman" w:cs="Mangal"/>
                <w:kern w:val="2"/>
                <w:sz w:val="24"/>
                <w:szCs w:val="24"/>
                <w:lang w:eastAsia="hi-IN" w:bidi="hi-IN"/>
              </w:rPr>
            </w:pPr>
            <w:r w:rsidRPr="0070465D">
              <w:rPr>
                <w:rFonts w:ascii="Times New Roman" w:eastAsia="Lucida Sans Unicode" w:hAnsi="Times New Roman" w:cs="Mangal"/>
                <w:kern w:val="2"/>
                <w:sz w:val="24"/>
                <w:szCs w:val="24"/>
                <w:lang w:eastAsia="hi-IN" w:bidi="hi-IN"/>
              </w:rPr>
              <w:t>30</w:t>
            </w:r>
          </w:p>
        </w:tc>
        <w:tc>
          <w:tcPr>
            <w:tcW w:w="4536" w:type="dxa"/>
          </w:tcPr>
          <w:p w:rsidR="00DC4867" w:rsidRPr="00DC4867" w:rsidRDefault="00DC4867" w:rsidP="004709C3">
            <w:pPr>
              <w:rPr>
                <w:rFonts w:ascii="Times New Roman" w:eastAsia="Times New Roman" w:hAnsi="Times New Roman"/>
                <w:sz w:val="24"/>
                <w:szCs w:val="24"/>
              </w:rPr>
            </w:pPr>
            <w:r w:rsidRPr="00DC4867">
              <w:rPr>
                <w:rFonts w:ascii="Times New Roman" w:eastAsia="Times New Roman" w:hAnsi="Times New Roman"/>
                <w:sz w:val="24"/>
                <w:szCs w:val="24"/>
              </w:rPr>
              <w:t>ул. Попутная, д. 1, к. 1</w:t>
            </w:r>
          </w:p>
        </w:tc>
        <w:tc>
          <w:tcPr>
            <w:tcW w:w="2693" w:type="dxa"/>
          </w:tcPr>
          <w:p w:rsidR="00DC4867" w:rsidRPr="00DC4867" w:rsidRDefault="00DC4867" w:rsidP="004709C3">
            <w:pPr>
              <w:jc w:val="center"/>
              <w:rPr>
                <w:rFonts w:ascii="Times New Roman" w:eastAsia="Times New Roman" w:hAnsi="Times New Roman"/>
                <w:sz w:val="24"/>
                <w:szCs w:val="24"/>
              </w:rPr>
            </w:pPr>
            <w:r w:rsidRPr="00DC4867">
              <w:rPr>
                <w:rFonts w:ascii="Times New Roman" w:eastAsia="Times New Roman" w:hAnsi="Times New Roman"/>
                <w:sz w:val="24"/>
                <w:szCs w:val="24"/>
              </w:rPr>
              <w:t>1</w:t>
            </w:r>
          </w:p>
        </w:tc>
      </w:tr>
      <w:tr w:rsidR="00DC4867" w:rsidRPr="0070465D" w:rsidTr="00DC4867">
        <w:tc>
          <w:tcPr>
            <w:tcW w:w="709" w:type="dxa"/>
          </w:tcPr>
          <w:p w:rsidR="00DC4867" w:rsidRPr="0070465D" w:rsidRDefault="00DC4867" w:rsidP="004709C3">
            <w:pPr>
              <w:suppressAutoHyphens/>
              <w:jc w:val="both"/>
              <w:rPr>
                <w:rFonts w:ascii="Times New Roman" w:eastAsia="Lucida Sans Unicode" w:hAnsi="Times New Roman" w:cs="Mangal"/>
                <w:kern w:val="2"/>
                <w:sz w:val="24"/>
                <w:szCs w:val="24"/>
                <w:lang w:eastAsia="hi-IN" w:bidi="hi-IN"/>
              </w:rPr>
            </w:pPr>
            <w:r w:rsidRPr="0070465D">
              <w:rPr>
                <w:rFonts w:ascii="Times New Roman" w:eastAsia="Lucida Sans Unicode" w:hAnsi="Times New Roman" w:cs="Mangal"/>
                <w:kern w:val="2"/>
                <w:sz w:val="24"/>
                <w:szCs w:val="24"/>
                <w:lang w:eastAsia="hi-IN" w:bidi="hi-IN"/>
              </w:rPr>
              <w:t>31</w:t>
            </w:r>
          </w:p>
        </w:tc>
        <w:tc>
          <w:tcPr>
            <w:tcW w:w="4536" w:type="dxa"/>
          </w:tcPr>
          <w:p w:rsidR="00DC4867" w:rsidRPr="00DC4867" w:rsidRDefault="00DC4867" w:rsidP="004709C3">
            <w:pPr>
              <w:rPr>
                <w:rFonts w:ascii="Times New Roman" w:eastAsia="Times New Roman" w:hAnsi="Times New Roman"/>
                <w:sz w:val="24"/>
                <w:szCs w:val="24"/>
              </w:rPr>
            </w:pPr>
            <w:r w:rsidRPr="00DC4867">
              <w:rPr>
                <w:rFonts w:ascii="Times New Roman" w:eastAsia="Times New Roman" w:hAnsi="Times New Roman"/>
                <w:sz w:val="24"/>
                <w:szCs w:val="24"/>
              </w:rPr>
              <w:t>ул. Производственная, д. 1 к. 2</w:t>
            </w:r>
          </w:p>
        </w:tc>
        <w:tc>
          <w:tcPr>
            <w:tcW w:w="2693" w:type="dxa"/>
          </w:tcPr>
          <w:p w:rsidR="00DC4867" w:rsidRPr="00DC4867" w:rsidRDefault="00DC4867" w:rsidP="004709C3">
            <w:pPr>
              <w:jc w:val="center"/>
              <w:rPr>
                <w:rFonts w:ascii="Times New Roman" w:eastAsia="Times New Roman" w:hAnsi="Times New Roman"/>
                <w:sz w:val="24"/>
                <w:szCs w:val="24"/>
              </w:rPr>
            </w:pPr>
            <w:r w:rsidRPr="00DC4867">
              <w:rPr>
                <w:rFonts w:ascii="Times New Roman" w:eastAsia="Times New Roman" w:hAnsi="Times New Roman"/>
                <w:sz w:val="24"/>
                <w:szCs w:val="24"/>
              </w:rPr>
              <w:t>4</w:t>
            </w:r>
          </w:p>
        </w:tc>
      </w:tr>
      <w:tr w:rsidR="00DC4867" w:rsidRPr="0070465D" w:rsidTr="00DC4867">
        <w:tc>
          <w:tcPr>
            <w:tcW w:w="709" w:type="dxa"/>
          </w:tcPr>
          <w:p w:rsidR="00DC4867" w:rsidRPr="0070465D" w:rsidRDefault="00DC4867" w:rsidP="004709C3">
            <w:pPr>
              <w:suppressAutoHyphens/>
              <w:jc w:val="both"/>
              <w:rPr>
                <w:rFonts w:ascii="Times New Roman" w:eastAsia="Lucida Sans Unicode" w:hAnsi="Times New Roman" w:cs="Mangal"/>
                <w:kern w:val="2"/>
                <w:sz w:val="24"/>
                <w:szCs w:val="24"/>
                <w:lang w:eastAsia="hi-IN" w:bidi="hi-IN"/>
              </w:rPr>
            </w:pPr>
            <w:r w:rsidRPr="0070465D">
              <w:rPr>
                <w:rFonts w:ascii="Times New Roman" w:eastAsia="Lucida Sans Unicode" w:hAnsi="Times New Roman" w:cs="Mangal"/>
                <w:kern w:val="2"/>
                <w:sz w:val="24"/>
                <w:szCs w:val="24"/>
                <w:lang w:eastAsia="hi-IN" w:bidi="hi-IN"/>
              </w:rPr>
              <w:t>32</w:t>
            </w:r>
          </w:p>
        </w:tc>
        <w:tc>
          <w:tcPr>
            <w:tcW w:w="4536" w:type="dxa"/>
          </w:tcPr>
          <w:p w:rsidR="00DC4867" w:rsidRPr="00DC4867" w:rsidRDefault="00DC4867" w:rsidP="004709C3">
            <w:pPr>
              <w:rPr>
                <w:rFonts w:ascii="Times New Roman" w:eastAsia="Times New Roman" w:hAnsi="Times New Roman"/>
                <w:sz w:val="24"/>
                <w:szCs w:val="24"/>
              </w:rPr>
            </w:pPr>
            <w:r w:rsidRPr="00DC4867">
              <w:rPr>
                <w:rFonts w:ascii="Times New Roman" w:eastAsia="Times New Roman" w:hAnsi="Times New Roman"/>
                <w:sz w:val="24"/>
                <w:szCs w:val="24"/>
              </w:rPr>
              <w:t>ул. Производственная, д. 2 к. 1</w:t>
            </w:r>
          </w:p>
        </w:tc>
        <w:tc>
          <w:tcPr>
            <w:tcW w:w="2693" w:type="dxa"/>
          </w:tcPr>
          <w:p w:rsidR="00DC4867" w:rsidRPr="00DC4867" w:rsidRDefault="00DC4867" w:rsidP="004709C3">
            <w:pPr>
              <w:jc w:val="center"/>
              <w:rPr>
                <w:rFonts w:ascii="Times New Roman" w:eastAsia="Times New Roman" w:hAnsi="Times New Roman"/>
                <w:sz w:val="24"/>
                <w:szCs w:val="24"/>
              </w:rPr>
            </w:pPr>
            <w:r w:rsidRPr="00DC4867">
              <w:rPr>
                <w:rFonts w:ascii="Times New Roman" w:eastAsia="Times New Roman" w:hAnsi="Times New Roman"/>
                <w:sz w:val="24"/>
                <w:szCs w:val="24"/>
              </w:rPr>
              <w:t>5</w:t>
            </w:r>
          </w:p>
        </w:tc>
      </w:tr>
      <w:tr w:rsidR="00DC4867" w:rsidRPr="0070465D" w:rsidTr="00DC4867">
        <w:tc>
          <w:tcPr>
            <w:tcW w:w="709" w:type="dxa"/>
          </w:tcPr>
          <w:p w:rsidR="00DC4867" w:rsidRPr="0070465D" w:rsidRDefault="00DC4867" w:rsidP="004709C3">
            <w:pPr>
              <w:suppressAutoHyphens/>
              <w:jc w:val="both"/>
              <w:rPr>
                <w:rFonts w:ascii="Times New Roman" w:eastAsia="Lucida Sans Unicode" w:hAnsi="Times New Roman" w:cs="Mangal"/>
                <w:kern w:val="2"/>
                <w:sz w:val="24"/>
                <w:szCs w:val="24"/>
                <w:lang w:eastAsia="hi-IN" w:bidi="hi-IN"/>
              </w:rPr>
            </w:pPr>
            <w:r w:rsidRPr="0070465D">
              <w:rPr>
                <w:rFonts w:ascii="Times New Roman" w:eastAsia="Lucida Sans Unicode" w:hAnsi="Times New Roman" w:cs="Mangal"/>
                <w:kern w:val="2"/>
                <w:sz w:val="24"/>
                <w:szCs w:val="24"/>
                <w:lang w:eastAsia="hi-IN" w:bidi="hi-IN"/>
              </w:rPr>
              <w:t>33</w:t>
            </w:r>
          </w:p>
        </w:tc>
        <w:tc>
          <w:tcPr>
            <w:tcW w:w="4536" w:type="dxa"/>
          </w:tcPr>
          <w:p w:rsidR="00DC4867" w:rsidRPr="00DC4867" w:rsidRDefault="00DC4867" w:rsidP="004709C3">
            <w:pPr>
              <w:rPr>
                <w:rFonts w:ascii="Times New Roman" w:eastAsia="Times New Roman" w:hAnsi="Times New Roman"/>
                <w:sz w:val="24"/>
                <w:szCs w:val="24"/>
              </w:rPr>
            </w:pPr>
            <w:r w:rsidRPr="00DC4867">
              <w:rPr>
                <w:rFonts w:ascii="Times New Roman" w:eastAsia="Times New Roman" w:hAnsi="Times New Roman"/>
                <w:sz w:val="24"/>
                <w:szCs w:val="24"/>
              </w:rPr>
              <w:t>ул. Производственная, д. 4</w:t>
            </w:r>
          </w:p>
        </w:tc>
        <w:tc>
          <w:tcPr>
            <w:tcW w:w="2693" w:type="dxa"/>
          </w:tcPr>
          <w:p w:rsidR="00DC4867" w:rsidRPr="00DC4867" w:rsidRDefault="00DC4867" w:rsidP="004709C3">
            <w:pPr>
              <w:jc w:val="center"/>
              <w:rPr>
                <w:rFonts w:ascii="Times New Roman" w:eastAsia="Times New Roman" w:hAnsi="Times New Roman"/>
                <w:sz w:val="24"/>
                <w:szCs w:val="24"/>
              </w:rPr>
            </w:pPr>
            <w:r w:rsidRPr="00DC4867">
              <w:rPr>
                <w:rFonts w:ascii="Times New Roman" w:eastAsia="Times New Roman" w:hAnsi="Times New Roman"/>
                <w:sz w:val="24"/>
                <w:szCs w:val="24"/>
              </w:rPr>
              <w:t>4</w:t>
            </w:r>
          </w:p>
        </w:tc>
      </w:tr>
      <w:tr w:rsidR="00DC4867" w:rsidRPr="0070465D" w:rsidTr="00DC4867">
        <w:tc>
          <w:tcPr>
            <w:tcW w:w="709" w:type="dxa"/>
          </w:tcPr>
          <w:p w:rsidR="00DC4867" w:rsidRPr="0070465D" w:rsidRDefault="00DC4867" w:rsidP="004709C3">
            <w:pPr>
              <w:suppressAutoHyphens/>
              <w:jc w:val="both"/>
              <w:rPr>
                <w:rFonts w:ascii="Times New Roman" w:eastAsia="Lucida Sans Unicode" w:hAnsi="Times New Roman" w:cs="Mangal"/>
                <w:kern w:val="2"/>
                <w:sz w:val="24"/>
                <w:szCs w:val="24"/>
                <w:lang w:eastAsia="hi-IN" w:bidi="hi-IN"/>
              </w:rPr>
            </w:pPr>
            <w:r w:rsidRPr="0070465D">
              <w:rPr>
                <w:rFonts w:ascii="Times New Roman" w:eastAsia="Lucida Sans Unicode" w:hAnsi="Times New Roman" w:cs="Mangal"/>
                <w:kern w:val="2"/>
                <w:sz w:val="24"/>
                <w:szCs w:val="24"/>
                <w:lang w:eastAsia="hi-IN" w:bidi="hi-IN"/>
              </w:rPr>
              <w:t>34</w:t>
            </w:r>
          </w:p>
        </w:tc>
        <w:tc>
          <w:tcPr>
            <w:tcW w:w="4536" w:type="dxa"/>
          </w:tcPr>
          <w:p w:rsidR="00DC4867" w:rsidRPr="00DC4867" w:rsidRDefault="00DC4867" w:rsidP="004709C3">
            <w:pPr>
              <w:rPr>
                <w:rFonts w:ascii="Times New Roman" w:eastAsia="Times New Roman" w:hAnsi="Times New Roman"/>
                <w:sz w:val="24"/>
                <w:szCs w:val="24"/>
              </w:rPr>
            </w:pPr>
            <w:r w:rsidRPr="00DC4867">
              <w:rPr>
                <w:rFonts w:ascii="Times New Roman" w:eastAsia="Times New Roman" w:hAnsi="Times New Roman"/>
                <w:sz w:val="24"/>
                <w:szCs w:val="24"/>
              </w:rPr>
              <w:t>ул. Производственная, д. 4 к. 2</w:t>
            </w:r>
          </w:p>
        </w:tc>
        <w:tc>
          <w:tcPr>
            <w:tcW w:w="2693" w:type="dxa"/>
          </w:tcPr>
          <w:p w:rsidR="00DC4867" w:rsidRPr="00DC4867" w:rsidRDefault="00DC4867" w:rsidP="004709C3">
            <w:pPr>
              <w:jc w:val="center"/>
              <w:rPr>
                <w:rFonts w:ascii="Times New Roman" w:eastAsia="Times New Roman" w:hAnsi="Times New Roman"/>
                <w:sz w:val="24"/>
                <w:szCs w:val="24"/>
              </w:rPr>
            </w:pPr>
            <w:r w:rsidRPr="00DC4867">
              <w:rPr>
                <w:rFonts w:ascii="Times New Roman" w:eastAsia="Times New Roman" w:hAnsi="Times New Roman"/>
                <w:sz w:val="24"/>
                <w:szCs w:val="24"/>
              </w:rPr>
              <w:t>3</w:t>
            </w:r>
          </w:p>
        </w:tc>
      </w:tr>
      <w:tr w:rsidR="00DC4867" w:rsidRPr="0070465D" w:rsidTr="00DC4867">
        <w:tc>
          <w:tcPr>
            <w:tcW w:w="709" w:type="dxa"/>
          </w:tcPr>
          <w:p w:rsidR="00DC4867" w:rsidRPr="0070465D" w:rsidRDefault="00DC4867" w:rsidP="004709C3">
            <w:pPr>
              <w:suppressAutoHyphens/>
              <w:jc w:val="both"/>
              <w:rPr>
                <w:rFonts w:ascii="Times New Roman" w:eastAsia="Lucida Sans Unicode" w:hAnsi="Times New Roman" w:cs="Mangal"/>
                <w:kern w:val="2"/>
                <w:sz w:val="24"/>
                <w:szCs w:val="24"/>
                <w:lang w:eastAsia="hi-IN" w:bidi="hi-IN"/>
              </w:rPr>
            </w:pPr>
            <w:r w:rsidRPr="0070465D">
              <w:rPr>
                <w:rFonts w:ascii="Times New Roman" w:eastAsia="Lucida Sans Unicode" w:hAnsi="Times New Roman" w:cs="Mangal"/>
                <w:kern w:val="2"/>
                <w:sz w:val="24"/>
                <w:szCs w:val="24"/>
                <w:lang w:eastAsia="hi-IN" w:bidi="hi-IN"/>
              </w:rPr>
              <w:lastRenderedPageBreak/>
              <w:t>35</w:t>
            </w:r>
          </w:p>
        </w:tc>
        <w:tc>
          <w:tcPr>
            <w:tcW w:w="4536" w:type="dxa"/>
          </w:tcPr>
          <w:p w:rsidR="00DC4867" w:rsidRPr="00DC4867" w:rsidRDefault="00DC4867" w:rsidP="004709C3">
            <w:pPr>
              <w:rPr>
                <w:rFonts w:ascii="Times New Roman" w:eastAsia="Times New Roman" w:hAnsi="Times New Roman"/>
                <w:sz w:val="24"/>
                <w:szCs w:val="24"/>
              </w:rPr>
            </w:pPr>
            <w:r w:rsidRPr="00DC4867">
              <w:rPr>
                <w:rFonts w:ascii="Times New Roman" w:eastAsia="Times New Roman" w:hAnsi="Times New Roman"/>
                <w:sz w:val="24"/>
                <w:szCs w:val="24"/>
              </w:rPr>
              <w:t>ул. Производственная, д. 4 к. 3</w:t>
            </w:r>
          </w:p>
        </w:tc>
        <w:tc>
          <w:tcPr>
            <w:tcW w:w="2693" w:type="dxa"/>
          </w:tcPr>
          <w:p w:rsidR="00DC4867" w:rsidRPr="00DC4867" w:rsidRDefault="00DC4867" w:rsidP="004709C3">
            <w:pPr>
              <w:jc w:val="center"/>
              <w:rPr>
                <w:rFonts w:ascii="Times New Roman" w:eastAsia="Times New Roman" w:hAnsi="Times New Roman"/>
                <w:sz w:val="24"/>
                <w:szCs w:val="24"/>
              </w:rPr>
            </w:pPr>
            <w:r w:rsidRPr="00DC4867">
              <w:rPr>
                <w:rFonts w:ascii="Times New Roman" w:eastAsia="Times New Roman" w:hAnsi="Times New Roman"/>
                <w:sz w:val="24"/>
                <w:szCs w:val="24"/>
              </w:rPr>
              <w:t>3</w:t>
            </w:r>
          </w:p>
        </w:tc>
      </w:tr>
      <w:tr w:rsidR="00DC4867" w:rsidRPr="0070465D" w:rsidTr="00DC4867">
        <w:tc>
          <w:tcPr>
            <w:tcW w:w="709" w:type="dxa"/>
          </w:tcPr>
          <w:p w:rsidR="00DC4867" w:rsidRPr="0070465D" w:rsidRDefault="00DC4867" w:rsidP="004709C3">
            <w:pPr>
              <w:suppressAutoHyphens/>
              <w:jc w:val="both"/>
              <w:rPr>
                <w:rFonts w:ascii="Times New Roman" w:eastAsia="Lucida Sans Unicode" w:hAnsi="Times New Roman" w:cs="Mangal"/>
                <w:kern w:val="2"/>
                <w:sz w:val="24"/>
                <w:szCs w:val="24"/>
                <w:lang w:eastAsia="hi-IN" w:bidi="hi-IN"/>
              </w:rPr>
            </w:pPr>
            <w:r w:rsidRPr="0070465D">
              <w:rPr>
                <w:rFonts w:ascii="Times New Roman" w:eastAsia="Lucida Sans Unicode" w:hAnsi="Times New Roman" w:cs="Mangal"/>
                <w:kern w:val="2"/>
                <w:sz w:val="24"/>
                <w:szCs w:val="24"/>
                <w:lang w:eastAsia="hi-IN" w:bidi="hi-IN"/>
              </w:rPr>
              <w:t>36</w:t>
            </w:r>
          </w:p>
        </w:tc>
        <w:tc>
          <w:tcPr>
            <w:tcW w:w="4536" w:type="dxa"/>
          </w:tcPr>
          <w:p w:rsidR="00DC4867" w:rsidRPr="00DC4867" w:rsidRDefault="00DC4867" w:rsidP="004709C3">
            <w:pPr>
              <w:rPr>
                <w:rFonts w:ascii="Times New Roman" w:eastAsia="Times New Roman" w:hAnsi="Times New Roman"/>
                <w:sz w:val="24"/>
                <w:szCs w:val="24"/>
              </w:rPr>
            </w:pPr>
            <w:r w:rsidRPr="00DC4867">
              <w:rPr>
                <w:rFonts w:ascii="Times New Roman" w:eastAsia="Times New Roman" w:hAnsi="Times New Roman"/>
                <w:sz w:val="24"/>
                <w:szCs w:val="24"/>
              </w:rPr>
              <w:t>ул. Родниковая, д. 4 к. 5</w:t>
            </w:r>
          </w:p>
        </w:tc>
        <w:tc>
          <w:tcPr>
            <w:tcW w:w="2693" w:type="dxa"/>
          </w:tcPr>
          <w:p w:rsidR="00DC4867" w:rsidRPr="00DC4867" w:rsidRDefault="00DC4867" w:rsidP="004709C3">
            <w:pPr>
              <w:jc w:val="center"/>
              <w:rPr>
                <w:rFonts w:ascii="Times New Roman" w:eastAsia="Times New Roman" w:hAnsi="Times New Roman"/>
                <w:sz w:val="24"/>
                <w:szCs w:val="24"/>
              </w:rPr>
            </w:pPr>
            <w:r w:rsidRPr="00DC4867">
              <w:rPr>
                <w:rFonts w:ascii="Times New Roman" w:eastAsia="Times New Roman" w:hAnsi="Times New Roman"/>
                <w:sz w:val="24"/>
                <w:szCs w:val="24"/>
              </w:rPr>
              <w:t>2</w:t>
            </w:r>
          </w:p>
        </w:tc>
      </w:tr>
      <w:tr w:rsidR="00DC4867" w:rsidRPr="0070465D" w:rsidTr="00DC4867">
        <w:tc>
          <w:tcPr>
            <w:tcW w:w="709" w:type="dxa"/>
          </w:tcPr>
          <w:p w:rsidR="00DC4867" w:rsidRPr="0070465D" w:rsidRDefault="00DC4867" w:rsidP="004709C3">
            <w:pPr>
              <w:suppressAutoHyphens/>
              <w:jc w:val="both"/>
              <w:rPr>
                <w:rFonts w:ascii="Times New Roman" w:eastAsia="Lucida Sans Unicode" w:hAnsi="Times New Roman" w:cs="Mangal"/>
                <w:kern w:val="2"/>
                <w:sz w:val="24"/>
                <w:szCs w:val="24"/>
                <w:lang w:eastAsia="hi-IN" w:bidi="hi-IN"/>
              </w:rPr>
            </w:pPr>
            <w:r w:rsidRPr="0070465D">
              <w:rPr>
                <w:rFonts w:ascii="Times New Roman" w:eastAsia="Lucida Sans Unicode" w:hAnsi="Times New Roman" w:cs="Mangal"/>
                <w:kern w:val="2"/>
                <w:sz w:val="24"/>
                <w:szCs w:val="24"/>
                <w:lang w:eastAsia="hi-IN" w:bidi="hi-IN"/>
              </w:rPr>
              <w:t>37</w:t>
            </w:r>
          </w:p>
        </w:tc>
        <w:tc>
          <w:tcPr>
            <w:tcW w:w="4536" w:type="dxa"/>
          </w:tcPr>
          <w:p w:rsidR="00DC4867" w:rsidRPr="00DC4867" w:rsidRDefault="00DC4867" w:rsidP="004709C3">
            <w:pPr>
              <w:rPr>
                <w:rFonts w:ascii="Times New Roman" w:eastAsia="Times New Roman" w:hAnsi="Times New Roman"/>
                <w:sz w:val="24"/>
                <w:szCs w:val="24"/>
              </w:rPr>
            </w:pPr>
            <w:r w:rsidRPr="00DC4867">
              <w:rPr>
                <w:rFonts w:ascii="Times New Roman" w:eastAsia="Times New Roman" w:hAnsi="Times New Roman"/>
                <w:sz w:val="24"/>
                <w:szCs w:val="24"/>
              </w:rPr>
              <w:t>ул. Родниковая, д. 4 к. 6</w:t>
            </w:r>
          </w:p>
        </w:tc>
        <w:tc>
          <w:tcPr>
            <w:tcW w:w="2693" w:type="dxa"/>
          </w:tcPr>
          <w:p w:rsidR="00DC4867" w:rsidRPr="00DC4867" w:rsidRDefault="00DC4867" w:rsidP="004709C3">
            <w:pPr>
              <w:jc w:val="center"/>
              <w:rPr>
                <w:rFonts w:ascii="Times New Roman" w:eastAsia="Times New Roman" w:hAnsi="Times New Roman"/>
                <w:sz w:val="24"/>
                <w:szCs w:val="24"/>
              </w:rPr>
            </w:pPr>
            <w:r w:rsidRPr="00DC4867">
              <w:rPr>
                <w:rFonts w:ascii="Times New Roman" w:eastAsia="Times New Roman" w:hAnsi="Times New Roman"/>
                <w:sz w:val="24"/>
                <w:szCs w:val="24"/>
              </w:rPr>
              <w:t>2</w:t>
            </w:r>
          </w:p>
        </w:tc>
      </w:tr>
      <w:tr w:rsidR="00DC4867" w:rsidRPr="0070465D" w:rsidTr="00DC4867">
        <w:tc>
          <w:tcPr>
            <w:tcW w:w="709" w:type="dxa"/>
          </w:tcPr>
          <w:p w:rsidR="00DC4867" w:rsidRPr="0070465D" w:rsidRDefault="00DC4867" w:rsidP="004709C3">
            <w:pPr>
              <w:suppressAutoHyphens/>
              <w:jc w:val="both"/>
              <w:rPr>
                <w:rFonts w:ascii="Times New Roman" w:eastAsia="Lucida Sans Unicode" w:hAnsi="Times New Roman" w:cs="Mangal"/>
                <w:kern w:val="2"/>
                <w:sz w:val="24"/>
                <w:szCs w:val="24"/>
                <w:lang w:eastAsia="hi-IN" w:bidi="hi-IN"/>
              </w:rPr>
            </w:pPr>
            <w:r w:rsidRPr="0070465D">
              <w:rPr>
                <w:rFonts w:ascii="Times New Roman" w:eastAsia="Lucida Sans Unicode" w:hAnsi="Times New Roman" w:cs="Mangal"/>
                <w:kern w:val="2"/>
                <w:sz w:val="24"/>
                <w:szCs w:val="24"/>
                <w:lang w:eastAsia="hi-IN" w:bidi="hi-IN"/>
              </w:rPr>
              <w:t>38</w:t>
            </w:r>
          </w:p>
        </w:tc>
        <w:tc>
          <w:tcPr>
            <w:tcW w:w="4536" w:type="dxa"/>
          </w:tcPr>
          <w:p w:rsidR="00DC4867" w:rsidRPr="00DC4867" w:rsidRDefault="00DC4867" w:rsidP="004709C3">
            <w:pPr>
              <w:rPr>
                <w:rFonts w:ascii="Times New Roman" w:eastAsia="Times New Roman" w:hAnsi="Times New Roman"/>
                <w:sz w:val="24"/>
                <w:szCs w:val="24"/>
              </w:rPr>
            </w:pPr>
            <w:r w:rsidRPr="00DC4867">
              <w:rPr>
                <w:rFonts w:ascii="Times New Roman" w:eastAsia="Times New Roman" w:hAnsi="Times New Roman"/>
                <w:sz w:val="24"/>
                <w:szCs w:val="24"/>
              </w:rPr>
              <w:t>Солнцевский пр-т, д. 15</w:t>
            </w:r>
          </w:p>
        </w:tc>
        <w:tc>
          <w:tcPr>
            <w:tcW w:w="2693" w:type="dxa"/>
          </w:tcPr>
          <w:p w:rsidR="00DC4867" w:rsidRPr="00DC4867" w:rsidRDefault="00DC4867" w:rsidP="004709C3">
            <w:pPr>
              <w:jc w:val="center"/>
              <w:rPr>
                <w:rFonts w:ascii="Times New Roman" w:eastAsia="Times New Roman" w:hAnsi="Times New Roman"/>
                <w:sz w:val="24"/>
                <w:szCs w:val="24"/>
              </w:rPr>
            </w:pPr>
            <w:r w:rsidRPr="00DC4867">
              <w:rPr>
                <w:rFonts w:ascii="Times New Roman" w:eastAsia="Times New Roman" w:hAnsi="Times New Roman"/>
                <w:sz w:val="24"/>
                <w:szCs w:val="24"/>
              </w:rPr>
              <w:t>2</w:t>
            </w:r>
          </w:p>
        </w:tc>
      </w:tr>
      <w:tr w:rsidR="00DC4867" w:rsidRPr="0070465D" w:rsidTr="00DC4867">
        <w:tc>
          <w:tcPr>
            <w:tcW w:w="709" w:type="dxa"/>
          </w:tcPr>
          <w:p w:rsidR="00DC4867" w:rsidRPr="0070465D" w:rsidRDefault="00DC4867" w:rsidP="004709C3">
            <w:pPr>
              <w:suppressAutoHyphens/>
              <w:jc w:val="both"/>
              <w:rPr>
                <w:rFonts w:ascii="Times New Roman" w:eastAsia="Lucida Sans Unicode" w:hAnsi="Times New Roman" w:cs="Mangal"/>
                <w:kern w:val="2"/>
                <w:sz w:val="24"/>
                <w:szCs w:val="24"/>
                <w:lang w:eastAsia="hi-IN" w:bidi="hi-IN"/>
              </w:rPr>
            </w:pPr>
            <w:r w:rsidRPr="0070465D">
              <w:rPr>
                <w:rFonts w:ascii="Times New Roman" w:eastAsia="Lucida Sans Unicode" w:hAnsi="Times New Roman" w:cs="Mangal"/>
                <w:kern w:val="2"/>
                <w:sz w:val="24"/>
                <w:szCs w:val="24"/>
                <w:lang w:eastAsia="hi-IN" w:bidi="hi-IN"/>
              </w:rPr>
              <w:t>39</w:t>
            </w:r>
          </w:p>
        </w:tc>
        <w:tc>
          <w:tcPr>
            <w:tcW w:w="4536" w:type="dxa"/>
          </w:tcPr>
          <w:p w:rsidR="00DC4867" w:rsidRPr="00DC4867" w:rsidRDefault="00DC4867" w:rsidP="004709C3">
            <w:pPr>
              <w:rPr>
                <w:rFonts w:ascii="Times New Roman" w:eastAsia="Times New Roman" w:hAnsi="Times New Roman"/>
                <w:sz w:val="24"/>
                <w:szCs w:val="24"/>
              </w:rPr>
            </w:pPr>
            <w:r w:rsidRPr="00DC4867">
              <w:rPr>
                <w:rFonts w:ascii="Times New Roman" w:eastAsia="Times New Roman" w:hAnsi="Times New Roman"/>
                <w:sz w:val="24"/>
                <w:szCs w:val="24"/>
              </w:rPr>
              <w:t>Солнцевский пр-т, д. 19 к. 1</w:t>
            </w:r>
          </w:p>
        </w:tc>
        <w:tc>
          <w:tcPr>
            <w:tcW w:w="2693" w:type="dxa"/>
          </w:tcPr>
          <w:p w:rsidR="00DC4867" w:rsidRPr="00DC4867" w:rsidRDefault="00DC4867" w:rsidP="004709C3">
            <w:pPr>
              <w:jc w:val="center"/>
              <w:rPr>
                <w:rFonts w:ascii="Times New Roman" w:eastAsia="Times New Roman" w:hAnsi="Times New Roman"/>
                <w:sz w:val="24"/>
                <w:szCs w:val="24"/>
              </w:rPr>
            </w:pPr>
            <w:r w:rsidRPr="00DC4867">
              <w:rPr>
                <w:rFonts w:ascii="Times New Roman" w:eastAsia="Times New Roman" w:hAnsi="Times New Roman"/>
                <w:sz w:val="24"/>
                <w:szCs w:val="24"/>
              </w:rPr>
              <w:t>4</w:t>
            </w:r>
          </w:p>
        </w:tc>
      </w:tr>
      <w:tr w:rsidR="00DC4867" w:rsidRPr="0070465D" w:rsidTr="00DC4867">
        <w:tc>
          <w:tcPr>
            <w:tcW w:w="709" w:type="dxa"/>
          </w:tcPr>
          <w:p w:rsidR="00DC4867" w:rsidRPr="0070465D" w:rsidRDefault="00DC4867" w:rsidP="004709C3">
            <w:pPr>
              <w:suppressAutoHyphens/>
              <w:jc w:val="both"/>
              <w:rPr>
                <w:rFonts w:ascii="Times New Roman" w:eastAsia="Lucida Sans Unicode" w:hAnsi="Times New Roman" w:cs="Mangal"/>
                <w:kern w:val="2"/>
                <w:sz w:val="24"/>
                <w:szCs w:val="24"/>
                <w:lang w:eastAsia="hi-IN" w:bidi="hi-IN"/>
              </w:rPr>
            </w:pPr>
            <w:r w:rsidRPr="0070465D">
              <w:rPr>
                <w:rFonts w:ascii="Times New Roman" w:eastAsia="Lucida Sans Unicode" w:hAnsi="Times New Roman" w:cs="Mangal"/>
                <w:kern w:val="2"/>
                <w:sz w:val="24"/>
                <w:szCs w:val="24"/>
                <w:lang w:eastAsia="hi-IN" w:bidi="hi-IN"/>
              </w:rPr>
              <w:t>40</w:t>
            </w:r>
          </w:p>
        </w:tc>
        <w:tc>
          <w:tcPr>
            <w:tcW w:w="4536" w:type="dxa"/>
          </w:tcPr>
          <w:p w:rsidR="00DC4867" w:rsidRPr="00DC4867" w:rsidRDefault="00DC4867" w:rsidP="004709C3">
            <w:pPr>
              <w:rPr>
                <w:rFonts w:ascii="Times New Roman" w:eastAsia="Times New Roman" w:hAnsi="Times New Roman"/>
                <w:sz w:val="24"/>
                <w:szCs w:val="24"/>
              </w:rPr>
            </w:pPr>
            <w:r w:rsidRPr="00DC4867">
              <w:rPr>
                <w:rFonts w:ascii="Times New Roman" w:eastAsia="Times New Roman" w:hAnsi="Times New Roman"/>
                <w:sz w:val="24"/>
                <w:szCs w:val="24"/>
              </w:rPr>
              <w:t>Солнцевский пр-т, д. 23 к. 1</w:t>
            </w:r>
          </w:p>
        </w:tc>
        <w:tc>
          <w:tcPr>
            <w:tcW w:w="2693" w:type="dxa"/>
          </w:tcPr>
          <w:p w:rsidR="00DC4867" w:rsidRPr="00DC4867" w:rsidRDefault="00DC4867" w:rsidP="004709C3">
            <w:pPr>
              <w:jc w:val="center"/>
              <w:rPr>
                <w:rFonts w:ascii="Times New Roman" w:eastAsia="Times New Roman" w:hAnsi="Times New Roman"/>
                <w:sz w:val="24"/>
                <w:szCs w:val="24"/>
              </w:rPr>
            </w:pPr>
            <w:r w:rsidRPr="00DC4867">
              <w:rPr>
                <w:rFonts w:ascii="Times New Roman" w:eastAsia="Times New Roman" w:hAnsi="Times New Roman"/>
                <w:sz w:val="24"/>
                <w:szCs w:val="24"/>
              </w:rPr>
              <w:t>4</w:t>
            </w:r>
          </w:p>
        </w:tc>
      </w:tr>
      <w:tr w:rsidR="00DC4867" w:rsidRPr="0070465D" w:rsidTr="00DC4867">
        <w:tc>
          <w:tcPr>
            <w:tcW w:w="709" w:type="dxa"/>
          </w:tcPr>
          <w:p w:rsidR="00DC4867" w:rsidRPr="0070465D" w:rsidRDefault="00DC4867" w:rsidP="004709C3">
            <w:pPr>
              <w:suppressAutoHyphens/>
              <w:jc w:val="both"/>
              <w:rPr>
                <w:rFonts w:ascii="Times New Roman" w:eastAsia="Lucida Sans Unicode" w:hAnsi="Times New Roman" w:cs="Mangal"/>
                <w:kern w:val="2"/>
                <w:sz w:val="24"/>
                <w:szCs w:val="24"/>
                <w:lang w:eastAsia="hi-IN" w:bidi="hi-IN"/>
              </w:rPr>
            </w:pPr>
            <w:r w:rsidRPr="0070465D">
              <w:rPr>
                <w:rFonts w:ascii="Times New Roman" w:eastAsia="Lucida Sans Unicode" w:hAnsi="Times New Roman" w:cs="Mangal"/>
                <w:kern w:val="2"/>
                <w:sz w:val="24"/>
                <w:szCs w:val="24"/>
                <w:lang w:eastAsia="hi-IN" w:bidi="hi-IN"/>
              </w:rPr>
              <w:t>41</w:t>
            </w:r>
          </w:p>
        </w:tc>
        <w:tc>
          <w:tcPr>
            <w:tcW w:w="4536" w:type="dxa"/>
          </w:tcPr>
          <w:p w:rsidR="00DC4867" w:rsidRPr="00DC4867" w:rsidRDefault="00DC4867" w:rsidP="004709C3">
            <w:pPr>
              <w:rPr>
                <w:rFonts w:ascii="Times New Roman" w:eastAsia="Times New Roman" w:hAnsi="Times New Roman"/>
                <w:sz w:val="24"/>
                <w:szCs w:val="24"/>
              </w:rPr>
            </w:pPr>
            <w:r w:rsidRPr="00DC4867">
              <w:rPr>
                <w:rFonts w:ascii="Times New Roman" w:eastAsia="Times New Roman" w:hAnsi="Times New Roman"/>
                <w:sz w:val="24"/>
                <w:szCs w:val="24"/>
              </w:rPr>
              <w:t>Солнцевский пр-т, д. 23 к. 2</w:t>
            </w:r>
          </w:p>
        </w:tc>
        <w:tc>
          <w:tcPr>
            <w:tcW w:w="2693" w:type="dxa"/>
          </w:tcPr>
          <w:p w:rsidR="00DC4867" w:rsidRPr="00DC4867" w:rsidRDefault="00DC4867" w:rsidP="004709C3">
            <w:pPr>
              <w:jc w:val="center"/>
              <w:rPr>
                <w:rFonts w:ascii="Times New Roman" w:eastAsia="Times New Roman" w:hAnsi="Times New Roman"/>
                <w:sz w:val="24"/>
                <w:szCs w:val="24"/>
              </w:rPr>
            </w:pPr>
            <w:r w:rsidRPr="00DC4867">
              <w:rPr>
                <w:rFonts w:ascii="Times New Roman" w:eastAsia="Times New Roman" w:hAnsi="Times New Roman"/>
                <w:sz w:val="24"/>
                <w:szCs w:val="24"/>
              </w:rPr>
              <w:t>4</w:t>
            </w:r>
          </w:p>
        </w:tc>
      </w:tr>
      <w:tr w:rsidR="00DC4867" w:rsidRPr="0070465D" w:rsidTr="00DC4867">
        <w:tc>
          <w:tcPr>
            <w:tcW w:w="709" w:type="dxa"/>
          </w:tcPr>
          <w:p w:rsidR="00DC4867" w:rsidRPr="0070465D" w:rsidRDefault="00DC4867" w:rsidP="004709C3">
            <w:pPr>
              <w:suppressAutoHyphens/>
              <w:jc w:val="both"/>
              <w:rPr>
                <w:rFonts w:ascii="Times New Roman" w:eastAsia="Lucida Sans Unicode" w:hAnsi="Times New Roman" w:cs="Mangal"/>
                <w:kern w:val="2"/>
                <w:sz w:val="24"/>
                <w:szCs w:val="24"/>
                <w:lang w:eastAsia="hi-IN" w:bidi="hi-IN"/>
              </w:rPr>
            </w:pPr>
            <w:r w:rsidRPr="0070465D">
              <w:rPr>
                <w:rFonts w:ascii="Times New Roman" w:eastAsia="Lucida Sans Unicode" w:hAnsi="Times New Roman" w:cs="Mangal"/>
                <w:kern w:val="2"/>
                <w:sz w:val="24"/>
                <w:szCs w:val="24"/>
                <w:lang w:eastAsia="hi-IN" w:bidi="hi-IN"/>
              </w:rPr>
              <w:t>42</w:t>
            </w:r>
          </w:p>
        </w:tc>
        <w:tc>
          <w:tcPr>
            <w:tcW w:w="4536" w:type="dxa"/>
          </w:tcPr>
          <w:p w:rsidR="00DC4867" w:rsidRPr="00DC4867" w:rsidRDefault="00DC4867" w:rsidP="004709C3">
            <w:pPr>
              <w:rPr>
                <w:rFonts w:ascii="Times New Roman" w:eastAsia="Times New Roman" w:hAnsi="Times New Roman"/>
                <w:sz w:val="24"/>
                <w:szCs w:val="24"/>
              </w:rPr>
            </w:pPr>
            <w:r w:rsidRPr="00DC4867">
              <w:rPr>
                <w:rFonts w:ascii="Times New Roman" w:eastAsia="Times New Roman" w:hAnsi="Times New Roman"/>
                <w:sz w:val="24"/>
                <w:szCs w:val="24"/>
              </w:rPr>
              <w:t>ул. Щорса, д. 3</w:t>
            </w:r>
          </w:p>
        </w:tc>
        <w:tc>
          <w:tcPr>
            <w:tcW w:w="2693" w:type="dxa"/>
          </w:tcPr>
          <w:p w:rsidR="00DC4867" w:rsidRPr="00DC4867" w:rsidRDefault="00DC4867" w:rsidP="004709C3">
            <w:pPr>
              <w:jc w:val="center"/>
              <w:rPr>
                <w:rFonts w:ascii="Times New Roman" w:eastAsia="Times New Roman" w:hAnsi="Times New Roman"/>
                <w:sz w:val="24"/>
                <w:szCs w:val="24"/>
              </w:rPr>
            </w:pPr>
            <w:r w:rsidRPr="00DC4867">
              <w:rPr>
                <w:rFonts w:ascii="Times New Roman" w:eastAsia="Times New Roman" w:hAnsi="Times New Roman"/>
                <w:sz w:val="24"/>
                <w:szCs w:val="24"/>
              </w:rPr>
              <w:t>4</w:t>
            </w:r>
          </w:p>
        </w:tc>
      </w:tr>
      <w:tr w:rsidR="00DC4867" w:rsidRPr="0070465D" w:rsidTr="00DC4867">
        <w:tc>
          <w:tcPr>
            <w:tcW w:w="709" w:type="dxa"/>
          </w:tcPr>
          <w:p w:rsidR="00DC4867" w:rsidRPr="0070465D" w:rsidRDefault="00DC4867" w:rsidP="004709C3">
            <w:pPr>
              <w:suppressAutoHyphens/>
              <w:jc w:val="both"/>
              <w:rPr>
                <w:rFonts w:ascii="Times New Roman" w:eastAsia="Lucida Sans Unicode" w:hAnsi="Times New Roman" w:cs="Mangal"/>
                <w:kern w:val="2"/>
                <w:sz w:val="24"/>
                <w:szCs w:val="24"/>
                <w:lang w:eastAsia="hi-IN" w:bidi="hi-IN"/>
              </w:rPr>
            </w:pPr>
            <w:r w:rsidRPr="0070465D">
              <w:rPr>
                <w:rFonts w:ascii="Times New Roman" w:eastAsia="Lucida Sans Unicode" w:hAnsi="Times New Roman" w:cs="Mangal"/>
                <w:kern w:val="2"/>
                <w:sz w:val="24"/>
                <w:szCs w:val="24"/>
                <w:lang w:eastAsia="hi-IN" w:bidi="hi-IN"/>
              </w:rPr>
              <w:t>43</w:t>
            </w:r>
          </w:p>
        </w:tc>
        <w:tc>
          <w:tcPr>
            <w:tcW w:w="4536" w:type="dxa"/>
          </w:tcPr>
          <w:p w:rsidR="00DC4867" w:rsidRPr="00DC4867" w:rsidRDefault="00DC4867" w:rsidP="004709C3">
            <w:pPr>
              <w:rPr>
                <w:rFonts w:ascii="Times New Roman" w:eastAsia="Times New Roman" w:hAnsi="Times New Roman"/>
                <w:sz w:val="24"/>
                <w:szCs w:val="24"/>
              </w:rPr>
            </w:pPr>
            <w:r w:rsidRPr="00DC4867">
              <w:rPr>
                <w:rFonts w:ascii="Times New Roman" w:eastAsia="Times New Roman" w:hAnsi="Times New Roman"/>
                <w:sz w:val="24"/>
                <w:szCs w:val="24"/>
              </w:rPr>
              <w:t>ул. Производственная, д.12 корп.2</w:t>
            </w:r>
          </w:p>
        </w:tc>
        <w:tc>
          <w:tcPr>
            <w:tcW w:w="2693" w:type="dxa"/>
          </w:tcPr>
          <w:p w:rsidR="00DC4867" w:rsidRPr="00DC4867" w:rsidRDefault="00DC4867" w:rsidP="004709C3">
            <w:pPr>
              <w:jc w:val="center"/>
              <w:rPr>
                <w:rFonts w:ascii="Times New Roman" w:eastAsia="Times New Roman" w:hAnsi="Times New Roman"/>
                <w:sz w:val="24"/>
                <w:szCs w:val="24"/>
              </w:rPr>
            </w:pPr>
            <w:r w:rsidRPr="00DC4867">
              <w:rPr>
                <w:rFonts w:ascii="Times New Roman" w:eastAsia="Times New Roman" w:hAnsi="Times New Roman"/>
                <w:sz w:val="24"/>
                <w:szCs w:val="24"/>
              </w:rPr>
              <w:t>13</w:t>
            </w:r>
          </w:p>
        </w:tc>
      </w:tr>
      <w:tr w:rsidR="00DC4867" w:rsidRPr="0070465D" w:rsidTr="00DC4867">
        <w:tc>
          <w:tcPr>
            <w:tcW w:w="709" w:type="dxa"/>
          </w:tcPr>
          <w:p w:rsidR="00DC4867" w:rsidRPr="0070465D" w:rsidRDefault="00DC4867" w:rsidP="004709C3">
            <w:pPr>
              <w:suppressAutoHyphens/>
              <w:jc w:val="both"/>
              <w:rPr>
                <w:rFonts w:ascii="Times New Roman" w:eastAsia="Lucida Sans Unicode" w:hAnsi="Times New Roman" w:cs="Mangal"/>
                <w:kern w:val="2"/>
                <w:sz w:val="24"/>
                <w:szCs w:val="24"/>
                <w:lang w:eastAsia="hi-IN" w:bidi="hi-IN"/>
              </w:rPr>
            </w:pPr>
            <w:r w:rsidRPr="0070465D">
              <w:rPr>
                <w:rFonts w:ascii="Times New Roman" w:eastAsia="Lucida Sans Unicode" w:hAnsi="Times New Roman" w:cs="Mangal"/>
                <w:kern w:val="2"/>
                <w:sz w:val="24"/>
                <w:szCs w:val="24"/>
                <w:lang w:eastAsia="hi-IN" w:bidi="hi-IN"/>
              </w:rPr>
              <w:t>44</w:t>
            </w:r>
          </w:p>
        </w:tc>
        <w:tc>
          <w:tcPr>
            <w:tcW w:w="4536" w:type="dxa"/>
          </w:tcPr>
          <w:p w:rsidR="00DC4867" w:rsidRPr="00DC4867" w:rsidRDefault="00DC4867" w:rsidP="004709C3">
            <w:pPr>
              <w:rPr>
                <w:rFonts w:ascii="Times New Roman" w:eastAsia="Times New Roman" w:hAnsi="Times New Roman"/>
                <w:sz w:val="24"/>
                <w:szCs w:val="24"/>
              </w:rPr>
            </w:pPr>
            <w:r w:rsidRPr="00DC4867">
              <w:rPr>
                <w:rFonts w:ascii="Times New Roman" w:eastAsia="Times New Roman" w:hAnsi="Times New Roman"/>
                <w:sz w:val="24"/>
                <w:szCs w:val="24"/>
              </w:rPr>
              <w:t>ул. Волынская, д. 9</w:t>
            </w:r>
          </w:p>
        </w:tc>
        <w:tc>
          <w:tcPr>
            <w:tcW w:w="2693" w:type="dxa"/>
          </w:tcPr>
          <w:p w:rsidR="00DC4867" w:rsidRPr="00DC4867" w:rsidRDefault="00DC4867" w:rsidP="004709C3">
            <w:pPr>
              <w:jc w:val="center"/>
              <w:rPr>
                <w:rFonts w:ascii="Times New Roman" w:eastAsia="Times New Roman" w:hAnsi="Times New Roman"/>
                <w:sz w:val="24"/>
                <w:szCs w:val="24"/>
              </w:rPr>
            </w:pPr>
            <w:r w:rsidRPr="00DC4867">
              <w:rPr>
                <w:rFonts w:ascii="Times New Roman" w:eastAsia="Times New Roman" w:hAnsi="Times New Roman"/>
                <w:sz w:val="24"/>
                <w:szCs w:val="24"/>
              </w:rPr>
              <w:t>3</w:t>
            </w:r>
          </w:p>
        </w:tc>
      </w:tr>
      <w:tr w:rsidR="00DC4867" w:rsidRPr="0070465D" w:rsidTr="001F1663">
        <w:tc>
          <w:tcPr>
            <w:tcW w:w="709" w:type="dxa"/>
          </w:tcPr>
          <w:p w:rsidR="00DC4867" w:rsidRDefault="00DC4867" w:rsidP="004709C3">
            <w:pPr>
              <w:suppressAutoHyphens/>
              <w:jc w:val="both"/>
              <w:rPr>
                <w:rFonts w:ascii="Times New Roman" w:eastAsia="Lucida Sans Unicode" w:hAnsi="Times New Roman" w:cs="Mangal"/>
                <w:kern w:val="2"/>
                <w:sz w:val="16"/>
                <w:szCs w:val="16"/>
                <w:lang w:eastAsia="hi-IN" w:bidi="hi-IN"/>
              </w:rPr>
            </w:pPr>
          </w:p>
        </w:tc>
        <w:tc>
          <w:tcPr>
            <w:tcW w:w="4536" w:type="dxa"/>
            <w:vAlign w:val="center"/>
          </w:tcPr>
          <w:p w:rsidR="00DC4867" w:rsidRPr="00DC4867" w:rsidRDefault="00DC4867" w:rsidP="004709C3">
            <w:pPr>
              <w:jc w:val="right"/>
              <w:rPr>
                <w:rFonts w:ascii="Times New Roman" w:eastAsia="Lucida Sans Unicode" w:hAnsi="Times New Roman"/>
                <w:b/>
                <w:kern w:val="2"/>
                <w:sz w:val="24"/>
                <w:szCs w:val="24"/>
                <w:lang w:eastAsia="hi-IN" w:bidi="hi-IN"/>
              </w:rPr>
            </w:pPr>
            <w:r w:rsidRPr="00DC4867">
              <w:rPr>
                <w:rFonts w:ascii="Times New Roman" w:eastAsia="Lucida Sans Unicode" w:hAnsi="Times New Roman"/>
                <w:b/>
                <w:kern w:val="2"/>
                <w:sz w:val="24"/>
                <w:szCs w:val="24"/>
                <w:lang w:eastAsia="hi-IN" w:bidi="hi-IN"/>
              </w:rPr>
              <w:t>ИТОГО:</w:t>
            </w:r>
          </w:p>
        </w:tc>
        <w:tc>
          <w:tcPr>
            <w:tcW w:w="2693" w:type="dxa"/>
            <w:vAlign w:val="center"/>
          </w:tcPr>
          <w:p w:rsidR="00DC4867" w:rsidRPr="00DC4867" w:rsidRDefault="00DC4867" w:rsidP="004709C3">
            <w:pPr>
              <w:jc w:val="center"/>
              <w:rPr>
                <w:rFonts w:ascii="Times New Roman" w:hAnsi="Times New Roman"/>
                <w:b/>
                <w:bCs/>
                <w:color w:val="000000"/>
                <w:sz w:val="24"/>
                <w:szCs w:val="24"/>
              </w:rPr>
            </w:pPr>
            <w:r w:rsidRPr="00DC4867">
              <w:rPr>
                <w:rFonts w:ascii="Times New Roman" w:hAnsi="Times New Roman"/>
                <w:b/>
                <w:bCs/>
                <w:color w:val="000000"/>
                <w:sz w:val="24"/>
                <w:szCs w:val="24"/>
              </w:rPr>
              <w:t>144</w:t>
            </w:r>
          </w:p>
        </w:tc>
      </w:tr>
    </w:tbl>
    <w:p w:rsidR="00222381" w:rsidRPr="0070465D" w:rsidRDefault="00222381" w:rsidP="004709C3">
      <w:pPr>
        <w:suppressAutoHyphens/>
        <w:spacing w:after="0" w:line="240" w:lineRule="auto"/>
        <w:jc w:val="both"/>
        <w:rPr>
          <w:rFonts w:ascii="Times New Roman" w:eastAsia="Lucida Sans Unicode" w:hAnsi="Times New Roman" w:cs="Mangal"/>
          <w:kern w:val="2"/>
          <w:sz w:val="16"/>
          <w:szCs w:val="16"/>
          <w:lang w:eastAsia="hi-IN" w:bidi="hi-IN"/>
        </w:rPr>
      </w:pPr>
    </w:p>
    <w:p w:rsidR="00222381" w:rsidRPr="00222381" w:rsidRDefault="00222381" w:rsidP="004709C3">
      <w:pPr>
        <w:suppressAutoHyphens/>
        <w:spacing w:after="0" w:line="240" w:lineRule="auto"/>
        <w:ind w:firstLine="709"/>
        <w:jc w:val="both"/>
        <w:rPr>
          <w:rFonts w:ascii="Times New Roman" w:eastAsia="Lucida Sans Unicode" w:hAnsi="Times New Roman" w:cs="Mangal"/>
          <w:kern w:val="2"/>
          <w:sz w:val="28"/>
          <w:szCs w:val="28"/>
          <w:lang w:eastAsia="hi-IN" w:bidi="hi-IN"/>
        </w:rPr>
      </w:pPr>
      <w:r w:rsidRPr="00222381">
        <w:rPr>
          <w:rFonts w:ascii="Times New Roman" w:eastAsia="Lucida Sans Unicode" w:hAnsi="Times New Roman" w:cs="Mangal"/>
          <w:kern w:val="2"/>
          <w:sz w:val="28"/>
          <w:szCs w:val="28"/>
          <w:lang w:eastAsia="hi-IN" w:bidi="hi-IN"/>
        </w:rPr>
        <w:t>В рамках проведения ремонта были выполнены следующие виды работ:</w:t>
      </w:r>
    </w:p>
    <w:p w:rsidR="00222381" w:rsidRPr="00222381" w:rsidRDefault="00222381" w:rsidP="00983763">
      <w:pPr>
        <w:numPr>
          <w:ilvl w:val="0"/>
          <w:numId w:val="6"/>
        </w:numPr>
        <w:suppressAutoHyphens/>
        <w:spacing w:after="0" w:line="240" w:lineRule="auto"/>
        <w:ind w:left="567" w:hanging="283"/>
        <w:contextualSpacing/>
        <w:jc w:val="both"/>
        <w:rPr>
          <w:rFonts w:ascii="Times New Roman" w:eastAsia="Lucida Sans Unicode" w:hAnsi="Times New Roman" w:cs="Mangal"/>
          <w:kern w:val="2"/>
          <w:sz w:val="28"/>
          <w:szCs w:val="28"/>
          <w:lang w:eastAsia="hi-IN" w:bidi="hi-IN"/>
        </w:rPr>
      </w:pPr>
      <w:r w:rsidRPr="00222381">
        <w:rPr>
          <w:rFonts w:ascii="Times New Roman" w:eastAsia="Lucida Sans Unicode" w:hAnsi="Times New Roman" w:cs="Mangal"/>
          <w:kern w:val="2"/>
          <w:sz w:val="28"/>
          <w:szCs w:val="28"/>
          <w:lang w:eastAsia="hi-IN" w:bidi="hi-IN"/>
        </w:rPr>
        <w:t>приведение в порядок входных групп подъездов, входных и тамбурных дверей;</w:t>
      </w:r>
    </w:p>
    <w:p w:rsidR="00222381" w:rsidRPr="00222381" w:rsidRDefault="00222381" w:rsidP="00983763">
      <w:pPr>
        <w:numPr>
          <w:ilvl w:val="0"/>
          <w:numId w:val="6"/>
        </w:numPr>
        <w:suppressAutoHyphens/>
        <w:spacing w:after="0" w:line="240" w:lineRule="auto"/>
        <w:ind w:left="567" w:hanging="283"/>
        <w:contextualSpacing/>
        <w:jc w:val="both"/>
        <w:rPr>
          <w:rFonts w:ascii="Times New Roman" w:eastAsia="Lucida Sans Unicode" w:hAnsi="Times New Roman" w:cs="Mangal"/>
          <w:kern w:val="2"/>
          <w:sz w:val="28"/>
          <w:szCs w:val="28"/>
          <w:lang w:eastAsia="hi-IN" w:bidi="hi-IN"/>
        </w:rPr>
      </w:pPr>
      <w:r w:rsidRPr="00222381">
        <w:rPr>
          <w:rFonts w:ascii="Times New Roman" w:eastAsia="Lucida Sans Unicode" w:hAnsi="Times New Roman" w:cs="Mangal"/>
          <w:kern w:val="2"/>
          <w:sz w:val="28"/>
          <w:szCs w:val="28"/>
          <w:lang w:eastAsia="hi-IN" w:bidi="hi-IN"/>
        </w:rPr>
        <w:t>окраска стен, потолков, окон в местах общего пользования;</w:t>
      </w:r>
    </w:p>
    <w:p w:rsidR="00222381" w:rsidRPr="00222381" w:rsidRDefault="00222381" w:rsidP="00983763">
      <w:pPr>
        <w:numPr>
          <w:ilvl w:val="0"/>
          <w:numId w:val="6"/>
        </w:numPr>
        <w:suppressAutoHyphens/>
        <w:spacing w:after="0" w:line="240" w:lineRule="auto"/>
        <w:ind w:left="567" w:hanging="283"/>
        <w:contextualSpacing/>
        <w:jc w:val="both"/>
        <w:rPr>
          <w:rFonts w:ascii="Times New Roman" w:eastAsia="Lucida Sans Unicode" w:hAnsi="Times New Roman" w:cs="Mangal"/>
          <w:kern w:val="2"/>
          <w:sz w:val="28"/>
          <w:szCs w:val="28"/>
          <w:lang w:eastAsia="hi-IN" w:bidi="hi-IN"/>
        </w:rPr>
      </w:pPr>
      <w:r w:rsidRPr="00222381">
        <w:rPr>
          <w:rFonts w:ascii="Times New Roman" w:eastAsia="Lucida Sans Unicode" w:hAnsi="Times New Roman" w:cs="Mangal"/>
          <w:kern w:val="2"/>
          <w:sz w:val="28"/>
          <w:szCs w:val="28"/>
          <w:lang w:eastAsia="hi-IN" w:bidi="hi-IN"/>
        </w:rPr>
        <w:t>ремонт напольного покрытия в местах деформации, отслаивания и отсутствия напольной плитки;</w:t>
      </w:r>
    </w:p>
    <w:p w:rsidR="00222381" w:rsidRPr="00222381" w:rsidRDefault="00222381" w:rsidP="00983763">
      <w:pPr>
        <w:numPr>
          <w:ilvl w:val="0"/>
          <w:numId w:val="6"/>
        </w:numPr>
        <w:suppressAutoHyphens/>
        <w:spacing w:after="0" w:line="240" w:lineRule="auto"/>
        <w:ind w:left="567" w:hanging="283"/>
        <w:contextualSpacing/>
        <w:jc w:val="both"/>
        <w:rPr>
          <w:rFonts w:ascii="Times New Roman" w:eastAsia="Lucida Sans Unicode" w:hAnsi="Times New Roman" w:cs="Mangal"/>
          <w:kern w:val="2"/>
          <w:sz w:val="28"/>
          <w:szCs w:val="28"/>
          <w:lang w:eastAsia="hi-IN" w:bidi="hi-IN"/>
        </w:rPr>
      </w:pPr>
      <w:r w:rsidRPr="00222381">
        <w:rPr>
          <w:rFonts w:ascii="Times New Roman" w:eastAsia="Lucida Sans Unicode" w:hAnsi="Times New Roman" w:cs="Mangal"/>
          <w:kern w:val="2"/>
          <w:sz w:val="28"/>
          <w:szCs w:val="28"/>
          <w:lang w:eastAsia="hi-IN" w:bidi="hi-IN"/>
        </w:rPr>
        <w:t>ремонт и окраска ограждений лестничных клеток;</w:t>
      </w:r>
    </w:p>
    <w:p w:rsidR="00222381" w:rsidRPr="00222381" w:rsidRDefault="00222381" w:rsidP="00983763">
      <w:pPr>
        <w:numPr>
          <w:ilvl w:val="0"/>
          <w:numId w:val="6"/>
        </w:numPr>
        <w:suppressAutoHyphens/>
        <w:spacing w:after="0" w:line="240" w:lineRule="auto"/>
        <w:ind w:left="567" w:hanging="283"/>
        <w:contextualSpacing/>
        <w:jc w:val="both"/>
        <w:rPr>
          <w:rFonts w:ascii="Times New Roman" w:eastAsia="Lucida Sans Unicode" w:hAnsi="Times New Roman" w:cs="Mangal"/>
          <w:kern w:val="2"/>
          <w:sz w:val="28"/>
          <w:szCs w:val="28"/>
          <w:lang w:eastAsia="hi-IN" w:bidi="hi-IN"/>
        </w:rPr>
      </w:pPr>
      <w:r w:rsidRPr="00222381">
        <w:rPr>
          <w:rFonts w:ascii="Times New Roman" w:eastAsia="Lucida Sans Unicode" w:hAnsi="Times New Roman" w:cs="Mangal"/>
          <w:kern w:val="2"/>
          <w:sz w:val="28"/>
          <w:szCs w:val="28"/>
          <w:lang w:eastAsia="hi-IN" w:bidi="hi-IN"/>
        </w:rPr>
        <w:t>ремонт и окраска дверей выходов на кровлю;</w:t>
      </w:r>
    </w:p>
    <w:p w:rsidR="00222381" w:rsidRPr="00222381" w:rsidRDefault="00222381" w:rsidP="00983763">
      <w:pPr>
        <w:numPr>
          <w:ilvl w:val="0"/>
          <w:numId w:val="6"/>
        </w:numPr>
        <w:suppressAutoHyphens/>
        <w:spacing w:after="0" w:line="240" w:lineRule="auto"/>
        <w:ind w:left="567" w:hanging="283"/>
        <w:contextualSpacing/>
        <w:jc w:val="both"/>
        <w:rPr>
          <w:rFonts w:ascii="Times New Roman" w:eastAsia="Lucida Sans Unicode" w:hAnsi="Times New Roman" w:cs="Mangal"/>
          <w:kern w:val="2"/>
          <w:sz w:val="28"/>
          <w:szCs w:val="28"/>
          <w:lang w:eastAsia="hi-IN" w:bidi="hi-IN"/>
        </w:rPr>
      </w:pPr>
      <w:r w:rsidRPr="00222381">
        <w:rPr>
          <w:rFonts w:ascii="Times New Roman" w:eastAsia="Lucida Sans Unicode" w:hAnsi="Times New Roman" w:cs="Mangal"/>
          <w:kern w:val="2"/>
          <w:sz w:val="28"/>
          <w:szCs w:val="28"/>
          <w:lang w:eastAsia="hi-IN" w:bidi="hi-IN"/>
        </w:rPr>
        <w:t>ремонт и окраска почтовых ящиков.</w:t>
      </w:r>
    </w:p>
    <w:p w:rsidR="002276D8" w:rsidRPr="001C711C" w:rsidRDefault="002276D8" w:rsidP="004709C3">
      <w:pPr>
        <w:suppressAutoHyphens/>
        <w:spacing w:after="0" w:line="240" w:lineRule="auto"/>
        <w:ind w:left="567" w:hanging="283"/>
        <w:jc w:val="both"/>
        <w:rPr>
          <w:rFonts w:ascii="Times New Roman" w:eastAsia="Lucida Sans Unicode" w:hAnsi="Times New Roman" w:cs="Mangal"/>
          <w:kern w:val="1"/>
          <w:sz w:val="16"/>
          <w:szCs w:val="16"/>
          <w:lang w:eastAsia="hi-IN" w:bidi="hi-IN"/>
        </w:rPr>
      </w:pPr>
    </w:p>
    <w:p w:rsidR="002276D8" w:rsidRPr="0080157B" w:rsidRDefault="002276D8" w:rsidP="004709C3">
      <w:pPr>
        <w:suppressAutoHyphens/>
        <w:spacing w:after="0" w:line="240" w:lineRule="auto"/>
        <w:jc w:val="center"/>
        <w:rPr>
          <w:rFonts w:ascii="Times New Roman" w:eastAsia="Lucida Sans Unicode" w:hAnsi="Times New Roman" w:cs="Mangal"/>
          <w:b/>
          <w:kern w:val="1"/>
          <w:sz w:val="28"/>
          <w:szCs w:val="28"/>
          <w:lang w:eastAsia="hi-IN" w:bidi="hi-IN"/>
        </w:rPr>
      </w:pPr>
      <w:r w:rsidRPr="0080157B">
        <w:rPr>
          <w:rFonts w:ascii="Times New Roman" w:eastAsia="Lucida Sans Unicode" w:hAnsi="Times New Roman" w:cs="Mangal"/>
          <w:b/>
          <w:kern w:val="1"/>
          <w:sz w:val="28"/>
          <w:szCs w:val="28"/>
          <w:lang w:eastAsia="hi-IN" w:bidi="hi-IN"/>
        </w:rPr>
        <w:t xml:space="preserve">2. </w:t>
      </w:r>
      <w:r w:rsidR="00C66210">
        <w:rPr>
          <w:rFonts w:ascii="Times New Roman" w:eastAsia="Lucida Sans Unicode" w:hAnsi="Times New Roman" w:cs="Mangal"/>
          <w:b/>
          <w:kern w:val="1"/>
          <w:sz w:val="28"/>
          <w:szCs w:val="28"/>
          <w:lang w:eastAsia="hi-IN" w:bidi="hi-IN"/>
        </w:rPr>
        <w:t>В</w:t>
      </w:r>
      <w:r w:rsidRPr="0080157B">
        <w:rPr>
          <w:rFonts w:ascii="Times New Roman" w:eastAsia="Lucida Sans Unicode" w:hAnsi="Times New Roman" w:cs="Mangal"/>
          <w:b/>
          <w:kern w:val="1"/>
          <w:sz w:val="28"/>
          <w:szCs w:val="28"/>
          <w:lang w:eastAsia="hi-IN" w:bidi="hi-IN"/>
        </w:rPr>
        <w:t>ыполнени</w:t>
      </w:r>
      <w:r w:rsidR="00C66210">
        <w:rPr>
          <w:rFonts w:ascii="Times New Roman" w:eastAsia="Lucida Sans Unicode" w:hAnsi="Times New Roman" w:cs="Mangal"/>
          <w:b/>
          <w:kern w:val="1"/>
          <w:sz w:val="28"/>
          <w:szCs w:val="28"/>
          <w:lang w:eastAsia="hi-IN" w:bidi="hi-IN"/>
        </w:rPr>
        <w:t>е</w:t>
      </w:r>
      <w:r w:rsidRPr="0080157B">
        <w:rPr>
          <w:rFonts w:ascii="Times New Roman" w:eastAsia="Lucida Sans Unicode" w:hAnsi="Times New Roman" w:cs="Mangal"/>
          <w:b/>
          <w:kern w:val="1"/>
          <w:sz w:val="28"/>
          <w:szCs w:val="28"/>
          <w:lang w:eastAsia="hi-IN" w:bidi="hi-IN"/>
        </w:rPr>
        <w:t xml:space="preserve"> программ благоустройства на территори</w:t>
      </w:r>
      <w:r>
        <w:rPr>
          <w:rFonts w:ascii="Times New Roman" w:eastAsia="Lucida Sans Unicode" w:hAnsi="Times New Roman" w:cs="Mangal"/>
          <w:b/>
          <w:kern w:val="1"/>
          <w:sz w:val="28"/>
          <w:szCs w:val="28"/>
          <w:lang w:eastAsia="hi-IN" w:bidi="hi-IN"/>
        </w:rPr>
        <w:t>и</w:t>
      </w:r>
      <w:r>
        <w:rPr>
          <w:rFonts w:ascii="Times New Roman" w:eastAsia="Lucida Sans Unicode" w:hAnsi="Times New Roman" w:cs="Mangal"/>
          <w:b/>
          <w:kern w:val="1"/>
          <w:sz w:val="28"/>
          <w:szCs w:val="28"/>
          <w:lang w:eastAsia="hi-IN" w:bidi="hi-IN"/>
        </w:rPr>
        <w:br/>
      </w:r>
      <w:r w:rsidRPr="0080157B">
        <w:rPr>
          <w:rFonts w:ascii="Times New Roman" w:eastAsia="Lucida Sans Unicode" w:hAnsi="Times New Roman" w:cs="Mangal"/>
          <w:b/>
          <w:kern w:val="1"/>
          <w:sz w:val="28"/>
          <w:szCs w:val="28"/>
          <w:lang w:eastAsia="hi-IN" w:bidi="hi-IN"/>
        </w:rPr>
        <w:t>района Солнцево</w:t>
      </w:r>
    </w:p>
    <w:p w:rsidR="002276D8" w:rsidRPr="00C66210" w:rsidRDefault="002276D8" w:rsidP="004709C3">
      <w:pPr>
        <w:suppressAutoHyphens/>
        <w:spacing w:after="0" w:line="240" w:lineRule="auto"/>
        <w:jc w:val="center"/>
        <w:rPr>
          <w:rFonts w:ascii="Times New Roman" w:eastAsia="Lucida Sans Unicode" w:hAnsi="Times New Roman" w:cs="Mangal"/>
          <w:kern w:val="1"/>
          <w:sz w:val="16"/>
          <w:szCs w:val="16"/>
          <w:lang w:eastAsia="hi-IN" w:bidi="hi-IN"/>
        </w:rPr>
      </w:pPr>
    </w:p>
    <w:p w:rsidR="00A858B3" w:rsidRPr="00A858B3" w:rsidRDefault="00A858B3" w:rsidP="004709C3">
      <w:pPr>
        <w:suppressAutoHyphens/>
        <w:autoSpaceDE w:val="0"/>
        <w:autoSpaceDN w:val="0"/>
        <w:adjustRightInd w:val="0"/>
        <w:spacing w:after="0" w:line="240" w:lineRule="auto"/>
        <w:ind w:firstLine="708"/>
        <w:jc w:val="both"/>
        <w:rPr>
          <w:rFonts w:ascii="Times New Roman" w:eastAsia="Lucida Sans Unicode" w:hAnsi="Times New Roman" w:cs="Mangal"/>
          <w:kern w:val="28"/>
          <w:sz w:val="28"/>
          <w:szCs w:val="28"/>
          <w:lang w:eastAsia="hi-IN" w:bidi="hi-IN"/>
        </w:rPr>
      </w:pPr>
      <w:proofErr w:type="gramStart"/>
      <w:r w:rsidRPr="00A858B3">
        <w:rPr>
          <w:rFonts w:ascii="Times New Roman" w:eastAsia="Lucida Sans Unicode" w:hAnsi="Times New Roman" w:cs="Mangal"/>
          <w:kern w:val="28"/>
          <w:sz w:val="28"/>
          <w:szCs w:val="28"/>
          <w:lang w:eastAsia="hi-IN" w:bidi="hi-IN"/>
        </w:rPr>
        <w:t>В 2023 году были выполнены мероприятия по «Социально-экономическому развитию районов города Москвы» и «Стимулированию управ районов», утвержденных Муниципальным собранием внутригородского муниципального образования Солнцево в городе Москве в соответствии с пунктом 3 части 2 статьи 1 Закона города Москвы от 11 июля 2012 года № 39 «О наделении органов местного самоуправления муниципальных округов в городе Москве отдельными полномочиями города Москвы», постановлением Правительства</w:t>
      </w:r>
      <w:proofErr w:type="gramEnd"/>
      <w:r w:rsidRPr="00A858B3">
        <w:rPr>
          <w:rFonts w:ascii="Times New Roman" w:eastAsia="Lucida Sans Unicode" w:hAnsi="Times New Roman" w:cs="Mangal"/>
          <w:kern w:val="28"/>
          <w:sz w:val="28"/>
          <w:szCs w:val="28"/>
          <w:lang w:eastAsia="hi-IN" w:bidi="hi-IN"/>
        </w:rPr>
        <w:t xml:space="preserve"> </w:t>
      </w:r>
      <w:proofErr w:type="gramStart"/>
      <w:r w:rsidRPr="00A858B3">
        <w:rPr>
          <w:rFonts w:ascii="Times New Roman" w:eastAsia="Lucida Sans Unicode" w:hAnsi="Times New Roman" w:cs="Mangal"/>
          <w:kern w:val="28"/>
          <w:sz w:val="28"/>
          <w:szCs w:val="28"/>
          <w:lang w:eastAsia="hi-IN" w:bidi="hi-IN"/>
        </w:rPr>
        <w:t xml:space="preserve">Москвы от 26 декабря </w:t>
      </w:r>
      <w:r w:rsidRPr="00A858B3">
        <w:rPr>
          <w:rFonts w:ascii="Times New Roman" w:eastAsia="Lucida Sans Unicode" w:hAnsi="Times New Roman" w:cs="Mangal"/>
          <w:bCs/>
          <w:kern w:val="28"/>
          <w:sz w:val="28"/>
          <w:szCs w:val="28"/>
          <w:lang w:eastAsia="hi-IN" w:bidi="hi-IN"/>
        </w:rPr>
        <w:t>2012 года № 849-ПП «О стимулировании управ районов города Москвы», постановлением Правительства Москвы от 24 сентября 2012 года № 507-ПП «О порядке</w:t>
      </w:r>
      <w:r w:rsidRPr="00A858B3">
        <w:rPr>
          <w:rFonts w:ascii="Times New Roman" w:eastAsia="Lucida Sans Unicode" w:hAnsi="Times New Roman" w:cs="Mangal"/>
          <w:kern w:val="28"/>
          <w:sz w:val="28"/>
          <w:szCs w:val="28"/>
          <w:lang w:eastAsia="hi-IN" w:bidi="hi-IN"/>
        </w:rPr>
        <w:t xml:space="preserve"> формирования, согласования и утверждения перечней работ по благоустройству дворовых территорий, парков, скверов и капитальному ремонту многоквартирных домов», постановлением Правительства Москвы от 13 сентября 2012 года № 484-ПП «О дополнительных мероприятиях по социально-экономическому развитию районов города Москвы».</w:t>
      </w:r>
      <w:proofErr w:type="gramEnd"/>
    </w:p>
    <w:p w:rsidR="00A858B3" w:rsidRPr="001C711C" w:rsidRDefault="00A858B3" w:rsidP="004709C3">
      <w:pPr>
        <w:tabs>
          <w:tab w:val="left" w:pos="889"/>
        </w:tabs>
        <w:suppressAutoHyphens/>
        <w:spacing w:after="0" w:line="240" w:lineRule="auto"/>
        <w:ind w:firstLine="708"/>
        <w:jc w:val="both"/>
        <w:rPr>
          <w:rFonts w:ascii="Times New Roman" w:eastAsia="Lucida Sans Unicode" w:hAnsi="Times New Roman" w:cs="Mangal"/>
          <w:kern w:val="28"/>
          <w:sz w:val="16"/>
          <w:szCs w:val="16"/>
          <w:lang w:eastAsia="hi-IN" w:bidi="hi-IN"/>
        </w:rPr>
      </w:pPr>
    </w:p>
    <w:p w:rsidR="00A858B3" w:rsidRPr="00A858B3" w:rsidRDefault="00A858B3" w:rsidP="004709C3">
      <w:pPr>
        <w:tabs>
          <w:tab w:val="left" w:pos="7938"/>
        </w:tabs>
        <w:spacing w:after="0" w:line="240" w:lineRule="auto"/>
        <w:ind w:firstLine="709"/>
        <w:jc w:val="both"/>
        <w:rPr>
          <w:rFonts w:ascii="Times New Roman" w:eastAsia="Lucida Sans Unicode" w:hAnsi="Times New Roman" w:cs="Mangal"/>
          <w:kern w:val="28"/>
          <w:sz w:val="28"/>
          <w:szCs w:val="28"/>
          <w:lang w:eastAsia="hi-IN" w:bidi="hi-IN"/>
        </w:rPr>
      </w:pPr>
      <w:r w:rsidRPr="00A858B3">
        <w:rPr>
          <w:rFonts w:ascii="Times New Roman" w:eastAsia="Calibri" w:hAnsi="Times New Roman" w:cs="Times New Roman"/>
          <w:sz w:val="28"/>
          <w:szCs w:val="28"/>
        </w:rPr>
        <w:t xml:space="preserve">В рамках программы благоустройства 2023 года за счет </w:t>
      </w:r>
      <w:r w:rsidRPr="00A858B3">
        <w:rPr>
          <w:rFonts w:ascii="Times New Roman" w:eastAsia="Calibri" w:hAnsi="Times New Roman" w:cs="Times New Roman"/>
          <w:b/>
          <w:sz w:val="28"/>
          <w:szCs w:val="28"/>
        </w:rPr>
        <w:t>стимулирования управ районов</w:t>
      </w:r>
      <w:r w:rsidRPr="00A858B3">
        <w:rPr>
          <w:rFonts w:ascii="Times New Roman" w:eastAsia="Calibri" w:hAnsi="Times New Roman" w:cs="Times New Roman"/>
          <w:sz w:val="28"/>
          <w:szCs w:val="28"/>
        </w:rPr>
        <w:t xml:space="preserve"> было выделено </w:t>
      </w:r>
      <w:r w:rsidRPr="00A858B3">
        <w:rPr>
          <w:rFonts w:ascii="Times New Roman" w:eastAsia="Calibri" w:hAnsi="Times New Roman" w:cs="Times New Roman"/>
          <w:b/>
          <w:sz w:val="28"/>
          <w:szCs w:val="28"/>
        </w:rPr>
        <w:t xml:space="preserve">115 207 624,00 </w:t>
      </w:r>
      <w:r w:rsidRPr="00A858B3">
        <w:rPr>
          <w:rFonts w:ascii="Times New Roman" w:eastAsia="Calibri" w:hAnsi="Times New Roman" w:cs="Times New Roman"/>
          <w:sz w:val="28"/>
          <w:szCs w:val="28"/>
        </w:rPr>
        <w:t>руб.,</w:t>
      </w:r>
      <w:r w:rsidRPr="00A858B3">
        <w:rPr>
          <w:rFonts w:ascii="Times New Roman" w:eastAsia="Lucida Sans Unicode" w:hAnsi="Times New Roman" w:cs="Mangal"/>
          <w:kern w:val="28"/>
          <w:sz w:val="28"/>
          <w:szCs w:val="28"/>
          <w:lang w:eastAsia="hi-IN" w:bidi="hi-IN"/>
        </w:rPr>
        <w:t xml:space="preserve"> в рамках которого выполнено благоустройство дворовых территорий.</w:t>
      </w:r>
    </w:p>
    <w:p w:rsidR="00A858B3" w:rsidRPr="00A858B3" w:rsidRDefault="00A858B3" w:rsidP="004709C3">
      <w:pPr>
        <w:spacing w:after="0" w:line="240" w:lineRule="auto"/>
        <w:ind w:firstLine="709"/>
        <w:jc w:val="both"/>
        <w:rPr>
          <w:rFonts w:ascii="Times New Roman" w:eastAsia="Lucida Sans Unicode" w:hAnsi="Times New Roman" w:cs="Mangal"/>
          <w:kern w:val="28"/>
          <w:sz w:val="28"/>
          <w:szCs w:val="28"/>
          <w:lang w:eastAsia="hi-IN" w:bidi="hi-IN"/>
        </w:rPr>
      </w:pPr>
      <w:r w:rsidRPr="00A858B3">
        <w:rPr>
          <w:rFonts w:ascii="Times New Roman" w:eastAsia="Lucida Sans Unicode" w:hAnsi="Times New Roman" w:cs="Mangal"/>
          <w:kern w:val="28"/>
          <w:sz w:val="28"/>
          <w:szCs w:val="28"/>
          <w:lang w:eastAsia="hi-IN" w:bidi="hi-IN"/>
        </w:rPr>
        <w:t xml:space="preserve">Выполнен ремонт </w:t>
      </w:r>
      <w:r w:rsidRPr="00A858B3">
        <w:rPr>
          <w:rFonts w:ascii="Times New Roman" w:eastAsia="Lucida Sans Unicode" w:hAnsi="Times New Roman" w:cs="Mangal"/>
          <w:b/>
          <w:kern w:val="28"/>
          <w:sz w:val="28"/>
          <w:szCs w:val="28"/>
          <w:lang w:eastAsia="hi-IN" w:bidi="hi-IN"/>
        </w:rPr>
        <w:t>шести детских</w:t>
      </w:r>
      <w:r w:rsidRPr="00A858B3">
        <w:rPr>
          <w:rFonts w:ascii="Times New Roman" w:eastAsia="Lucida Sans Unicode" w:hAnsi="Times New Roman" w:cs="Mangal"/>
          <w:kern w:val="28"/>
          <w:sz w:val="28"/>
          <w:szCs w:val="28"/>
          <w:lang w:eastAsia="hi-IN" w:bidi="hi-IN"/>
        </w:rPr>
        <w:t xml:space="preserve"> и </w:t>
      </w:r>
      <w:r w:rsidRPr="00A858B3">
        <w:rPr>
          <w:rFonts w:ascii="Times New Roman" w:eastAsia="Lucida Sans Unicode" w:hAnsi="Times New Roman" w:cs="Mangal"/>
          <w:b/>
          <w:kern w:val="28"/>
          <w:sz w:val="28"/>
          <w:szCs w:val="28"/>
          <w:lang w:eastAsia="hi-IN" w:bidi="hi-IN"/>
        </w:rPr>
        <w:t>двух спортивных площадок</w:t>
      </w:r>
      <w:r w:rsidRPr="00A858B3">
        <w:rPr>
          <w:rFonts w:ascii="Times New Roman" w:eastAsia="Lucida Sans Unicode" w:hAnsi="Times New Roman" w:cs="Mangal"/>
          <w:kern w:val="28"/>
          <w:sz w:val="28"/>
          <w:szCs w:val="28"/>
          <w:lang w:eastAsia="hi-IN" w:bidi="hi-IN"/>
        </w:rPr>
        <w:t xml:space="preserve"> с заменой </w:t>
      </w:r>
      <w:proofErr w:type="spellStart"/>
      <w:r w:rsidRPr="00A858B3">
        <w:rPr>
          <w:rFonts w:ascii="Times New Roman" w:eastAsia="Lucida Sans Unicode" w:hAnsi="Times New Roman" w:cs="Mangal"/>
          <w:kern w:val="28"/>
          <w:sz w:val="28"/>
          <w:szCs w:val="28"/>
          <w:lang w:eastAsia="hi-IN" w:bidi="hi-IN"/>
        </w:rPr>
        <w:t>травмобезопасного</w:t>
      </w:r>
      <w:proofErr w:type="spellEnd"/>
      <w:r w:rsidRPr="00A858B3">
        <w:rPr>
          <w:rFonts w:ascii="Times New Roman" w:eastAsia="Lucida Sans Unicode" w:hAnsi="Times New Roman" w:cs="Mangal"/>
          <w:kern w:val="28"/>
          <w:sz w:val="28"/>
          <w:szCs w:val="28"/>
          <w:lang w:eastAsia="hi-IN" w:bidi="hi-IN"/>
        </w:rPr>
        <w:t xml:space="preserve"> покрытия, установкой новых современных МАФ (малых </w:t>
      </w:r>
      <w:r w:rsidR="0070465D">
        <w:rPr>
          <w:rFonts w:ascii="Times New Roman" w:eastAsia="Lucida Sans Unicode" w:hAnsi="Times New Roman" w:cs="Mangal"/>
          <w:kern w:val="28"/>
          <w:sz w:val="28"/>
          <w:szCs w:val="28"/>
          <w:lang w:eastAsia="hi-IN" w:bidi="hi-IN"/>
        </w:rPr>
        <w:t>архитектурных форм) по адресам:</w:t>
      </w:r>
    </w:p>
    <w:p w:rsidR="00A858B3" w:rsidRPr="00A858B3" w:rsidRDefault="0070465D" w:rsidP="004709C3">
      <w:pPr>
        <w:spacing w:after="0" w:line="240" w:lineRule="auto"/>
        <w:ind w:firstLine="567"/>
        <w:rPr>
          <w:rFonts w:ascii="Times New Roman" w:eastAsia="Lucida Sans Unicode" w:hAnsi="Times New Roman" w:cs="Mangal"/>
          <w:kern w:val="28"/>
          <w:sz w:val="28"/>
          <w:szCs w:val="28"/>
          <w:lang w:eastAsia="hi-IN" w:bidi="hi-IN"/>
        </w:rPr>
      </w:pPr>
      <w:r>
        <w:rPr>
          <w:rFonts w:ascii="Times New Roman" w:eastAsia="Lucida Sans Unicode" w:hAnsi="Times New Roman" w:cs="Mangal"/>
          <w:kern w:val="28"/>
          <w:sz w:val="28"/>
          <w:szCs w:val="28"/>
          <w:lang w:eastAsia="hi-IN" w:bidi="hi-IN"/>
        </w:rPr>
        <w:t>-</w:t>
      </w:r>
      <w:r w:rsidR="00A858B3" w:rsidRPr="00A858B3">
        <w:rPr>
          <w:rFonts w:ascii="Times New Roman" w:eastAsia="Lucida Sans Unicode" w:hAnsi="Times New Roman" w:cs="Mangal"/>
          <w:kern w:val="28"/>
          <w:sz w:val="28"/>
          <w:szCs w:val="28"/>
          <w:lang w:eastAsia="hi-IN" w:bidi="hi-IN"/>
        </w:rPr>
        <w:t xml:space="preserve"> ул. Богданова, д. 2 корп. 1</w:t>
      </w:r>
      <w:r>
        <w:rPr>
          <w:rFonts w:ascii="Times New Roman" w:eastAsia="Lucida Sans Unicode" w:hAnsi="Times New Roman" w:cs="Mangal"/>
          <w:kern w:val="28"/>
          <w:sz w:val="28"/>
          <w:szCs w:val="28"/>
          <w:lang w:eastAsia="hi-IN" w:bidi="hi-IN"/>
        </w:rPr>
        <w:t>;</w:t>
      </w:r>
    </w:p>
    <w:p w:rsidR="00A858B3" w:rsidRPr="00A858B3" w:rsidRDefault="0070465D" w:rsidP="004709C3">
      <w:pPr>
        <w:spacing w:after="0" w:line="240" w:lineRule="auto"/>
        <w:ind w:firstLine="567"/>
        <w:rPr>
          <w:rFonts w:ascii="Times New Roman" w:eastAsia="Lucida Sans Unicode" w:hAnsi="Times New Roman" w:cs="Mangal"/>
          <w:kern w:val="28"/>
          <w:sz w:val="28"/>
          <w:szCs w:val="28"/>
          <w:lang w:eastAsia="hi-IN" w:bidi="hi-IN"/>
        </w:rPr>
      </w:pPr>
      <w:r>
        <w:rPr>
          <w:rFonts w:ascii="Times New Roman" w:eastAsia="Lucida Sans Unicode" w:hAnsi="Times New Roman" w:cs="Mangal"/>
          <w:kern w:val="28"/>
          <w:sz w:val="28"/>
          <w:szCs w:val="28"/>
          <w:lang w:eastAsia="hi-IN" w:bidi="hi-IN"/>
        </w:rPr>
        <w:t>-</w:t>
      </w:r>
      <w:r w:rsidR="00A858B3" w:rsidRPr="00A858B3">
        <w:rPr>
          <w:rFonts w:ascii="Times New Roman" w:eastAsia="Lucida Sans Unicode" w:hAnsi="Times New Roman" w:cs="Mangal"/>
          <w:kern w:val="28"/>
          <w:sz w:val="28"/>
          <w:szCs w:val="28"/>
          <w:lang w:eastAsia="hi-IN" w:bidi="hi-IN"/>
        </w:rPr>
        <w:t xml:space="preserve"> ул. Богданова, д. 6 корп. 1</w:t>
      </w:r>
      <w:r>
        <w:rPr>
          <w:rFonts w:ascii="Times New Roman" w:eastAsia="Lucida Sans Unicode" w:hAnsi="Times New Roman" w:cs="Mangal"/>
          <w:kern w:val="28"/>
          <w:sz w:val="28"/>
          <w:szCs w:val="28"/>
          <w:lang w:eastAsia="hi-IN" w:bidi="hi-IN"/>
        </w:rPr>
        <w:t>;</w:t>
      </w:r>
    </w:p>
    <w:p w:rsidR="00A858B3" w:rsidRPr="00A858B3" w:rsidRDefault="0070465D" w:rsidP="004709C3">
      <w:pPr>
        <w:spacing w:after="0" w:line="240" w:lineRule="auto"/>
        <w:ind w:firstLine="567"/>
        <w:rPr>
          <w:rFonts w:ascii="Times New Roman" w:eastAsia="Lucida Sans Unicode" w:hAnsi="Times New Roman" w:cs="Mangal"/>
          <w:kern w:val="28"/>
          <w:sz w:val="28"/>
          <w:szCs w:val="28"/>
          <w:lang w:eastAsia="hi-IN" w:bidi="hi-IN"/>
        </w:rPr>
      </w:pPr>
      <w:r>
        <w:rPr>
          <w:rFonts w:ascii="Times New Roman" w:eastAsia="Lucida Sans Unicode" w:hAnsi="Times New Roman" w:cs="Mangal"/>
          <w:kern w:val="28"/>
          <w:sz w:val="28"/>
          <w:szCs w:val="28"/>
          <w:lang w:eastAsia="hi-IN" w:bidi="hi-IN"/>
        </w:rPr>
        <w:lastRenderedPageBreak/>
        <w:t>-</w:t>
      </w:r>
      <w:r w:rsidR="00A858B3" w:rsidRPr="00A858B3">
        <w:rPr>
          <w:rFonts w:ascii="Times New Roman" w:eastAsia="Lucida Sans Unicode" w:hAnsi="Times New Roman" w:cs="Mangal"/>
          <w:kern w:val="28"/>
          <w:sz w:val="28"/>
          <w:szCs w:val="28"/>
          <w:lang w:eastAsia="hi-IN" w:bidi="hi-IN"/>
        </w:rPr>
        <w:t xml:space="preserve"> ул. Богданова, д. 24</w:t>
      </w:r>
      <w:r>
        <w:rPr>
          <w:rFonts w:ascii="Times New Roman" w:eastAsia="Lucida Sans Unicode" w:hAnsi="Times New Roman" w:cs="Mangal"/>
          <w:kern w:val="28"/>
          <w:sz w:val="28"/>
          <w:szCs w:val="28"/>
          <w:lang w:eastAsia="hi-IN" w:bidi="hi-IN"/>
        </w:rPr>
        <w:t>;</w:t>
      </w:r>
    </w:p>
    <w:p w:rsidR="00A858B3" w:rsidRPr="00A858B3" w:rsidRDefault="0070465D" w:rsidP="004709C3">
      <w:pPr>
        <w:spacing w:after="0" w:line="240" w:lineRule="auto"/>
        <w:ind w:firstLine="567"/>
        <w:rPr>
          <w:rFonts w:ascii="Times New Roman" w:eastAsia="Lucida Sans Unicode" w:hAnsi="Times New Roman" w:cs="Mangal"/>
          <w:kern w:val="28"/>
          <w:sz w:val="28"/>
          <w:szCs w:val="28"/>
          <w:lang w:eastAsia="hi-IN" w:bidi="hi-IN"/>
        </w:rPr>
      </w:pPr>
      <w:r>
        <w:rPr>
          <w:rFonts w:ascii="Times New Roman" w:eastAsia="Lucida Sans Unicode" w:hAnsi="Times New Roman" w:cs="Mangal"/>
          <w:kern w:val="28"/>
          <w:sz w:val="28"/>
          <w:szCs w:val="28"/>
          <w:lang w:eastAsia="hi-IN" w:bidi="hi-IN"/>
        </w:rPr>
        <w:t>-</w:t>
      </w:r>
      <w:r w:rsidR="00A858B3" w:rsidRPr="00A858B3">
        <w:rPr>
          <w:rFonts w:ascii="Times New Roman" w:eastAsia="Lucida Sans Unicode" w:hAnsi="Times New Roman" w:cs="Mangal"/>
          <w:kern w:val="28"/>
          <w:sz w:val="28"/>
          <w:szCs w:val="28"/>
          <w:lang w:eastAsia="hi-IN" w:bidi="hi-IN"/>
        </w:rPr>
        <w:t xml:space="preserve"> ул. Богданова, д. 32</w:t>
      </w:r>
      <w:r>
        <w:rPr>
          <w:rFonts w:ascii="Times New Roman" w:eastAsia="Lucida Sans Unicode" w:hAnsi="Times New Roman" w:cs="Mangal"/>
          <w:kern w:val="28"/>
          <w:sz w:val="28"/>
          <w:szCs w:val="28"/>
          <w:lang w:eastAsia="hi-IN" w:bidi="hi-IN"/>
        </w:rPr>
        <w:t>;</w:t>
      </w:r>
    </w:p>
    <w:p w:rsidR="00A858B3" w:rsidRPr="00A858B3" w:rsidRDefault="0070465D" w:rsidP="004709C3">
      <w:pPr>
        <w:spacing w:after="0" w:line="240" w:lineRule="auto"/>
        <w:ind w:firstLine="567"/>
        <w:rPr>
          <w:rFonts w:ascii="Times New Roman" w:eastAsia="Lucida Sans Unicode" w:hAnsi="Times New Roman" w:cs="Mangal"/>
          <w:kern w:val="28"/>
          <w:sz w:val="28"/>
          <w:szCs w:val="28"/>
          <w:lang w:eastAsia="hi-IN" w:bidi="hi-IN"/>
        </w:rPr>
      </w:pPr>
      <w:r>
        <w:rPr>
          <w:rFonts w:ascii="Times New Roman" w:eastAsia="Lucida Sans Unicode" w:hAnsi="Times New Roman" w:cs="Mangal"/>
          <w:kern w:val="28"/>
          <w:sz w:val="28"/>
          <w:szCs w:val="28"/>
          <w:lang w:eastAsia="hi-IN" w:bidi="hi-IN"/>
        </w:rPr>
        <w:t>-</w:t>
      </w:r>
      <w:r w:rsidR="00A858B3" w:rsidRPr="00A858B3">
        <w:rPr>
          <w:rFonts w:ascii="Times New Roman" w:eastAsia="Lucida Sans Unicode" w:hAnsi="Times New Roman" w:cs="Mangal"/>
          <w:kern w:val="28"/>
          <w:sz w:val="28"/>
          <w:szCs w:val="28"/>
          <w:lang w:eastAsia="hi-IN" w:bidi="hi-IN"/>
        </w:rPr>
        <w:t xml:space="preserve"> ул. Богданова, д. 10 корп. 1</w:t>
      </w:r>
      <w:r>
        <w:rPr>
          <w:rFonts w:ascii="Times New Roman" w:eastAsia="Lucida Sans Unicode" w:hAnsi="Times New Roman" w:cs="Mangal"/>
          <w:kern w:val="28"/>
          <w:sz w:val="28"/>
          <w:szCs w:val="28"/>
          <w:lang w:eastAsia="hi-IN" w:bidi="hi-IN"/>
        </w:rPr>
        <w:t>;</w:t>
      </w:r>
    </w:p>
    <w:p w:rsidR="00A858B3" w:rsidRPr="00A858B3" w:rsidRDefault="0070465D" w:rsidP="004709C3">
      <w:pPr>
        <w:spacing w:after="0" w:line="240" w:lineRule="auto"/>
        <w:ind w:firstLine="567"/>
        <w:rPr>
          <w:rFonts w:ascii="Times New Roman" w:eastAsia="Lucida Sans Unicode" w:hAnsi="Times New Roman" w:cs="Mangal"/>
          <w:kern w:val="28"/>
          <w:sz w:val="28"/>
          <w:szCs w:val="28"/>
          <w:lang w:eastAsia="hi-IN" w:bidi="hi-IN"/>
        </w:rPr>
      </w:pPr>
      <w:r>
        <w:rPr>
          <w:rFonts w:ascii="Times New Roman" w:eastAsia="Lucida Sans Unicode" w:hAnsi="Times New Roman" w:cs="Mangal"/>
          <w:kern w:val="28"/>
          <w:sz w:val="28"/>
          <w:szCs w:val="28"/>
          <w:lang w:eastAsia="hi-IN" w:bidi="hi-IN"/>
        </w:rPr>
        <w:t>-</w:t>
      </w:r>
      <w:r w:rsidR="00A858B3" w:rsidRPr="00A858B3">
        <w:rPr>
          <w:rFonts w:ascii="Times New Roman" w:eastAsia="Lucida Sans Unicode" w:hAnsi="Times New Roman" w:cs="Mangal"/>
          <w:kern w:val="28"/>
          <w:sz w:val="28"/>
          <w:szCs w:val="28"/>
          <w:lang w:eastAsia="hi-IN" w:bidi="hi-IN"/>
        </w:rPr>
        <w:t xml:space="preserve"> ул. 50 лет Октября, д. 1 корп. 1</w:t>
      </w:r>
      <w:r>
        <w:rPr>
          <w:rFonts w:ascii="Times New Roman" w:eastAsia="Lucida Sans Unicode" w:hAnsi="Times New Roman" w:cs="Mangal"/>
          <w:kern w:val="28"/>
          <w:sz w:val="28"/>
          <w:szCs w:val="28"/>
          <w:lang w:eastAsia="hi-IN" w:bidi="hi-IN"/>
        </w:rPr>
        <w:t>.</w:t>
      </w:r>
    </w:p>
    <w:p w:rsidR="00A858B3" w:rsidRPr="0070465D" w:rsidRDefault="00A858B3" w:rsidP="004709C3">
      <w:pPr>
        <w:spacing w:after="0" w:line="240" w:lineRule="auto"/>
        <w:ind w:firstLine="567"/>
        <w:rPr>
          <w:rFonts w:ascii="Times New Roman" w:eastAsia="Lucida Sans Unicode" w:hAnsi="Times New Roman" w:cs="Mangal"/>
          <w:kern w:val="28"/>
          <w:sz w:val="16"/>
          <w:szCs w:val="16"/>
          <w:lang w:eastAsia="hi-IN" w:bidi="hi-IN"/>
        </w:rPr>
      </w:pPr>
    </w:p>
    <w:p w:rsidR="00A858B3" w:rsidRPr="0070465D" w:rsidRDefault="00A858B3" w:rsidP="004709C3">
      <w:pPr>
        <w:spacing w:after="0" w:line="240" w:lineRule="auto"/>
        <w:ind w:firstLine="709"/>
        <w:jc w:val="both"/>
        <w:rPr>
          <w:rFonts w:ascii="Times New Roman" w:eastAsia="Lucida Sans Unicode" w:hAnsi="Times New Roman" w:cs="Mangal"/>
          <w:kern w:val="28"/>
          <w:sz w:val="28"/>
          <w:szCs w:val="28"/>
          <w:lang w:eastAsia="hi-IN" w:bidi="hi-IN"/>
        </w:rPr>
      </w:pPr>
      <w:r w:rsidRPr="0070465D">
        <w:rPr>
          <w:rFonts w:ascii="Times New Roman" w:eastAsia="Lucida Sans Unicode" w:hAnsi="Times New Roman" w:cs="Mangal"/>
          <w:kern w:val="28"/>
          <w:sz w:val="28"/>
          <w:szCs w:val="28"/>
          <w:lang w:eastAsia="hi-IN" w:bidi="hi-IN"/>
        </w:rPr>
        <w:t>Произвед</w:t>
      </w:r>
      <w:r w:rsidR="0070465D" w:rsidRPr="0070465D">
        <w:rPr>
          <w:rFonts w:ascii="Times New Roman" w:eastAsia="Lucida Sans Unicode" w:hAnsi="Times New Roman" w:cs="Mangal"/>
          <w:kern w:val="28"/>
          <w:sz w:val="28"/>
          <w:szCs w:val="28"/>
          <w:lang w:eastAsia="hi-IN" w:bidi="hi-IN"/>
        </w:rPr>
        <w:t>ё</w:t>
      </w:r>
      <w:r w:rsidRPr="0070465D">
        <w:rPr>
          <w:rFonts w:ascii="Times New Roman" w:eastAsia="Lucida Sans Unicode" w:hAnsi="Times New Roman" w:cs="Mangal"/>
          <w:kern w:val="28"/>
          <w:sz w:val="28"/>
          <w:szCs w:val="28"/>
          <w:lang w:eastAsia="hi-IN" w:bidi="hi-IN"/>
        </w:rPr>
        <w:t>н ремонт асфальтобетонного покрытия проездов, парковок и тротуаров с заменой бортового камня по адресам:</w:t>
      </w:r>
    </w:p>
    <w:p w:rsidR="00A858B3" w:rsidRPr="00A858B3" w:rsidRDefault="0070465D" w:rsidP="004709C3">
      <w:pPr>
        <w:spacing w:after="0" w:line="240" w:lineRule="auto"/>
        <w:ind w:left="567"/>
        <w:contextualSpacing/>
        <w:jc w:val="both"/>
        <w:rPr>
          <w:rFonts w:ascii="Times New Roman" w:eastAsia="Lucida Sans Unicode" w:hAnsi="Times New Roman" w:cs="Mangal"/>
          <w:kern w:val="28"/>
          <w:sz w:val="28"/>
          <w:szCs w:val="28"/>
          <w:lang w:eastAsia="hi-IN" w:bidi="hi-IN"/>
        </w:rPr>
      </w:pPr>
      <w:r>
        <w:rPr>
          <w:rFonts w:ascii="Times New Roman" w:eastAsia="Lucida Sans Unicode" w:hAnsi="Times New Roman" w:cs="Mangal"/>
          <w:kern w:val="28"/>
          <w:sz w:val="28"/>
          <w:szCs w:val="28"/>
          <w:lang w:eastAsia="hi-IN" w:bidi="hi-IN"/>
        </w:rPr>
        <w:t xml:space="preserve">- </w:t>
      </w:r>
      <w:r w:rsidR="00A858B3" w:rsidRPr="00A858B3">
        <w:rPr>
          <w:rFonts w:ascii="Times New Roman" w:eastAsia="Lucida Sans Unicode" w:hAnsi="Times New Roman" w:cs="Mangal"/>
          <w:kern w:val="28"/>
          <w:sz w:val="28"/>
          <w:szCs w:val="28"/>
          <w:lang w:eastAsia="hi-IN" w:bidi="hi-IN"/>
        </w:rPr>
        <w:t>ул. Богданова, д. 24</w:t>
      </w:r>
      <w:r>
        <w:rPr>
          <w:rFonts w:ascii="Times New Roman" w:eastAsia="Lucida Sans Unicode" w:hAnsi="Times New Roman" w:cs="Mangal"/>
          <w:kern w:val="28"/>
          <w:sz w:val="28"/>
          <w:szCs w:val="28"/>
          <w:lang w:eastAsia="hi-IN" w:bidi="hi-IN"/>
        </w:rPr>
        <w:t>;</w:t>
      </w:r>
    </w:p>
    <w:p w:rsidR="00A858B3" w:rsidRPr="00A858B3" w:rsidRDefault="0070465D" w:rsidP="004709C3">
      <w:pPr>
        <w:spacing w:after="0" w:line="240" w:lineRule="auto"/>
        <w:ind w:left="567"/>
        <w:contextualSpacing/>
        <w:jc w:val="both"/>
        <w:rPr>
          <w:rFonts w:ascii="Times New Roman" w:eastAsia="Lucida Sans Unicode" w:hAnsi="Times New Roman" w:cs="Mangal"/>
          <w:kern w:val="28"/>
          <w:sz w:val="28"/>
          <w:szCs w:val="28"/>
          <w:lang w:eastAsia="hi-IN" w:bidi="hi-IN"/>
        </w:rPr>
      </w:pPr>
      <w:r>
        <w:rPr>
          <w:rFonts w:ascii="Times New Roman" w:eastAsia="Lucida Sans Unicode" w:hAnsi="Times New Roman" w:cs="Mangal"/>
          <w:kern w:val="28"/>
          <w:sz w:val="28"/>
          <w:szCs w:val="28"/>
          <w:lang w:eastAsia="hi-IN" w:bidi="hi-IN"/>
        </w:rPr>
        <w:t xml:space="preserve">- </w:t>
      </w:r>
      <w:r w:rsidR="00A858B3" w:rsidRPr="00A858B3">
        <w:rPr>
          <w:rFonts w:ascii="Times New Roman" w:eastAsia="Lucida Sans Unicode" w:hAnsi="Times New Roman" w:cs="Mangal"/>
          <w:kern w:val="28"/>
          <w:sz w:val="28"/>
          <w:szCs w:val="28"/>
          <w:lang w:eastAsia="hi-IN" w:bidi="hi-IN"/>
        </w:rPr>
        <w:t>ул. Богданова, д. 32</w:t>
      </w:r>
      <w:r>
        <w:rPr>
          <w:rFonts w:ascii="Times New Roman" w:eastAsia="Lucida Sans Unicode" w:hAnsi="Times New Roman" w:cs="Mangal"/>
          <w:kern w:val="28"/>
          <w:sz w:val="28"/>
          <w:szCs w:val="28"/>
          <w:lang w:eastAsia="hi-IN" w:bidi="hi-IN"/>
        </w:rPr>
        <w:t>;</w:t>
      </w:r>
    </w:p>
    <w:p w:rsidR="00A858B3" w:rsidRPr="00A858B3" w:rsidRDefault="0070465D" w:rsidP="004709C3">
      <w:pPr>
        <w:spacing w:after="0" w:line="240" w:lineRule="auto"/>
        <w:ind w:left="567"/>
        <w:contextualSpacing/>
        <w:jc w:val="both"/>
        <w:rPr>
          <w:rFonts w:ascii="Times New Roman" w:eastAsia="Lucida Sans Unicode" w:hAnsi="Times New Roman" w:cs="Mangal"/>
          <w:kern w:val="28"/>
          <w:sz w:val="28"/>
          <w:szCs w:val="28"/>
          <w:lang w:eastAsia="hi-IN" w:bidi="hi-IN"/>
        </w:rPr>
      </w:pPr>
      <w:r>
        <w:rPr>
          <w:rFonts w:ascii="Times New Roman" w:eastAsia="Lucida Sans Unicode" w:hAnsi="Times New Roman" w:cs="Mangal"/>
          <w:kern w:val="28"/>
          <w:sz w:val="28"/>
          <w:szCs w:val="28"/>
          <w:lang w:eastAsia="hi-IN" w:bidi="hi-IN"/>
        </w:rPr>
        <w:t xml:space="preserve">- </w:t>
      </w:r>
      <w:r w:rsidR="00A858B3" w:rsidRPr="00A858B3">
        <w:rPr>
          <w:rFonts w:ascii="Times New Roman" w:eastAsia="Lucida Sans Unicode" w:hAnsi="Times New Roman" w:cs="Mangal"/>
          <w:kern w:val="28"/>
          <w:sz w:val="28"/>
          <w:szCs w:val="28"/>
          <w:lang w:eastAsia="hi-IN" w:bidi="hi-IN"/>
        </w:rPr>
        <w:t>ул. Главмосстроя, д. 6А</w:t>
      </w:r>
      <w:r>
        <w:rPr>
          <w:rFonts w:ascii="Times New Roman" w:eastAsia="Lucida Sans Unicode" w:hAnsi="Times New Roman" w:cs="Mangal"/>
          <w:kern w:val="28"/>
          <w:sz w:val="28"/>
          <w:szCs w:val="28"/>
          <w:lang w:eastAsia="hi-IN" w:bidi="hi-IN"/>
        </w:rPr>
        <w:t>;</w:t>
      </w:r>
    </w:p>
    <w:p w:rsidR="00A858B3" w:rsidRPr="00A858B3" w:rsidRDefault="0070465D" w:rsidP="004709C3">
      <w:pPr>
        <w:spacing w:after="0" w:line="240" w:lineRule="auto"/>
        <w:ind w:left="567"/>
        <w:contextualSpacing/>
        <w:jc w:val="both"/>
        <w:rPr>
          <w:rFonts w:ascii="Times New Roman" w:eastAsia="Lucida Sans Unicode" w:hAnsi="Times New Roman" w:cs="Mangal"/>
          <w:kern w:val="28"/>
          <w:sz w:val="28"/>
          <w:szCs w:val="28"/>
          <w:lang w:eastAsia="hi-IN" w:bidi="hi-IN"/>
        </w:rPr>
      </w:pPr>
      <w:r>
        <w:rPr>
          <w:rFonts w:ascii="Times New Roman" w:eastAsia="Lucida Sans Unicode" w:hAnsi="Times New Roman" w:cs="Mangal"/>
          <w:kern w:val="28"/>
          <w:sz w:val="28"/>
          <w:szCs w:val="28"/>
          <w:lang w:eastAsia="hi-IN" w:bidi="hi-IN"/>
        </w:rPr>
        <w:t xml:space="preserve">- </w:t>
      </w:r>
      <w:r w:rsidR="00A858B3" w:rsidRPr="00A858B3">
        <w:rPr>
          <w:rFonts w:ascii="Times New Roman" w:eastAsia="Lucida Sans Unicode" w:hAnsi="Times New Roman" w:cs="Mangal"/>
          <w:kern w:val="28"/>
          <w:sz w:val="28"/>
          <w:szCs w:val="28"/>
          <w:lang w:eastAsia="hi-IN" w:bidi="hi-IN"/>
        </w:rPr>
        <w:t>ул. Главмосстроя, д. 10А</w:t>
      </w:r>
      <w:r>
        <w:rPr>
          <w:rFonts w:ascii="Times New Roman" w:eastAsia="Lucida Sans Unicode" w:hAnsi="Times New Roman" w:cs="Mangal"/>
          <w:kern w:val="28"/>
          <w:sz w:val="28"/>
          <w:szCs w:val="28"/>
          <w:lang w:eastAsia="hi-IN" w:bidi="hi-IN"/>
        </w:rPr>
        <w:t>.</w:t>
      </w:r>
    </w:p>
    <w:p w:rsidR="00A858B3" w:rsidRPr="0070465D" w:rsidRDefault="00A858B3" w:rsidP="004709C3">
      <w:pPr>
        <w:spacing w:after="0" w:line="240" w:lineRule="auto"/>
        <w:rPr>
          <w:rFonts w:ascii="Times New Roman" w:eastAsia="Lucida Sans Unicode" w:hAnsi="Times New Roman" w:cs="Mangal"/>
          <w:kern w:val="28"/>
          <w:sz w:val="16"/>
          <w:szCs w:val="16"/>
          <w:lang w:eastAsia="hi-IN" w:bidi="hi-IN"/>
        </w:rPr>
      </w:pPr>
    </w:p>
    <w:p w:rsidR="00A858B3" w:rsidRPr="0070465D" w:rsidRDefault="00A858B3" w:rsidP="004709C3">
      <w:pPr>
        <w:spacing w:after="0" w:line="240" w:lineRule="auto"/>
        <w:ind w:firstLine="709"/>
        <w:jc w:val="both"/>
        <w:rPr>
          <w:rFonts w:ascii="Times New Roman" w:eastAsia="Lucida Sans Unicode" w:hAnsi="Times New Roman" w:cs="Mangal"/>
          <w:kern w:val="28"/>
          <w:sz w:val="28"/>
          <w:szCs w:val="28"/>
          <w:lang w:eastAsia="hi-IN" w:bidi="hi-IN"/>
        </w:rPr>
      </w:pPr>
      <w:r w:rsidRPr="0070465D">
        <w:rPr>
          <w:rFonts w:ascii="Times New Roman" w:eastAsia="Lucida Sans Unicode" w:hAnsi="Times New Roman" w:cs="Mangal"/>
          <w:kern w:val="28"/>
          <w:sz w:val="28"/>
          <w:szCs w:val="28"/>
          <w:lang w:eastAsia="hi-IN" w:bidi="hi-IN"/>
        </w:rPr>
        <w:t xml:space="preserve">Выполнен ремонт дорожно-тропиночной сети </w:t>
      </w:r>
      <w:r w:rsidR="00002B7F">
        <w:rPr>
          <w:rFonts w:ascii="Times New Roman" w:eastAsia="Lucida Sans Unicode" w:hAnsi="Times New Roman" w:cs="Mangal"/>
          <w:kern w:val="28"/>
          <w:sz w:val="28"/>
          <w:szCs w:val="28"/>
          <w:lang w:eastAsia="hi-IN" w:bidi="hi-IN"/>
        </w:rPr>
        <w:t>с</w:t>
      </w:r>
      <w:r w:rsidRPr="0070465D">
        <w:rPr>
          <w:rFonts w:ascii="Times New Roman" w:eastAsia="Lucida Sans Unicode" w:hAnsi="Times New Roman" w:cs="Mangal"/>
          <w:kern w:val="28"/>
          <w:sz w:val="28"/>
          <w:szCs w:val="28"/>
          <w:lang w:eastAsia="hi-IN" w:bidi="hi-IN"/>
        </w:rPr>
        <w:t xml:space="preserve"> обустро</w:t>
      </w:r>
      <w:r w:rsidR="00002B7F">
        <w:rPr>
          <w:rFonts w:ascii="Times New Roman" w:eastAsia="Lucida Sans Unicode" w:hAnsi="Times New Roman" w:cs="Mangal"/>
          <w:kern w:val="28"/>
          <w:sz w:val="28"/>
          <w:szCs w:val="28"/>
          <w:lang w:eastAsia="hi-IN" w:bidi="hi-IN"/>
        </w:rPr>
        <w:t>йством</w:t>
      </w:r>
      <w:r w:rsidRPr="0070465D">
        <w:rPr>
          <w:rFonts w:ascii="Times New Roman" w:eastAsia="Lucida Sans Unicode" w:hAnsi="Times New Roman" w:cs="Mangal"/>
          <w:kern w:val="28"/>
          <w:sz w:val="28"/>
          <w:szCs w:val="28"/>
          <w:lang w:eastAsia="hi-IN" w:bidi="hi-IN"/>
        </w:rPr>
        <w:t xml:space="preserve"> асфальтобетонны</w:t>
      </w:r>
      <w:r w:rsidR="00002B7F">
        <w:rPr>
          <w:rFonts w:ascii="Times New Roman" w:eastAsia="Lucida Sans Unicode" w:hAnsi="Times New Roman" w:cs="Mangal"/>
          <w:kern w:val="28"/>
          <w:sz w:val="28"/>
          <w:szCs w:val="28"/>
          <w:lang w:eastAsia="hi-IN" w:bidi="hi-IN"/>
        </w:rPr>
        <w:t>х</w:t>
      </w:r>
      <w:r w:rsidRPr="0070465D">
        <w:rPr>
          <w:rFonts w:ascii="Times New Roman" w:eastAsia="Lucida Sans Unicode" w:hAnsi="Times New Roman" w:cs="Mangal"/>
          <w:kern w:val="28"/>
          <w:sz w:val="28"/>
          <w:szCs w:val="28"/>
          <w:lang w:eastAsia="hi-IN" w:bidi="hi-IN"/>
        </w:rPr>
        <w:t xml:space="preserve"> пешеходны</w:t>
      </w:r>
      <w:r w:rsidR="00002B7F">
        <w:rPr>
          <w:rFonts w:ascii="Times New Roman" w:eastAsia="Lucida Sans Unicode" w:hAnsi="Times New Roman" w:cs="Mangal"/>
          <w:kern w:val="28"/>
          <w:sz w:val="28"/>
          <w:szCs w:val="28"/>
          <w:lang w:eastAsia="hi-IN" w:bidi="hi-IN"/>
        </w:rPr>
        <w:t>х</w:t>
      </w:r>
      <w:r w:rsidRPr="0070465D">
        <w:rPr>
          <w:rFonts w:ascii="Times New Roman" w:eastAsia="Lucida Sans Unicode" w:hAnsi="Times New Roman" w:cs="Mangal"/>
          <w:kern w:val="28"/>
          <w:sz w:val="28"/>
          <w:szCs w:val="28"/>
          <w:lang w:eastAsia="hi-IN" w:bidi="hi-IN"/>
        </w:rPr>
        <w:t xml:space="preserve"> дорож</w:t>
      </w:r>
      <w:r w:rsidR="00002B7F">
        <w:rPr>
          <w:rFonts w:ascii="Times New Roman" w:eastAsia="Lucida Sans Unicode" w:hAnsi="Times New Roman" w:cs="Mangal"/>
          <w:kern w:val="28"/>
          <w:sz w:val="28"/>
          <w:szCs w:val="28"/>
          <w:lang w:eastAsia="hi-IN" w:bidi="hi-IN"/>
        </w:rPr>
        <w:t>ек</w:t>
      </w:r>
      <w:r w:rsidRPr="0070465D">
        <w:rPr>
          <w:rFonts w:ascii="Times New Roman" w:eastAsia="Lucida Sans Unicode" w:hAnsi="Times New Roman" w:cs="Mangal"/>
          <w:kern w:val="28"/>
          <w:sz w:val="28"/>
          <w:szCs w:val="28"/>
          <w:lang w:eastAsia="hi-IN" w:bidi="hi-IN"/>
        </w:rPr>
        <w:t>:</w:t>
      </w:r>
    </w:p>
    <w:p w:rsidR="00A858B3" w:rsidRPr="00A858B3" w:rsidRDefault="0070465D" w:rsidP="004709C3">
      <w:pPr>
        <w:spacing w:after="0" w:line="240" w:lineRule="auto"/>
        <w:ind w:left="567"/>
        <w:contextualSpacing/>
        <w:jc w:val="both"/>
        <w:rPr>
          <w:rFonts w:ascii="Times New Roman" w:eastAsia="Lucida Sans Unicode" w:hAnsi="Times New Roman" w:cs="Mangal"/>
          <w:kern w:val="28"/>
          <w:sz w:val="28"/>
          <w:szCs w:val="28"/>
          <w:lang w:eastAsia="hi-IN" w:bidi="hi-IN"/>
        </w:rPr>
      </w:pPr>
      <w:r>
        <w:rPr>
          <w:rFonts w:ascii="Times New Roman" w:eastAsia="Lucida Sans Unicode" w:hAnsi="Times New Roman" w:cs="Mangal"/>
          <w:kern w:val="28"/>
          <w:sz w:val="28"/>
          <w:szCs w:val="28"/>
          <w:lang w:eastAsia="hi-IN" w:bidi="hi-IN"/>
        </w:rPr>
        <w:t>-</w:t>
      </w:r>
      <w:r w:rsidR="00391D31">
        <w:rPr>
          <w:rFonts w:ascii="Times New Roman" w:eastAsia="Lucida Sans Unicode" w:hAnsi="Times New Roman" w:cs="Mangal"/>
          <w:kern w:val="28"/>
          <w:sz w:val="28"/>
          <w:szCs w:val="28"/>
          <w:lang w:eastAsia="hi-IN" w:bidi="hi-IN"/>
        </w:rPr>
        <w:tab/>
      </w:r>
      <w:r w:rsidR="00A858B3" w:rsidRPr="00A858B3">
        <w:rPr>
          <w:rFonts w:ascii="Times New Roman" w:eastAsia="Lucida Sans Unicode" w:hAnsi="Times New Roman" w:cs="Mangal"/>
          <w:kern w:val="28"/>
          <w:sz w:val="28"/>
          <w:szCs w:val="28"/>
          <w:lang w:eastAsia="hi-IN" w:bidi="hi-IN"/>
        </w:rPr>
        <w:t>ул. Богданова, д. 10</w:t>
      </w:r>
      <w:r w:rsidR="00391D31">
        <w:rPr>
          <w:rFonts w:ascii="Times New Roman" w:eastAsia="Lucida Sans Unicode" w:hAnsi="Times New Roman" w:cs="Mangal"/>
          <w:kern w:val="28"/>
          <w:sz w:val="28"/>
          <w:szCs w:val="28"/>
          <w:lang w:eastAsia="hi-IN" w:bidi="hi-IN"/>
        </w:rPr>
        <w:t>;</w:t>
      </w:r>
    </w:p>
    <w:p w:rsidR="00A858B3" w:rsidRPr="00A858B3" w:rsidRDefault="0070465D" w:rsidP="004709C3">
      <w:pPr>
        <w:spacing w:after="0" w:line="240" w:lineRule="auto"/>
        <w:ind w:left="567"/>
        <w:contextualSpacing/>
        <w:jc w:val="both"/>
        <w:rPr>
          <w:rFonts w:ascii="Times New Roman" w:eastAsia="Lucida Sans Unicode" w:hAnsi="Times New Roman" w:cs="Mangal"/>
          <w:kern w:val="28"/>
          <w:sz w:val="28"/>
          <w:szCs w:val="28"/>
          <w:lang w:eastAsia="hi-IN" w:bidi="hi-IN"/>
        </w:rPr>
      </w:pPr>
      <w:r>
        <w:rPr>
          <w:rFonts w:ascii="Times New Roman" w:eastAsia="Lucida Sans Unicode" w:hAnsi="Times New Roman" w:cs="Mangal"/>
          <w:kern w:val="28"/>
          <w:sz w:val="28"/>
          <w:szCs w:val="28"/>
          <w:lang w:eastAsia="hi-IN" w:bidi="hi-IN"/>
        </w:rPr>
        <w:t>-</w:t>
      </w:r>
      <w:r w:rsidR="00391D31">
        <w:rPr>
          <w:rFonts w:ascii="Times New Roman" w:eastAsia="Lucida Sans Unicode" w:hAnsi="Times New Roman" w:cs="Mangal"/>
          <w:kern w:val="28"/>
          <w:sz w:val="28"/>
          <w:szCs w:val="28"/>
          <w:lang w:eastAsia="hi-IN" w:bidi="hi-IN"/>
        </w:rPr>
        <w:tab/>
      </w:r>
      <w:r w:rsidR="00A858B3" w:rsidRPr="00A858B3">
        <w:rPr>
          <w:rFonts w:ascii="Times New Roman" w:eastAsia="Lucida Sans Unicode" w:hAnsi="Times New Roman" w:cs="Mangal"/>
          <w:kern w:val="28"/>
          <w:sz w:val="28"/>
          <w:szCs w:val="28"/>
          <w:lang w:eastAsia="hi-IN" w:bidi="hi-IN"/>
        </w:rPr>
        <w:t>ул. Главмосстроя, д. 14</w:t>
      </w:r>
      <w:r w:rsidR="00391D31">
        <w:rPr>
          <w:rFonts w:ascii="Times New Roman" w:eastAsia="Lucida Sans Unicode" w:hAnsi="Times New Roman" w:cs="Mangal"/>
          <w:kern w:val="28"/>
          <w:sz w:val="28"/>
          <w:szCs w:val="28"/>
          <w:lang w:eastAsia="hi-IN" w:bidi="hi-IN"/>
        </w:rPr>
        <w:t>;</w:t>
      </w:r>
    </w:p>
    <w:p w:rsidR="00A858B3" w:rsidRPr="00A858B3" w:rsidRDefault="0070465D" w:rsidP="004709C3">
      <w:pPr>
        <w:spacing w:after="0" w:line="240" w:lineRule="auto"/>
        <w:ind w:left="851" w:hanging="284"/>
        <w:contextualSpacing/>
        <w:jc w:val="both"/>
        <w:rPr>
          <w:rFonts w:ascii="Times New Roman" w:eastAsia="Lucida Sans Unicode" w:hAnsi="Times New Roman" w:cs="Mangal"/>
          <w:kern w:val="28"/>
          <w:sz w:val="28"/>
          <w:szCs w:val="28"/>
          <w:lang w:eastAsia="hi-IN" w:bidi="hi-IN"/>
        </w:rPr>
      </w:pPr>
      <w:r>
        <w:rPr>
          <w:rFonts w:ascii="Times New Roman" w:eastAsia="Lucida Sans Unicode" w:hAnsi="Times New Roman" w:cs="Mangal"/>
          <w:kern w:val="28"/>
          <w:sz w:val="28"/>
          <w:szCs w:val="28"/>
          <w:lang w:eastAsia="hi-IN" w:bidi="hi-IN"/>
        </w:rPr>
        <w:t>-</w:t>
      </w:r>
      <w:r w:rsidR="00391D31">
        <w:rPr>
          <w:rFonts w:ascii="Times New Roman" w:eastAsia="Lucida Sans Unicode" w:hAnsi="Times New Roman" w:cs="Mangal"/>
          <w:kern w:val="28"/>
          <w:sz w:val="28"/>
          <w:szCs w:val="28"/>
          <w:lang w:eastAsia="hi-IN" w:bidi="hi-IN"/>
        </w:rPr>
        <w:tab/>
      </w:r>
      <w:r w:rsidR="00A858B3" w:rsidRPr="00A858B3">
        <w:rPr>
          <w:rFonts w:ascii="Times New Roman" w:eastAsia="Lucida Sans Unicode" w:hAnsi="Times New Roman" w:cs="Mangal"/>
          <w:kern w:val="28"/>
          <w:sz w:val="28"/>
          <w:szCs w:val="28"/>
          <w:lang w:eastAsia="hi-IN" w:bidi="hi-IN"/>
        </w:rPr>
        <w:t xml:space="preserve">тротуар вдоль </w:t>
      </w:r>
      <w:r w:rsidR="00391D31">
        <w:rPr>
          <w:rFonts w:ascii="Times New Roman" w:eastAsia="Lucida Sans Unicode" w:hAnsi="Times New Roman" w:cs="Mangal"/>
          <w:kern w:val="28"/>
          <w:sz w:val="28"/>
          <w:szCs w:val="28"/>
          <w:lang w:eastAsia="hi-IN" w:bidi="hi-IN"/>
        </w:rPr>
        <w:t>д</w:t>
      </w:r>
      <w:r w:rsidR="00A858B3" w:rsidRPr="00A858B3">
        <w:rPr>
          <w:rFonts w:ascii="Times New Roman" w:eastAsia="Lucida Sans Unicode" w:hAnsi="Times New Roman" w:cs="Mangal"/>
          <w:kern w:val="28"/>
          <w:sz w:val="28"/>
          <w:szCs w:val="28"/>
          <w:lang w:eastAsia="hi-IN" w:bidi="hi-IN"/>
        </w:rPr>
        <w:t>ошкольного отделения ГБОУ № 1000 «</w:t>
      </w:r>
      <w:proofErr w:type="spellStart"/>
      <w:r w:rsidR="00A858B3" w:rsidRPr="00A858B3">
        <w:rPr>
          <w:rFonts w:ascii="Times New Roman" w:eastAsia="Lucida Sans Unicode" w:hAnsi="Times New Roman" w:cs="Mangal"/>
          <w:kern w:val="28"/>
          <w:sz w:val="28"/>
          <w:szCs w:val="28"/>
          <w:lang w:eastAsia="hi-IN" w:bidi="hi-IN"/>
        </w:rPr>
        <w:t>Снегиренок</w:t>
      </w:r>
      <w:proofErr w:type="spellEnd"/>
      <w:r w:rsidR="00A858B3" w:rsidRPr="00A858B3">
        <w:rPr>
          <w:rFonts w:ascii="Times New Roman" w:eastAsia="Lucida Sans Unicode" w:hAnsi="Times New Roman" w:cs="Mangal"/>
          <w:kern w:val="28"/>
          <w:sz w:val="28"/>
          <w:szCs w:val="28"/>
          <w:lang w:eastAsia="hi-IN" w:bidi="hi-IN"/>
        </w:rPr>
        <w:t>»</w:t>
      </w:r>
      <w:r w:rsidR="00391D31">
        <w:rPr>
          <w:rFonts w:ascii="Times New Roman" w:eastAsia="Lucida Sans Unicode" w:hAnsi="Times New Roman" w:cs="Mangal"/>
          <w:kern w:val="28"/>
          <w:sz w:val="28"/>
          <w:szCs w:val="28"/>
          <w:lang w:eastAsia="hi-IN" w:bidi="hi-IN"/>
        </w:rPr>
        <w:br/>
        <w:t>(ул. Волынская, д. 6);</w:t>
      </w:r>
    </w:p>
    <w:p w:rsidR="00A858B3" w:rsidRPr="00A858B3" w:rsidRDefault="0070465D" w:rsidP="004709C3">
      <w:pPr>
        <w:spacing w:after="0" w:line="240" w:lineRule="auto"/>
        <w:ind w:left="851" w:hanging="284"/>
        <w:contextualSpacing/>
        <w:jc w:val="both"/>
        <w:rPr>
          <w:rFonts w:ascii="Times New Roman" w:eastAsia="Lucida Sans Unicode" w:hAnsi="Times New Roman" w:cs="Mangal"/>
          <w:kern w:val="28"/>
          <w:sz w:val="28"/>
          <w:szCs w:val="28"/>
          <w:lang w:eastAsia="hi-IN" w:bidi="hi-IN"/>
        </w:rPr>
      </w:pPr>
      <w:r>
        <w:rPr>
          <w:rFonts w:ascii="Times New Roman" w:eastAsia="Lucida Sans Unicode" w:hAnsi="Times New Roman" w:cs="Mangal"/>
          <w:kern w:val="28"/>
          <w:sz w:val="28"/>
          <w:szCs w:val="28"/>
          <w:lang w:eastAsia="hi-IN" w:bidi="hi-IN"/>
        </w:rPr>
        <w:t>-</w:t>
      </w:r>
      <w:r w:rsidR="00391D31">
        <w:rPr>
          <w:rFonts w:ascii="Times New Roman" w:eastAsia="Lucida Sans Unicode" w:hAnsi="Times New Roman" w:cs="Mangal"/>
          <w:kern w:val="28"/>
          <w:sz w:val="28"/>
          <w:szCs w:val="28"/>
          <w:lang w:eastAsia="hi-IN" w:bidi="hi-IN"/>
        </w:rPr>
        <w:tab/>
      </w:r>
      <w:r w:rsidR="00A858B3" w:rsidRPr="00A858B3">
        <w:rPr>
          <w:rFonts w:ascii="Times New Roman" w:eastAsia="Lucida Sans Unicode" w:hAnsi="Times New Roman" w:cs="Mangal"/>
          <w:kern w:val="28"/>
          <w:sz w:val="28"/>
          <w:szCs w:val="28"/>
          <w:lang w:eastAsia="hi-IN" w:bidi="hi-IN"/>
        </w:rPr>
        <w:t>тротуар вдоль Дошкольного отделения ГБОУ № 1000 «</w:t>
      </w:r>
      <w:proofErr w:type="spellStart"/>
      <w:r w:rsidR="00A858B3" w:rsidRPr="00A858B3">
        <w:rPr>
          <w:rFonts w:ascii="Times New Roman" w:eastAsia="Lucida Sans Unicode" w:hAnsi="Times New Roman" w:cs="Mangal"/>
          <w:kern w:val="28"/>
          <w:sz w:val="28"/>
          <w:szCs w:val="28"/>
          <w:lang w:eastAsia="hi-IN" w:bidi="hi-IN"/>
        </w:rPr>
        <w:t>Светофорик</w:t>
      </w:r>
      <w:proofErr w:type="spellEnd"/>
      <w:r w:rsidR="00A858B3" w:rsidRPr="00A858B3">
        <w:rPr>
          <w:rFonts w:ascii="Times New Roman" w:eastAsia="Lucida Sans Unicode" w:hAnsi="Times New Roman" w:cs="Mangal"/>
          <w:kern w:val="28"/>
          <w:sz w:val="28"/>
          <w:szCs w:val="28"/>
          <w:lang w:eastAsia="hi-IN" w:bidi="hi-IN"/>
        </w:rPr>
        <w:t>»</w:t>
      </w:r>
      <w:r w:rsidR="00391D31">
        <w:rPr>
          <w:rFonts w:ascii="Times New Roman" w:eastAsia="Lucida Sans Unicode" w:hAnsi="Times New Roman" w:cs="Mangal"/>
          <w:kern w:val="28"/>
          <w:sz w:val="28"/>
          <w:szCs w:val="28"/>
          <w:lang w:eastAsia="hi-IN" w:bidi="hi-IN"/>
        </w:rPr>
        <w:br/>
        <w:t>(ул. Волынская, д. 6 корп. 1);</w:t>
      </w:r>
    </w:p>
    <w:p w:rsidR="00A858B3" w:rsidRPr="00A858B3" w:rsidRDefault="0070465D" w:rsidP="004709C3">
      <w:pPr>
        <w:spacing w:after="0" w:line="240" w:lineRule="auto"/>
        <w:ind w:left="567"/>
        <w:contextualSpacing/>
        <w:jc w:val="both"/>
        <w:rPr>
          <w:rFonts w:ascii="Times New Roman" w:eastAsia="Lucida Sans Unicode" w:hAnsi="Times New Roman" w:cs="Mangal"/>
          <w:kern w:val="28"/>
          <w:sz w:val="28"/>
          <w:szCs w:val="28"/>
          <w:lang w:eastAsia="hi-IN" w:bidi="hi-IN"/>
        </w:rPr>
      </w:pPr>
      <w:r>
        <w:rPr>
          <w:rFonts w:ascii="Times New Roman" w:eastAsia="Lucida Sans Unicode" w:hAnsi="Times New Roman" w:cs="Mangal"/>
          <w:kern w:val="28"/>
          <w:sz w:val="28"/>
          <w:szCs w:val="28"/>
          <w:lang w:eastAsia="hi-IN" w:bidi="hi-IN"/>
        </w:rPr>
        <w:t>-</w:t>
      </w:r>
      <w:r w:rsidR="00391D31">
        <w:rPr>
          <w:rFonts w:ascii="Times New Roman" w:eastAsia="Lucida Sans Unicode" w:hAnsi="Times New Roman" w:cs="Mangal"/>
          <w:kern w:val="28"/>
          <w:sz w:val="28"/>
          <w:szCs w:val="28"/>
          <w:lang w:eastAsia="hi-IN" w:bidi="hi-IN"/>
        </w:rPr>
        <w:tab/>
        <w:t>о</w:t>
      </w:r>
      <w:r w:rsidR="00A858B3" w:rsidRPr="00A858B3">
        <w:rPr>
          <w:rFonts w:ascii="Times New Roman" w:eastAsia="Lucida Sans Unicode" w:hAnsi="Times New Roman" w:cs="Mangal"/>
          <w:kern w:val="28"/>
          <w:sz w:val="28"/>
          <w:szCs w:val="28"/>
          <w:lang w:eastAsia="hi-IN" w:bidi="hi-IN"/>
        </w:rPr>
        <w:t>бъект озеленения «Парк Центральный»</w:t>
      </w:r>
      <w:r w:rsidR="00391D31">
        <w:rPr>
          <w:rFonts w:ascii="Times New Roman" w:eastAsia="Lucida Sans Unicode" w:hAnsi="Times New Roman" w:cs="Mangal"/>
          <w:kern w:val="28"/>
          <w:sz w:val="28"/>
          <w:szCs w:val="28"/>
          <w:lang w:eastAsia="hi-IN" w:bidi="hi-IN"/>
        </w:rPr>
        <w:t>.</w:t>
      </w:r>
    </w:p>
    <w:p w:rsidR="00A858B3" w:rsidRPr="00391D31" w:rsidRDefault="00A858B3" w:rsidP="004709C3">
      <w:pPr>
        <w:spacing w:after="0" w:line="240" w:lineRule="auto"/>
        <w:ind w:left="567"/>
        <w:contextualSpacing/>
        <w:rPr>
          <w:rFonts w:ascii="Times New Roman" w:eastAsia="Lucida Sans Unicode" w:hAnsi="Times New Roman" w:cs="Mangal"/>
          <w:kern w:val="28"/>
          <w:sz w:val="16"/>
          <w:szCs w:val="16"/>
          <w:lang w:eastAsia="hi-IN" w:bidi="hi-IN"/>
        </w:rPr>
      </w:pPr>
    </w:p>
    <w:p w:rsidR="00A858B3" w:rsidRPr="00391D31" w:rsidRDefault="00A858B3" w:rsidP="004709C3">
      <w:pPr>
        <w:spacing w:after="0" w:line="240" w:lineRule="auto"/>
        <w:ind w:firstLine="709"/>
        <w:contextualSpacing/>
        <w:rPr>
          <w:rFonts w:ascii="Times New Roman" w:eastAsia="Lucida Sans Unicode" w:hAnsi="Times New Roman" w:cs="Mangal"/>
          <w:kern w:val="28"/>
          <w:sz w:val="28"/>
          <w:szCs w:val="28"/>
          <w:lang w:eastAsia="hi-IN" w:bidi="hi-IN"/>
        </w:rPr>
      </w:pPr>
      <w:r w:rsidRPr="00391D31">
        <w:rPr>
          <w:rFonts w:ascii="Times New Roman" w:eastAsia="Lucida Sans Unicode" w:hAnsi="Times New Roman" w:cs="Mangal"/>
          <w:kern w:val="28"/>
          <w:sz w:val="28"/>
          <w:szCs w:val="28"/>
          <w:lang w:eastAsia="hi-IN" w:bidi="hi-IN"/>
        </w:rPr>
        <w:t>Выполнено устройство пожарного выезда с парковки по адресу:</w:t>
      </w:r>
    </w:p>
    <w:p w:rsidR="00A858B3" w:rsidRPr="00A858B3" w:rsidRDefault="00A858B3" w:rsidP="004709C3">
      <w:pPr>
        <w:spacing w:after="0" w:line="240" w:lineRule="auto"/>
        <w:ind w:left="567"/>
        <w:contextualSpacing/>
        <w:jc w:val="both"/>
        <w:rPr>
          <w:rFonts w:ascii="Times New Roman" w:eastAsia="Lucida Sans Unicode" w:hAnsi="Times New Roman" w:cs="Mangal"/>
          <w:kern w:val="28"/>
          <w:sz w:val="28"/>
          <w:szCs w:val="28"/>
          <w:lang w:eastAsia="hi-IN" w:bidi="hi-IN"/>
        </w:rPr>
      </w:pPr>
      <w:r w:rsidRPr="00A858B3">
        <w:rPr>
          <w:rFonts w:ascii="Times New Roman" w:eastAsia="Lucida Sans Unicode" w:hAnsi="Times New Roman" w:cs="Mangal"/>
          <w:kern w:val="28"/>
          <w:sz w:val="28"/>
          <w:szCs w:val="28"/>
          <w:lang w:eastAsia="hi-IN" w:bidi="hi-IN"/>
        </w:rPr>
        <w:t>-</w:t>
      </w:r>
      <w:r w:rsidR="00002B7F">
        <w:rPr>
          <w:rFonts w:ascii="Times New Roman" w:eastAsia="Lucida Sans Unicode" w:hAnsi="Times New Roman" w:cs="Mangal"/>
          <w:kern w:val="28"/>
          <w:sz w:val="28"/>
          <w:szCs w:val="28"/>
          <w:lang w:eastAsia="hi-IN" w:bidi="hi-IN"/>
        </w:rPr>
        <w:tab/>
      </w:r>
      <w:r w:rsidRPr="00A858B3">
        <w:rPr>
          <w:rFonts w:ascii="Times New Roman" w:eastAsia="Lucida Sans Unicode" w:hAnsi="Times New Roman" w:cs="Mangal"/>
          <w:kern w:val="28"/>
          <w:sz w:val="28"/>
          <w:szCs w:val="28"/>
          <w:lang w:eastAsia="hi-IN" w:bidi="hi-IN"/>
        </w:rPr>
        <w:t>ул. Щорса, д. 8 корп. 1</w:t>
      </w:r>
      <w:r w:rsidR="001C711C">
        <w:rPr>
          <w:rFonts w:ascii="Times New Roman" w:eastAsia="Lucida Sans Unicode" w:hAnsi="Times New Roman" w:cs="Mangal"/>
          <w:kern w:val="28"/>
          <w:sz w:val="28"/>
          <w:szCs w:val="28"/>
          <w:lang w:eastAsia="hi-IN" w:bidi="hi-IN"/>
        </w:rPr>
        <w:t>.</w:t>
      </w:r>
    </w:p>
    <w:p w:rsidR="00A858B3" w:rsidRPr="00391D31" w:rsidRDefault="00A858B3" w:rsidP="004709C3">
      <w:pPr>
        <w:spacing w:after="0" w:line="240" w:lineRule="auto"/>
        <w:ind w:firstLine="567"/>
        <w:rPr>
          <w:rFonts w:ascii="Times New Roman" w:eastAsia="Lucida Sans Unicode" w:hAnsi="Times New Roman" w:cs="Mangal"/>
          <w:kern w:val="28"/>
          <w:sz w:val="16"/>
          <w:szCs w:val="16"/>
          <w:lang w:eastAsia="hi-IN" w:bidi="hi-IN"/>
        </w:rPr>
      </w:pPr>
    </w:p>
    <w:p w:rsidR="00A858B3" w:rsidRPr="00A858B3" w:rsidRDefault="00A858B3" w:rsidP="004709C3">
      <w:pPr>
        <w:spacing w:after="0" w:line="240" w:lineRule="auto"/>
        <w:ind w:firstLine="709"/>
        <w:jc w:val="both"/>
        <w:rPr>
          <w:rFonts w:ascii="Times New Roman" w:eastAsia="Lucida Sans Unicode" w:hAnsi="Times New Roman" w:cs="Mangal"/>
          <w:kern w:val="28"/>
          <w:sz w:val="28"/>
          <w:szCs w:val="28"/>
          <w:lang w:eastAsia="hi-IN" w:bidi="hi-IN"/>
        </w:rPr>
      </w:pPr>
      <w:r w:rsidRPr="00391D31">
        <w:rPr>
          <w:rFonts w:ascii="Times New Roman" w:eastAsia="Lucida Sans Unicode" w:hAnsi="Times New Roman" w:cs="Mangal"/>
          <w:kern w:val="28"/>
          <w:sz w:val="28"/>
          <w:szCs w:val="28"/>
          <w:lang w:eastAsia="hi-IN" w:bidi="hi-IN"/>
        </w:rPr>
        <w:t xml:space="preserve">Установлены </w:t>
      </w:r>
      <w:proofErr w:type="spellStart"/>
      <w:r w:rsidRPr="00391D31">
        <w:rPr>
          <w:rFonts w:ascii="Times New Roman" w:eastAsia="Lucida Sans Unicode" w:hAnsi="Times New Roman" w:cs="Mangal"/>
          <w:kern w:val="28"/>
          <w:sz w:val="28"/>
          <w:szCs w:val="28"/>
          <w:lang w:eastAsia="hi-IN" w:bidi="hi-IN"/>
        </w:rPr>
        <w:t>антипарковочные</w:t>
      </w:r>
      <w:proofErr w:type="spellEnd"/>
      <w:r w:rsidRPr="00391D31">
        <w:rPr>
          <w:rFonts w:ascii="Times New Roman" w:eastAsia="Lucida Sans Unicode" w:hAnsi="Times New Roman" w:cs="Mangal"/>
          <w:kern w:val="28"/>
          <w:sz w:val="28"/>
          <w:szCs w:val="28"/>
          <w:lang w:eastAsia="hi-IN" w:bidi="hi-IN"/>
        </w:rPr>
        <w:t xml:space="preserve"> столбики на тротуарах на дворовой территории по адресу:</w:t>
      </w:r>
      <w:r w:rsidR="001C711C">
        <w:rPr>
          <w:rFonts w:ascii="Times New Roman" w:eastAsia="Lucida Sans Unicode" w:hAnsi="Times New Roman" w:cs="Mangal"/>
          <w:kern w:val="28"/>
          <w:sz w:val="28"/>
          <w:szCs w:val="28"/>
          <w:lang w:eastAsia="hi-IN" w:bidi="hi-IN"/>
        </w:rPr>
        <w:t xml:space="preserve"> </w:t>
      </w:r>
      <w:r w:rsidRPr="00A858B3">
        <w:rPr>
          <w:rFonts w:ascii="Times New Roman" w:eastAsia="Lucida Sans Unicode" w:hAnsi="Times New Roman" w:cs="Mangal"/>
          <w:kern w:val="28"/>
          <w:sz w:val="28"/>
          <w:szCs w:val="28"/>
          <w:lang w:eastAsia="hi-IN" w:bidi="hi-IN"/>
        </w:rPr>
        <w:t>Солнцевский проспект, д. 6 корп. 1</w:t>
      </w:r>
      <w:r w:rsidR="001C711C">
        <w:rPr>
          <w:rFonts w:ascii="Times New Roman" w:eastAsia="Lucida Sans Unicode" w:hAnsi="Times New Roman" w:cs="Mangal"/>
          <w:kern w:val="28"/>
          <w:sz w:val="28"/>
          <w:szCs w:val="28"/>
          <w:lang w:eastAsia="hi-IN" w:bidi="hi-IN"/>
        </w:rPr>
        <w:t>.</w:t>
      </w:r>
    </w:p>
    <w:p w:rsidR="00A858B3" w:rsidRPr="00391D31" w:rsidRDefault="00A858B3" w:rsidP="004709C3">
      <w:pPr>
        <w:spacing w:after="0" w:line="240" w:lineRule="auto"/>
        <w:rPr>
          <w:rFonts w:ascii="Times New Roman" w:eastAsia="Lucida Sans Unicode" w:hAnsi="Times New Roman" w:cs="Mangal"/>
          <w:kern w:val="28"/>
          <w:sz w:val="16"/>
          <w:szCs w:val="16"/>
          <w:lang w:eastAsia="hi-IN" w:bidi="hi-IN"/>
        </w:rPr>
      </w:pPr>
    </w:p>
    <w:p w:rsidR="00A858B3" w:rsidRPr="00A858B3" w:rsidRDefault="00002B7F" w:rsidP="004709C3">
      <w:pPr>
        <w:spacing w:after="0" w:line="240" w:lineRule="auto"/>
        <w:ind w:firstLine="709"/>
        <w:jc w:val="both"/>
        <w:rPr>
          <w:rFonts w:ascii="Times New Roman" w:eastAsia="Lucida Sans Unicode" w:hAnsi="Times New Roman" w:cs="Mangal"/>
          <w:kern w:val="28"/>
          <w:sz w:val="28"/>
          <w:szCs w:val="28"/>
          <w:lang w:eastAsia="hi-IN" w:bidi="hi-IN"/>
        </w:rPr>
      </w:pPr>
      <w:r>
        <w:rPr>
          <w:rFonts w:ascii="Times New Roman" w:eastAsia="Lucida Sans Unicode" w:hAnsi="Times New Roman" w:cs="Mangal"/>
          <w:kern w:val="28"/>
          <w:sz w:val="28"/>
          <w:szCs w:val="28"/>
          <w:lang w:eastAsia="hi-IN" w:bidi="hi-IN"/>
        </w:rPr>
        <w:t xml:space="preserve">Также </w:t>
      </w:r>
      <w:r w:rsidRPr="00391D31">
        <w:rPr>
          <w:rFonts w:ascii="Times New Roman" w:eastAsia="Lucida Sans Unicode" w:hAnsi="Times New Roman" w:cs="Mangal"/>
          <w:kern w:val="28"/>
          <w:sz w:val="28"/>
          <w:szCs w:val="28"/>
          <w:lang w:eastAsia="hi-IN" w:bidi="hi-IN"/>
        </w:rPr>
        <w:t>по адресу:</w:t>
      </w:r>
      <w:r>
        <w:rPr>
          <w:rFonts w:ascii="Times New Roman" w:eastAsia="Lucida Sans Unicode" w:hAnsi="Times New Roman" w:cs="Mangal"/>
          <w:kern w:val="28"/>
          <w:sz w:val="28"/>
          <w:szCs w:val="28"/>
          <w:lang w:eastAsia="hi-IN" w:bidi="hi-IN"/>
        </w:rPr>
        <w:t xml:space="preserve"> </w:t>
      </w:r>
      <w:proofErr w:type="spellStart"/>
      <w:r w:rsidRPr="00A858B3">
        <w:rPr>
          <w:rFonts w:ascii="Times New Roman" w:eastAsia="Lucida Sans Unicode" w:hAnsi="Times New Roman" w:cs="Mangal"/>
          <w:kern w:val="28"/>
          <w:sz w:val="28"/>
          <w:szCs w:val="28"/>
          <w:lang w:eastAsia="hi-IN" w:bidi="hi-IN"/>
        </w:rPr>
        <w:t>Боровское</w:t>
      </w:r>
      <w:proofErr w:type="spellEnd"/>
      <w:r w:rsidRPr="00A858B3">
        <w:rPr>
          <w:rFonts w:ascii="Times New Roman" w:eastAsia="Lucida Sans Unicode" w:hAnsi="Times New Roman" w:cs="Mangal"/>
          <w:kern w:val="28"/>
          <w:sz w:val="28"/>
          <w:szCs w:val="28"/>
          <w:lang w:eastAsia="hi-IN" w:bidi="hi-IN"/>
        </w:rPr>
        <w:t xml:space="preserve"> шоссе, д.6 корп. 4</w:t>
      </w:r>
      <w:r>
        <w:rPr>
          <w:rFonts w:ascii="Times New Roman" w:eastAsia="Lucida Sans Unicode" w:hAnsi="Times New Roman" w:cs="Mangal"/>
          <w:kern w:val="28"/>
          <w:sz w:val="28"/>
          <w:szCs w:val="28"/>
          <w:lang w:eastAsia="hi-IN" w:bidi="hi-IN"/>
        </w:rPr>
        <w:t>, в</w:t>
      </w:r>
      <w:r w:rsidR="00A858B3" w:rsidRPr="00391D31">
        <w:rPr>
          <w:rFonts w:ascii="Times New Roman" w:eastAsia="Lucida Sans Unicode" w:hAnsi="Times New Roman" w:cs="Mangal"/>
          <w:kern w:val="28"/>
          <w:sz w:val="28"/>
          <w:szCs w:val="28"/>
          <w:lang w:eastAsia="hi-IN" w:bidi="hi-IN"/>
        </w:rPr>
        <w:t>ыполнен</w:t>
      </w:r>
      <w:r>
        <w:rPr>
          <w:rFonts w:ascii="Times New Roman" w:eastAsia="Lucida Sans Unicode" w:hAnsi="Times New Roman" w:cs="Mangal"/>
          <w:kern w:val="28"/>
          <w:sz w:val="28"/>
          <w:szCs w:val="28"/>
          <w:lang w:eastAsia="hi-IN" w:bidi="hi-IN"/>
        </w:rPr>
        <w:t>ы</w:t>
      </w:r>
      <w:r w:rsidR="00A858B3" w:rsidRPr="00391D31">
        <w:rPr>
          <w:rFonts w:ascii="Times New Roman" w:eastAsia="Lucida Sans Unicode" w:hAnsi="Times New Roman" w:cs="Mangal"/>
          <w:kern w:val="28"/>
          <w:sz w:val="28"/>
          <w:szCs w:val="28"/>
          <w:lang w:eastAsia="hi-IN" w:bidi="hi-IN"/>
        </w:rPr>
        <w:t xml:space="preserve"> благоустройство территории с восстановлением газона и замена плит</w:t>
      </w:r>
      <w:r>
        <w:rPr>
          <w:rFonts w:ascii="Times New Roman" w:eastAsia="Lucida Sans Unicode" w:hAnsi="Times New Roman" w:cs="Mangal"/>
          <w:kern w:val="28"/>
          <w:sz w:val="28"/>
          <w:szCs w:val="28"/>
          <w:lang w:eastAsia="hi-IN" w:bidi="hi-IN"/>
        </w:rPr>
        <w:t>очного покрытия.</w:t>
      </w:r>
    </w:p>
    <w:p w:rsidR="00A858B3" w:rsidRPr="00391D31" w:rsidRDefault="00A858B3" w:rsidP="004709C3">
      <w:pPr>
        <w:spacing w:after="0" w:line="240" w:lineRule="auto"/>
        <w:ind w:firstLine="360"/>
        <w:rPr>
          <w:rFonts w:ascii="Times New Roman" w:eastAsia="Lucida Sans Unicode" w:hAnsi="Times New Roman" w:cs="Mangal"/>
          <w:kern w:val="28"/>
          <w:sz w:val="16"/>
          <w:szCs w:val="16"/>
          <w:lang w:eastAsia="hi-IN" w:bidi="hi-IN"/>
        </w:rPr>
      </w:pPr>
    </w:p>
    <w:p w:rsidR="00A858B3" w:rsidRPr="00A858B3" w:rsidRDefault="00A858B3" w:rsidP="004709C3">
      <w:pPr>
        <w:spacing w:after="0" w:line="240" w:lineRule="auto"/>
        <w:ind w:firstLine="709"/>
        <w:jc w:val="both"/>
        <w:rPr>
          <w:rFonts w:ascii="Times New Roman" w:eastAsia="Lucida Sans Unicode" w:hAnsi="Times New Roman" w:cs="Mangal"/>
          <w:kern w:val="28"/>
          <w:sz w:val="28"/>
          <w:szCs w:val="28"/>
          <w:lang w:eastAsia="hi-IN" w:bidi="hi-IN"/>
        </w:rPr>
      </w:pPr>
      <w:r w:rsidRPr="00391D31">
        <w:rPr>
          <w:rFonts w:ascii="Times New Roman" w:eastAsia="Lucida Sans Unicode" w:hAnsi="Times New Roman" w:cs="Mangal"/>
          <w:kern w:val="28"/>
          <w:sz w:val="28"/>
          <w:szCs w:val="28"/>
          <w:lang w:eastAsia="hi-IN" w:bidi="hi-IN"/>
        </w:rPr>
        <w:t>Выполнены мероприятия</w:t>
      </w:r>
      <w:r w:rsidR="001C711C" w:rsidRPr="001C711C">
        <w:rPr>
          <w:rFonts w:ascii="Times New Roman" w:eastAsia="Lucida Sans Unicode" w:hAnsi="Times New Roman" w:cs="Mangal"/>
          <w:kern w:val="28"/>
          <w:sz w:val="28"/>
          <w:szCs w:val="28"/>
          <w:lang w:eastAsia="hi-IN" w:bidi="hi-IN"/>
        </w:rPr>
        <w:t xml:space="preserve"> </w:t>
      </w:r>
      <w:r w:rsidR="001C711C" w:rsidRPr="00391D31">
        <w:rPr>
          <w:rFonts w:ascii="Times New Roman" w:eastAsia="Lucida Sans Unicode" w:hAnsi="Times New Roman" w:cs="Mangal"/>
          <w:kern w:val="28"/>
          <w:sz w:val="28"/>
          <w:szCs w:val="28"/>
          <w:lang w:eastAsia="hi-IN" w:bidi="hi-IN"/>
        </w:rPr>
        <w:t>по обустройству тр</w:t>
      </w:r>
      <w:r w:rsidR="001C711C">
        <w:rPr>
          <w:rFonts w:ascii="Times New Roman" w:eastAsia="Lucida Sans Unicode" w:hAnsi="Times New Roman" w:cs="Mangal"/>
          <w:kern w:val="28"/>
          <w:sz w:val="28"/>
          <w:szCs w:val="28"/>
          <w:lang w:eastAsia="hi-IN" w:bidi="hi-IN"/>
        </w:rPr>
        <w:t>ё</w:t>
      </w:r>
      <w:r w:rsidR="001C711C" w:rsidRPr="00391D31">
        <w:rPr>
          <w:rFonts w:ascii="Times New Roman" w:eastAsia="Lucida Sans Unicode" w:hAnsi="Times New Roman" w:cs="Mangal"/>
          <w:kern w:val="28"/>
          <w:sz w:val="28"/>
          <w:szCs w:val="28"/>
          <w:lang w:eastAsia="hi-IN" w:bidi="hi-IN"/>
        </w:rPr>
        <w:t>х приподнятых пешеходных переходов с установкой дорожных знаков</w:t>
      </w:r>
      <w:r w:rsidR="00391D31">
        <w:rPr>
          <w:rFonts w:ascii="Times New Roman" w:eastAsia="Lucida Sans Unicode" w:hAnsi="Times New Roman" w:cs="Mangal"/>
          <w:kern w:val="28"/>
          <w:sz w:val="28"/>
          <w:szCs w:val="28"/>
          <w:lang w:eastAsia="hi-IN" w:bidi="hi-IN"/>
        </w:rPr>
        <w:t>,</w:t>
      </w:r>
      <w:r w:rsidRPr="00391D31">
        <w:rPr>
          <w:rFonts w:ascii="Times New Roman" w:eastAsia="Lucida Sans Unicode" w:hAnsi="Times New Roman" w:cs="Mangal"/>
          <w:kern w:val="28"/>
          <w:sz w:val="28"/>
          <w:szCs w:val="28"/>
          <w:lang w:eastAsia="hi-IN" w:bidi="hi-IN"/>
        </w:rPr>
        <w:t xml:space="preserve"> </w:t>
      </w:r>
      <w:proofErr w:type="gramStart"/>
      <w:r w:rsidR="00391D31" w:rsidRPr="00391D31">
        <w:rPr>
          <w:rFonts w:ascii="Times New Roman" w:eastAsia="Lucida Sans Unicode" w:hAnsi="Times New Roman" w:cs="Mangal"/>
          <w:kern w:val="28"/>
          <w:sz w:val="28"/>
          <w:szCs w:val="28"/>
          <w:lang w:eastAsia="hi-IN" w:bidi="hi-IN"/>
        </w:rPr>
        <w:t>согласно проектов</w:t>
      </w:r>
      <w:proofErr w:type="gramEnd"/>
      <w:r w:rsidR="00391D31" w:rsidRPr="00391D31">
        <w:rPr>
          <w:rFonts w:ascii="Times New Roman" w:eastAsia="Lucida Sans Unicode" w:hAnsi="Times New Roman" w:cs="Mangal"/>
          <w:kern w:val="28"/>
          <w:sz w:val="28"/>
          <w:szCs w:val="28"/>
          <w:lang w:eastAsia="hi-IN" w:bidi="hi-IN"/>
        </w:rPr>
        <w:t xml:space="preserve"> ЦОДД (Центра организации дорожного движения)</w:t>
      </w:r>
      <w:r w:rsidRPr="00391D31">
        <w:rPr>
          <w:rFonts w:ascii="Times New Roman" w:eastAsia="Lucida Sans Unicode" w:hAnsi="Times New Roman" w:cs="Mangal"/>
          <w:kern w:val="28"/>
          <w:sz w:val="28"/>
          <w:szCs w:val="28"/>
          <w:lang w:eastAsia="hi-IN" w:bidi="hi-IN"/>
        </w:rPr>
        <w:t>:</w:t>
      </w:r>
      <w:r w:rsidR="00391D31">
        <w:rPr>
          <w:rFonts w:ascii="Times New Roman" w:eastAsia="Lucida Sans Unicode" w:hAnsi="Times New Roman" w:cs="Mangal"/>
          <w:kern w:val="28"/>
          <w:sz w:val="28"/>
          <w:szCs w:val="28"/>
          <w:lang w:eastAsia="hi-IN" w:bidi="hi-IN"/>
        </w:rPr>
        <w:t xml:space="preserve">- </w:t>
      </w:r>
      <w:r w:rsidRPr="00A858B3">
        <w:rPr>
          <w:rFonts w:ascii="Times New Roman" w:eastAsia="Lucida Sans Unicode" w:hAnsi="Times New Roman" w:cs="Mangal"/>
          <w:kern w:val="28"/>
          <w:sz w:val="28"/>
          <w:szCs w:val="28"/>
          <w:lang w:eastAsia="hi-IN" w:bidi="hi-IN"/>
        </w:rPr>
        <w:t>ул. Богданова</w:t>
      </w:r>
      <w:r w:rsidR="00391D31">
        <w:rPr>
          <w:rFonts w:ascii="Times New Roman" w:eastAsia="Lucida Sans Unicode" w:hAnsi="Times New Roman" w:cs="Mangal"/>
          <w:kern w:val="28"/>
          <w:sz w:val="28"/>
          <w:szCs w:val="28"/>
          <w:lang w:eastAsia="hi-IN" w:bidi="hi-IN"/>
        </w:rPr>
        <w:t>;</w:t>
      </w:r>
    </w:p>
    <w:p w:rsidR="00A858B3" w:rsidRPr="00A858B3" w:rsidRDefault="00391D31" w:rsidP="004709C3">
      <w:pPr>
        <w:spacing w:after="0" w:line="240" w:lineRule="auto"/>
        <w:ind w:left="4253"/>
        <w:contextualSpacing/>
        <w:jc w:val="both"/>
        <w:rPr>
          <w:rFonts w:ascii="Times New Roman" w:eastAsia="Lucida Sans Unicode" w:hAnsi="Times New Roman" w:cs="Mangal"/>
          <w:kern w:val="28"/>
          <w:sz w:val="28"/>
          <w:szCs w:val="28"/>
          <w:lang w:eastAsia="hi-IN" w:bidi="hi-IN"/>
        </w:rPr>
      </w:pPr>
      <w:r>
        <w:rPr>
          <w:rFonts w:ascii="Times New Roman" w:eastAsia="Lucida Sans Unicode" w:hAnsi="Times New Roman" w:cs="Mangal"/>
          <w:kern w:val="28"/>
          <w:sz w:val="28"/>
          <w:szCs w:val="28"/>
          <w:lang w:eastAsia="hi-IN" w:bidi="hi-IN"/>
        </w:rPr>
        <w:t xml:space="preserve">- </w:t>
      </w:r>
      <w:r w:rsidR="00A858B3" w:rsidRPr="00A858B3">
        <w:rPr>
          <w:rFonts w:ascii="Times New Roman" w:eastAsia="Lucida Sans Unicode" w:hAnsi="Times New Roman" w:cs="Mangal"/>
          <w:kern w:val="28"/>
          <w:sz w:val="28"/>
          <w:szCs w:val="28"/>
          <w:lang w:eastAsia="hi-IN" w:bidi="hi-IN"/>
        </w:rPr>
        <w:t>ул. Попутная</w:t>
      </w:r>
      <w:r>
        <w:rPr>
          <w:rFonts w:ascii="Times New Roman" w:eastAsia="Lucida Sans Unicode" w:hAnsi="Times New Roman" w:cs="Mangal"/>
          <w:kern w:val="28"/>
          <w:sz w:val="28"/>
          <w:szCs w:val="28"/>
          <w:lang w:eastAsia="hi-IN" w:bidi="hi-IN"/>
        </w:rPr>
        <w:t>;</w:t>
      </w:r>
    </w:p>
    <w:p w:rsidR="00A858B3" w:rsidRPr="00A858B3" w:rsidRDefault="00391D31" w:rsidP="004709C3">
      <w:pPr>
        <w:spacing w:after="0" w:line="240" w:lineRule="auto"/>
        <w:ind w:left="4253"/>
        <w:contextualSpacing/>
        <w:jc w:val="both"/>
        <w:rPr>
          <w:rFonts w:ascii="Times New Roman" w:eastAsia="Lucida Sans Unicode" w:hAnsi="Times New Roman" w:cs="Mangal"/>
          <w:kern w:val="28"/>
          <w:sz w:val="28"/>
          <w:szCs w:val="28"/>
          <w:lang w:eastAsia="hi-IN" w:bidi="hi-IN"/>
        </w:rPr>
      </w:pPr>
      <w:r>
        <w:rPr>
          <w:rFonts w:ascii="Times New Roman" w:eastAsia="Lucida Sans Unicode" w:hAnsi="Times New Roman" w:cs="Mangal"/>
          <w:kern w:val="28"/>
          <w:sz w:val="28"/>
          <w:szCs w:val="28"/>
          <w:lang w:eastAsia="hi-IN" w:bidi="hi-IN"/>
        </w:rPr>
        <w:t xml:space="preserve">- </w:t>
      </w:r>
      <w:r w:rsidR="00A858B3" w:rsidRPr="00A858B3">
        <w:rPr>
          <w:rFonts w:ascii="Times New Roman" w:eastAsia="Lucida Sans Unicode" w:hAnsi="Times New Roman" w:cs="Mangal"/>
          <w:kern w:val="28"/>
          <w:sz w:val="28"/>
          <w:szCs w:val="28"/>
          <w:lang w:eastAsia="hi-IN" w:bidi="hi-IN"/>
        </w:rPr>
        <w:t>ул. Волынская</w:t>
      </w:r>
      <w:r>
        <w:rPr>
          <w:rFonts w:ascii="Times New Roman" w:eastAsia="Lucida Sans Unicode" w:hAnsi="Times New Roman" w:cs="Mangal"/>
          <w:kern w:val="28"/>
          <w:sz w:val="28"/>
          <w:szCs w:val="28"/>
          <w:lang w:eastAsia="hi-IN" w:bidi="hi-IN"/>
        </w:rPr>
        <w:t>.</w:t>
      </w:r>
    </w:p>
    <w:p w:rsidR="00A858B3" w:rsidRPr="001C711C" w:rsidRDefault="00A858B3" w:rsidP="004709C3">
      <w:pPr>
        <w:spacing w:after="0" w:line="240" w:lineRule="auto"/>
        <w:ind w:firstLine="709"/>
        <w:contextualSpacing/>
        <w:rPr>
          <w:rFonts w:ascii="Times New Roman" w:eastAsia="Lucida Sans Unicode" w:hAnsi="Times New Roman" w:cs="Mangal"/>
          <w:kern w:val="28"/>
          <w:sz w:val="16"/>
          <w:szCs w:val="16"/>
          <w:lang w:eastAsia="hi-IN" w:bidi="hi-IN"/>
        </w:rPr>
      </w:pPr>
    </w:p>
    <w:p w:rsidR="00A858B3" w:rsidRPr="00391D31" w:rsidRDefault="00002B7F" w:rsidP="004709C3">
      <w:pPr>
        <w:spacing w:after="0" w:line="240" w:lineRule="auto"/>
        <w:ind w:firstLine="709"/>
        <w:contextualSpacing/>
        <w:rPr>
          <w:rFonts w:ascii="Times New Roman" w:eastAsia="Lucida Sans Unicode" w:hAnsi="Times New Roman" w:cs="Mangal"/>
          <w:kern w:val="28"/>
          <w:sz w:val="28"/>
          <w:szCs w:val="28"/>
          <w:lang w:eastAsia="hi-IN" w:bidi="hi-IN"/>
        </w:rPr>
      </w:pPr>
      <w:r>
        <w:rPr>
          <w:rFonts w:ascii="Times New Roman" w:eastAsia="Lucida Sans Unicode" w:hAnsi="Times New Roman" w:cs="Mangal"/>
          <w:kern w:val="28"/>
          <w:sz w:val="28"/>
          <w:szCs w:val="28"/>
          <w:lang w:eastAsia="hi-IN" w:bidi="hi-IN"/>
        </w:rPr>
        <w:t>П</w:t>
      </w:r>
      <w:r w:rsidRPr="00391D31">
        <w:rPr>
          <w:rFonts w:ascii="Times New Roman" w:eastAsia="Lucida Sans Unicode" w:hAnsi="Times New Roman" w:cs="Mangal"/>
          <w:kern w:val="28"/>
          <w:sz w:val="28"/>
          <w:szCs w:val="28"/>
          <w:lang w:eastAsia="hi-IN" w:bidi="hi-IN"/>
        </w:rPr>
        <w:t>о шести адресам:</w:t>
      </w:r>
    </w:p>
    <w:p w:rsidR="00A858B3" w:rsidRPr="00A858B3" w:rsidRDefault="00391D31" w:rsidP="004709C3">
      <w:pPr>
        <w:spacing w:after="0" w:line="240" w:lineRule="auto"/>
        <w:ind w:left="567"/>
        <w:contextualSpacing/>
        <w:jc w:val="both"/>
        <w:rPr>
          <w:rFonts w:ascii="Times New Roman" w:eastAsia="Lucida Sans Unicode" w:hAnsi="Times New Roman" w:cs="Mangal"/>
          <w:kern w:val="28"/>
          <w:sz w:val="28"/>
          <w:szCs w:val="28"/>
          <w:lang w:eastAsia="hi-IN" w:bidi="hi-IN"/>
        </w:rPr>
      </w:pPr>
      <w:r>
        <w:rPr>
          <w:rFonts w:ascii="Times New Roman" w:eastAsia="Lucida Sans Unicode" w:hAnsi="Times New Roman" w:cs="Mangal"/>
          <w:kern w:val="28"/>
          <w:sz w:val="28"/>
          <w:szCs w:val="28"/>
          <w:lang w:eastAsia="hi-IN" w:bidi="hi-IN"/>
        </w:rPr>
        <w:t xml:space="preserve">- </w:t>
      </w:r>
      <w:r w:rsidR="00A858B3" w:rsidRPr="00A858B3">
        <w:rPr>
          <w:rFonts w:ascii="Times New Roman" w:eastAsia="Lucida Sans Unicode" w:hAnsi="Times New Roman" w:cs="Mangal"/>
          <w:kern w:val="28"/>
          <w:sz w:val="28"/>
          <w:szCs w:val="28"/>
          <w:lang w:eastAsia="hi-IN" w:bidi="hi-IN"/>
        </w:rPr>
        <w:t>ул. Богданова, д. 6 корп. 1</w:t>
      </w:r>
      <w:r>
        <w:rPr>
          <w:rFonts w:ascii="Times New Roman" w:eastAsia="Lucida Sans Unicode" w:hAnsi="Times New Roman" w:cs="Mangal"/>
          <w:kern w:val="28"/>
          <w:sz w:val="28"/>
          <w:szCs w:val="28"/>
          <w:lang w:eastAsia="hi-IN" w:bidi="hi-IN"/>
        </w:rPr>
        <w:t>;</w:t>
      </w:r>
    </w:p>
    <w:p w:rsidR="00A858B3" w:rsidRPr="00A858B3" w:rsidRDefault="00391D31" w:rsidP="004709C3">
      <w:pPr>
        <w:spacing w:after="0" w:line="240" w:lineRule="auto"/>
        <w:ind w:left="567"/>
        <w:contextualSpacing/>
        <w:jc w:val="both"/>
        <w:rPr>
          <w:rFonts w:ascii="Times New Roman" w:eastAsia="Lucida Sans Unicode" w:hAnsi="Times New Roman" w:cs="Mangal"/>
          <w:kern w:val="28"/>
          <w:sz w:val="28"/>
          <w:szCs w:val="28"/>
          <w:lang w:eastAsia="hi-IN" w:bidi="hi-IN"/>
        </w:rPr>
      </w:pPr>
      <w:r>
        <w:rPr>
          <w:rFonts w:ascii="Times New Roman" w:eastAsia="Lucida Sans Unicode" w:hAnsi="Times New Roman" w:cs="Mangal"/>
          <w:kern w:val="28"/>
          <w:sz w:val="28"/>
          <w:szCs w:val="28"/>
          <w:lang w:eastAsia="hi-IN" w:bidi="hi-IN"/>
        </w:rPr>
        <w:t xml:space="preserve">- </w:t>
      </w:r>
      <w:r w:rsidR="00A858B3" w:rsidRPr="00A858B3">
        <w:rPr>
          <w:rFonts w:ascii="Times New Roman" w:eastAsia="Lucida Sans Unicode" w:hAnsi="Times New Roman" w:cs="Mangal"/>
          <w:kern w:val="28"/>
          <w:sz w:val="28"/>
          <w:szCs w:val="28"/>
          <w:lang w:eastAsia="hi-IN" w:bidi="hi-IN"/>
        </w:rPr>
        <w:t>ул. Богданова, д. 10 корп. 2</w:t>
      </w:r>
      <w:r>
        <w:rPr>
          <w:rFonts w:ascii="Times New Roman" w:eastAsia="Lucida Sans Unicode" w:hAnsi="Times New Roman" w:cs="Mangal"/>
          <w:kern w:val="28"/>
          <w:sz w:val="28"/>
          <w:szCs w:val="28"/>
          <w:lang w:eastAsia="hi-IN" w:bidi="hi-IN"/>
        </w:rPr>
        <w:t>;</w:t>
      </w:r>
    </w:p>
    <w:p w:rsidR="00A858B3" w:rsidRPr="00A858B3" w:rsidRDefault="00391D31" w:rsidP="004709C3">
      <w:pPr>
        <w:spacing w:after="0" w:line="240" w:lineRule="auto"/>
        <w:ind w:left="567"/>
        <w:contextualSpacing/>
        <w:jc w:val="both"/>
        <w:rPr>
          <w:rFonts w:ascii="Times New Roman" w:eastAsia="Lucida Sans Unicode" w:hAnsi="Times New Roman" w:cs="Mangal"/>
          <w:kern w:val="28"/>
          <w:sz w:val="28"/>
          <w:szCs w:val="28"/>
          <w:lang w:eastAsia="hi-IN" w:bidi="hi-IN"/>
        </w:rPr>
      </w:pPr>
      <w:r>
        <w:rPr>
          <w:rFonts w:ascii="Times New Roman" w:eastAsia="Lucida Sans Unicode" w:hAnsi="Times New Roman" w:cs="Mangal"/>
          <w:kern w:val="28"/>
          <w:sz w:val="28"/>
          <w:szCs w:val="28"/>
          <w:lang w:eastAsia="hi-IN" w:bidi="hi-IN"/>
        </w:rPr>
        <w:t xml:space="preserve">- </w:t>
      </w:r>
      <w:r w:rsidR="00A858B3" w:rsidRPr="00A858B3">
        <w:rPr>
          <w:rFonts w:ascii="Times New Roman" w:eastAsia="Lucida Sans Unicode" w:hAnsi="Times New Roman" w:cs="Mangal"/>
          <w:kern w:val="28"/>
          <w:sz w:val="28"/>
          <w:szCs w:val="28"/>
          <w:lang w:eastAsia="hi-IN" w:bidi="hi-IN"/>
        </w:rPr>
        <w:t>ул. Богданова, д. 24</w:t>
      </w:r>
      <w:r>
        <w:rPr>
          <w:rFonts w:ascii="Times New Roman" w:eastAsia="Lucida Sans Unicode" w:hAnsi="Times New Roman" w:cs="Mangal"/>
          <w:kern w:val="28"/>
          <w:sz w:val="28"/>
          <w:szCs w:val="28"/>
          <w:lang w:eastAsia="hi-IN" w:bidi="hi-IN"/>
        </w:rPr>
        <w:t>;</w:t>
      </w:r>
    </w:p>
    <w:p w:rsidR="00A858B3" w:rsidRPr="00A858B3" w:rsidRDefault="00391D31" w:rsidP="004709C3">
      <w:pPr>
        <w:spacing w:after="0" w:line="240" w:lineRule="auto"/>
        <w:ind w:left="567"/>
        <w:contextualSpacing/>
        <w:jc w:val="both"/>
        <w:rPr>
          <w:rFonts w:ascii="Times New Roman" w:eastAsia="Lucida Sans Unicode" w:hAnsi="Times New Roman" w:cs="Mangal"/>
          <w:kern w:val="28"/>
          <w:sz w:val="28"/>
          <w:szCs w:val="28"/>
          <w:lang w:eastAsia="hi-IN" w:bidi="hi-IN"/>
        </w:rPr>
      </w:pPr>
      <w:r>
        <w:rPr>
          <w:rFonts w:ascii="Times New Roman" w:eastAsia="Lucida Sans Unicode" w:hAnsi="Times New Roman" w:cs="Mangal"/>
          <w:kern w:val="28"/>
          <w:sz w:val="28"/>
          <w:szCs w:val="28"/>
          <w:lang w:eastAsia="hi-IN" w:bidi="hi-IN"/>
        </w:rPr>
        <w:t xml:space="preserve">- </w:t>
      </w:r>
      <w:r w:rsidR="00A858B3" w:rsidRPr="00A858B3">
        <w:rPr>
          <w:rFonts w:ascii="Times New Roman" w:eastAsia="Lucida Sans Unicode" w:hAnsi="Times New Roman" w:cs="Mangal"/>
          <w:kern w:val="28"/>
          <w:sz w:val="28"/>
          <w:szCs w:val="28"/>
          <w:lang w:eastAsia="hi-IN" w:bidi="hi-IN"/>
        </w:rPr>
        <w:t>ул. Главмосстроя, д. 10</w:t>
      </w:r>
      <w:r>
        <w:rPr>
          <w:rFonts w:ascii="Times New Roman" w:eastAsia="Lucida Sans Unicode" w:hAnsi="Times New Roman" w:cs="Mangal"/>
          <w:kern w:val="28"/>
          <w:sz w:val="28"/>
          <w:szCs w:val="28"/>
          <w:lang w:eastAsia="hi-IN" w:bidi="hi-IN"/>
        </w:rPr>
        <w:t>;</w:t>
      </w:r>
    </w:p>
    <w:p w:rsidR="00A858B3" w:rsidRPr="00A858B3" w:rsidRDefault="00391D31" w:rsidP="004709C3">
      <w:pPr>
        <w:spacing w:after="0" w:line="240" w:lineRule="auto"/>
        <w:ind w:left="567"/>
        <w:contextualSpacing/>
        <w:jc w:val="both"/>
        <w:rPr>
          <w:rFonts w:ascii="Times New Roman" w:eastAsia="Lucida Sans Unicode" w:hAnsi="Times New Roman" w:cs="Mangal"/>
          <w:kern w:val="28"/>
          <w:sz w:val="28"/>
          <w:szCs w:val="28"/>
          <w:lang w:eastAsia="hi-IN" w:bidi="hi-IN"/>
        </w:rPr>
      </w:pPr>
      <w:r>
        <w:rPr>
          <w:rFonts w:ascii="Times New Roman" w:eastAsia="Lucida Sans Unicode" w:hAnsi="Times New Roman" w:cs="Mangal"/>
          <w:kern w:val="28"/>
          <w:sz w:val="28"/>
          <w:szCs w:val="28"/>
          <w:lang w:eastAsia="hi-IN" w:bidi="hi-IN"/>
        </w:rPr>
        <w:t xml:space="preserve">- </w:t>
      </w:r>
      <w:r w:rsidR="00A858B3" w:rsidRPr="00A858B3">
        <w:rPr>
          <w:rFonts w:ascii="Times New Roman" w:eastAsia="Lucida Sans Unicode" w:hAnsi="Times New Roman" w:cs="Mangal"/>
          <w:kern w:val="28"/>
          <w:sz w:val="28"/>
          <w:szCs w:val="28"/>
          <w:lang w:eastAsia="hi-IN" w:bidi="hi-IN"/>
        </w:rPr>
        <w:t>ул. 50 лет Октября, д. 1 корп. 1</w:t>
      </w:r>
      <w:r>
        <w:rPr>
          <w:rFonts w:ascii="Times New Roman" w:eastAsia="Lucida Sans Unicode" w:hAnsi="Times New Roman" w:cs="Mangal"/>
          <w:kern w:val="28"/>
          <w:sz w:val="28"/>
          <w:szCs w:val="28"/>
          <w:lang w:eastAsia="hi-IN" w:bidi="hi-IN"/>
        </w:rPr>
        <w:t>;</w:t>
      </w:r>
    </w:p>
    <w:p w:rsidR="00A858B3" w:rsidRPr="00002B7F" w:rsidRDefault="00391D31" w:rsidP="004709C3">
      <w:pPr>
        <w:spacing w:after="0" w:line="240" w:lineRule="auto"/>
        <w:ind w:left="567"/>
        <w:contextualSpacing/>
        <w:jc w:val="both"/>
        <w:rPr>
          <w:rFonts w:ascii="Times New Roman" w:eastAsia="Lucida Sans Unicode" w:hAnsi="Times New Roman" w:cs="Mangal"/>
          <w:kern w:val="28"/>
          <w:sz w:val="28"/>
          <w:szCs w:val="28"/>
          <w:lang w:eastAsia="hi-IN" w:bidi="hi-IN"/>
        </w:rPr>
      </w:pPr>
      <w:r>
        <w:rPr>
          <w:rFonts w:ascii="Times New Roman" w:eastAsia="Lucida Sans Unicode" w:hAnsi="Times New Roman" w:cs="Mangal"/>
          <w:kern w:val="28"/>
          <w:sz w:val="28"/>
          <w:szCs w:val="28"/>
          <w:lang w:eastAsia="hi-IN" w:bidi="hi-IN"/>
        </w:rPr>
        <w:t xml:space="preserve">- </w:t>
      </w:r>
      <w:r w:rsidR="00A858B3" w:rsidRPr="00A858B3">
        <w:rPr>
          <w:rFonts w:ascii="Times New Roman" w:eastAsia="Lucida Sans Unicode" w:hAnsi="Times New Roman" w:cs="Mangal"/>
          <w:kern w:val="28"/>
          <w:sz w:val="28"/>
          <w:szCs w:val="28"/>
          <w:lang w:eastAsia="hi-IN" w:bidi="hi-IN"/>
        </w:rPr>
        <w:t>ул. Авиаторов, д. 30</w:t>
      </w:r>
      <w:r w:rsidR="00002B7F">
        <w:rPr>
          <w:rFonts w:ascii="Times New Roman" w:eastAsia="Lucida Sans Unicode" w:hAnsi="Times New Roman" w:cs="Mangal"/>
          <w:kern w:val="28"/>
          <w:sz w:val="28"/>
          <w:szCs w:val="28"/>
          <w:lang w:eastAsia="hi-IN" w:bidi="hi-IN"/>
        </w:rPr>
        <w:t>, в</w:t>
      </w:r>
      <w:r w:rsidR="00002B7F" w:rsidRPr="00391D31">
        <w:rPr>
          <w:rFonts w:ascii="Times New Roman" w:eastAsia="Lucida Sans Unicode" w:hAnsi="Times New Roman" w:cs="Mangal"/>
          <w:kern w:val="28"/>
          <w:sz w:val="28"/>
          <w:szCs w:val="28"/>
          <w:lang w:eastAsia="hi-IN" w:bidi="hi-IN"/>
        </w:rPr>
        <w:t>ыполнена замена ограждения бункерных площадок</w:t>
      </w:r>
      <w:r w:rsidR="00002B7F">
        <w:rPr>
          <w:rFonts w:ascii="Times New Roman" w:eastAsia="Lucida Sans Unicode" w:hAnsi="Times New Roman" w:cs="Mangal"/>
          <w:kern w:val="28"/>
          <w:sz w:val="28"/>
          <w:szCs w:val="28"/>
          <w:lang w:eastAsia="hi-IN" w:bidi="hi-IN"/>
        </w:rPr>
        <w:t>.</w:t>
      </w:r>
    </w:p>
    <w:p w:rsidR="00A858B3" w:rsidRDefault="00A858B3" w:rsidP="004709C3">
      <w:pPr>
        <w:spacing w:after="0" w:line="240" w:lineRule="auto"/>
        <w:ind w:firstLine="709"/>
        <w:jc w:val="both"/>
        <w:rPr>
          <w:rFonts w:ascii="Times New Roman" w:eastAsia="Lucida Sans Unicode" w:hAnsi="Times New Roman" w:cs="Mangal"/>
          <w:kern w:val="28"/>
          <w:sz w:val="28"/>
          <w:szCs w:val="28"/>
          <w:lang w:eastAsia="hi-IN" w:bidi="hi-IN"/>
        </w:rPr>
      </w:pPr>
      <w:proofErr w:type="gramStart"/>
      <w:r w:rsidRPr="00A858B3">
        <w:rPr>
          <w:rFonts w:ascii="Times New Roman" w:eastAsia="Lucida Sans Unicode" w:hAnsi="Times New Roman" w:cs="Mangal"/>
          <w:kern w:val="28"/>
          <w:sz w:val="28"/>
          <w:szCs w:val="28"/>
          <w:lang w:eastAsia="hi-IN" w:bidi="hi-IN"/>
        </w:rPr>
        <w:t xml:space="preserve">Разработана проектно-сметная документация на благоустройство микрорайона, ограниченного </w:t>
      </w:r>
      <w:r w:rsidR="00002B7F" w:rsidRPr="00A858B3">
        <w:rPr>
          <w:rFonts w:ascii="Times New Roman" w:eastAsia="Lucida Sans Unicode" w:hAnsi="Times New Roman" w:cs="Mangal"/>
          <w:kern w:val="28"/>
          <w:sz w:val="28"/>
          <w:szCs w:val="28"/>
          <w:lang w:eastAsia="hi-IN" w:bidi="hi-IN"/>
        </w:rPr>
        <w:t>ул</w:t>
      </w:r>
      <w:r w:rsidR="00002B7F">
        <w:rPr>
          <w:rFonts w:ascii="Times New Roman" w:eastAsia="Lucida Sans Unicode" w:hAnsi="Times New Roman" w:cs="Mangal"/>
          <w:kern w:val="28"/>
          <w:sz w:val="28"/>
          <w:szCs w:val="28"/>
          <w:lang w:eastAsia="hi-IN" w:bidi="hi-IN"/>
        </w:rPr>
        <w:t>ицами</w:t>
      </w:r>
      <w:r w:rsidR="00002B7F" w:rsidRPr="00A858B3">
        <w:rPr>
          <w:rFonts w:ascii="Times New Roman" w:eastAsia="Lucida Sans Unicode" w:hAnsi="Times New Roman" w:cs="Mangal"/>
          <w:kern w:val="28"/>
          <w:sz w:val="28"/>
          <w:szCs w:val="28"/>
          <w:lang w:eastAsia="hi-IN" w:bidi="hi-IN"/>
        </w:rPr>
        <w:t xml:space="preserve"> Авиаторов,</w:t>
      </w:r>
      <w:r w:rsidR="00002B7F">
        <w:rPr>
          <w:rFonts w:ascii="Times New Roman" w:eastAsia="Lucida Sans Unicode" w:hAnsi="Times New Roman" w:cs="Mangal"/>
          <w:kern w:val="28"/>
          <w:sz w:val="28"/>
          <w:szCs w:val="28"/>
          <w:lang w:eastAsia="hi-IN" w:bidi="hi-IN"/>
        </w:rPr>
        <w:t xml:space="preserve"> </w:t>
      </w:r>
      <w:r w:rsidR="00002B7F" w:rsidRPr="00A858B3">
        <w:rPr>
          <w:rFonts w:ascii="Times New Roman" w:eastAsia="Lucida Sans Unicode" w:hAnsi="Times New Roman" w:cs="Mangal"/>
          <w:kern w:val="28"/>
          <w:sz w:val="28"/>
          <w:szCs w:val="28"/>
          <w:lang w:eastAsia="hi-IN" w:bidi="hi-IN"/>
        </w:rPr>
        <w:t>Попутн</w:t>
      </w:r>
      <w:r w:rsidR="00002B7F">
        <w:rPr>
          <w:rFonts w:ascii="Times New Roman" w:eastAsia="Lucida Sans Unicode" w:hAnsi="Times New Roman" w:cs="Mangal"/>
          <w:kern w:val="28"/>
          <w:sz w:val="28"/>
          <w:szCs w:val="28"/>
          <w:lang w:eastAsia="hi-IN" w:bidi="hi-IN"/>
        </w:rPr>
        <w:t>ая,</w:t>
      </w:r>
      <w:r w:rsidR="00002B7F" w:rsidRPr="00A858B3">
        <w:rPr>
          <w:rFonts w:ascii="Times New Roman" w:eastAsia="Lucida Sans Unicode" w:hAnsi="Times New Roman" w:cs="Mangal"/>
          <w:kern w:val="28"/>
          <w:sz w:val="28"/>
          <w:szCs w:val="28"/>
          <w:lang w:eastAsia="hi-IN" w:bidi="hi-IN"/>
        </w:rPr>
        <w:t xml:space="preserve"> </w:t>
      </w:r>
      <w:r w:rsidR="00391D31" w:rsidRPr="00A858B3">
        <w:rPr>
          <w:rFonts w:ascii="Times New Roman" w:eastAsia="Lucida Sans Unicode" w:hAnsi="Times New Roman" w:cs="Mangal"/>
          <w:kern w:val="28"/>
          <w:sz w:val="28"/>
          <w:szCs w:val="28"/>
          <w:lang w:eastAsia="hi-IN" w:bidi="hi-IN"/>
        </w:rPr>
        <w:t>Производственн</w:t>
      </w:r>
      <w:r w:rsidR="00002B7F">
        <w:rPr>
          <w:rFonts w:ascii="Times New Roman" w:eastAsia="Lucida Sans Unicode" w:hAnsi="Times New Roman" w:cs="Mangal"/>
          <w:kern w:val="28"/>
          <w:sz w:val="28"/>
          <w:szCs w:val="28"/>
          <w:lang w:eastAsia="hi-IN" w:bidi="hi-IN"/>
        </w:rPr>
        <w:t>ая</w:t>
      </w:r>
      <w:r w:rsidR="00391D31" w:rsidRPr="00A858B3">
        <w:rPr>
          <w:rFonts w:ascii="Times New Roman" w:eastAsia="Lucida Sans Unicode" w:hAnsi="Times New Roman" w:cs="Mangal"/>
          <w:kern w:val="28"/>
          <w:sz w:val="28"/>
          <w:szCs w:val="28"/>
          <w:lang w:eastAsia="hi-IN" w:bidi="hi-IN"/>
        </w:rPr>
        <w:t xml:space="preserve"> (дворовые территории:</w:t>
      </w:r>
      <w:r w:rsidR="00002B7F">
        <w:rPr>
          <w:rFonts w:ascii="Times New Roman" w:eastAsia="Lucida Sans Unicode" w:hAnsi="Times New Roman" w:cs="Mangal"/>
          <w:kern w:val="28"/>
          <w:sz w:val="28"/>
          <w:szCs w:val="28"/>
          <w:lang w:eastAsia="hi-IN" w:bidi="hi-IN"/>
        </w:rPr>
        <w:t xml:space="preserve"> </w:t>
      </w:r>
      <w:r w:rsidR="00391D31" w:rsidRPr="00A858B3">
        <w:rPr>
          <w:rFonts w:ascii="Times New Roman" w:eastAsia="Lucida Sans Unicode" w:hAnsi="Times New Roman" w:cs="Mangal"/>
          <w:kern w:val="28"/>
          <w:sz w:val="28"/>
          <w:szCs w:val="28"/>
          <w:lang w:eastAsia="hi-IN" w:bidi="hi-IN"/>
        </w:rPr>
        <w:t>ул. Производственная, д. 2, 2 корп. 1, 4, 4 корп. 2, 4 корп. 3)</w:t>
      </w:r>
      <w:r w:rsidRPr="00A858B3">
        <w:rPr>
          <w:rFonts w:ascii="Times New Roman" w:eastAsia="Lucida Sans Unicode" w:hAnsi="Times New Roman" w:cs="Mangal"/>
          <w:kern w:val="28"/>
          <w:sz w:val="28"/>
          <w:szCs w:val="28"/>
          <w:lang w:eastAsia="hi-IN" w:bidi="hi-IN"/>
        </w:rPr>
        <w:t>.</w:t>
      </w:r>
      <w:proofErr w:type="gramEnd"/>
    </w:p>
    <w:p w:rsidR="00002B7F" w:rsidRPr="00002B7F" w:rsidRDefault="00002B7F" w:rsidP="004709C3">
      <w:pPr>
        <w:spacing w:after="0" w:line="240" w:lineRule="auto"/>
        <w:ind w:firstLine="709"/>
        <w:jc w:val="both"/>
        <w:rPr>
          <w:rFonts w:ascii="Times New Roman" w:eastAsia="Lucida Sans Unicode" w:hAnsi="Times New Roman" w:cs="Mangal"/>
          <w:kern w:val="28"/>
          <w:sz w:val="16"/>
          <w:szCs w:val="16"/>
          <w:lang w:eastAsia="hi-IN" w:bidi="hi-IN"/>
        </w:rPr>
      </w:pPr>
    </w:p>
    <w:p w:rsidR="00A858B3" w:rsidRPr="00391D31" w:rsidRDefault="00A858B3" w:rsidP="004709C3">
      <w:pPr>
        <w:spacing w:after="0" w:line="240" w:lineRule="auto"/>
        <w:ind w:firstLine="709"/>
        <w:jc w:val="both"/>
        <w:rPr>
          <w:rFonts w:ascii="Times New Roman" w:eastAsia="Lucida Sans Unicode" w:hAnsi="Times New Roman" w:cs="Mangal"/>
          <w:kern w:val="28"/>
          <w:sz w:val="28"/>
          <w:szCs w:val="28"/>
          <w:lang w:eastAsia="hi-IN" w:bidi="hi-IN"/>
        </w:rPr>
      </w:pPr>
      <w:r w:rsidRPr="00391D31">
        <w:rPr>
          <w:rFonts w:ascii="Times New Roman" w:eastAsia="Lucida Sans Unicode" w:hAnsi="Times New Roman" w:cs="Mangal"/>
          <w:kern w:val="28"/>
          <w:sz w:val="28"/>
          <w:szCs w:val="28"/>
          <w:lang w:eastAsia="hi-IN" w:bidi="hi-IN"/>
        </w:rPr>
        <w:lastRenderedPageBreak/>
        <w:t>В 2023 году проведены капитальные работы по ремонту катка с искусственным льдом по адре</w:t>
      </w:r>
      <w:r w:rsidR="00391D31">
        <w:rPr>
          <w:rFonts w:ascii="Times New Roman" w:eastAsia="Lucida Sans Unicode" w:hAnsi="Times New Roman" w:cs="Mangal"/>
          <w:kern w:val="28"/>
          <w:sz w:val="28"/>
          <w:szCs w:val="28"/>
          <w:lang w:eastAsia="hi-IN" w:bidi="hi-IN"/>
        </w:rPr>
        <w:t>су: Проектируемый проезд № 740.</w:t>
      </w:r>
    </w:p>
    <w:p w:rsidR="00A858B3" w:rsidRPr="00A858B3" w:rsidRDefault="00A858B3" w:rsidP="004709C3">
      <w:pPr>
        <w:spacing w:after="0" w:line="240" w:lineRule="auto"/>
        <w:ind w:firstLine="709"/>
        <w:jc w:val="both"/>
        <w:rPr>
          <w:rFonts w:ascii="Times New Roman" w:eastAsia="Lucida Sans Unicode" w:hAnsi="Times New Roman" w:cs="Mangal"/>
          <w:kern w:val="28"/>
          <w:sz w:val="28"/>
          <w:szCs w:val="28"/>
          <w:lang w:eastAsia="hi-IN" w:bidi="hi-IN"/>
        </w:rPr>
      </w:pPr>
      <w:r w:rsidRPr="00A858B3">
        <w:rPr>
          <w:rFonts w:ascii="Times New Roman" w:eastAsia="Lucida Sans Unicode" w:hAnsi="Times New Roman" w:cs="Mangal"/>
          <w:kern w:val="28"/>
          <w:sz w:val="28"/>
          <w:szCs w:val="28"/>
          <w:lang w:eastAsia="hi-IN" w:bidi="hi-IN"/>
        </w:rPr>
        <w:t xml:space="preserve">Выполнен ремонт оборудования, частично заменены </w:t>
      </w:r>
      <w:proofErr w:type="spellStart"/>
      <w:r w:rsidRPr="00A858B3">
        <w:rPr>
          <w:rFonts w:ascii="Times New Roman" w:eastAsia="Lucida Sans Unicode" w:hAnsi="Times New Roman" w:cs="Mangal"/>
          <w:kern w:val="28"/>
          <w:sz w:val="28"/>
          <w:szCs w:val="28"/>
          <w:lang w:eastAsia="hi-IN" w:bidi="hi-IN"/>
        </w:rPr>
        <w:t>айс</w:t>
      </w:r>
      <w:proofErr w:type="spellEnd"/>
      <w:r w:rsidRPr="00A858B3">
        <w:rPr>
          <w:rFonts w:ascii="Times New Roman" w:eastAsia="Lucida Sans Unicode" w:hAnsi="Times New Roman" w:cs="Mangal"/>
          <w:kern w:val="28"/>
          <w:sz w:val="28"/>
          <w:szCs w:val="28"/>
          <w:lang w:eastAsia="hi-IN" w:bidi="hi-IN"/>
        </w:rPr>
        <w:t>-маты, установлено новое ограждение «хоккейный корт». Обновлена инфраструктура катка: установлены новые блоки раздевалок, медицинского пункта и поста охраны. Раздевалки оборудованы и обогреваются. Медицинский пункт оснащ</w:t>
      </w:r>
      <w:r w:rsidR="00391D31">
        <w:rPr>
          <w:rFonts w:ascii="Times New Roman" w:eastAsia="Lucida Sans Unicode" w:hAnsi="Times New Roman" w:cs="Mangal"/>
          <w:kern w:val="28"/>
          <w:sz w:val="28"/>
          <w:szCs w:val="28"/>
          <w:lang w:eastAsia="hi-IN" w:bidi="hi-IN"/>
        </w:rPr>
        <w:t>ё</w:t>
      </w:r>
      <w:r w:rsidRPr="00A858B3">
        <w:rPr>
          <w:rFonts w:ascii="Times New Roman" w:eastAsia="Lucida Sans Unicode" w:hAnsi="Times New Roman" w:cs="Mangal"/>
          <w:kern w:val="28"/>
          <w:sz w:val="28"/>
          <w:szCs w:val="28"/>
          <w:lang w:eastAsia="hi-IN" w:bidi="hi-IN"/>
        </w:rPr>
        <w:t>н необходимыми материалами для оказания первой помощи.</w:t>
      </w:r>
    </w:p>
    <w:p w:rsidR="00A858B3" w:rsidRPr="00A858B3" w:rsidRDefault="00A858B3" w:rsidP="004709C3">
      <w:pPr>
        <w:spacing w:after="0" w:line="240" w:lineRule="auto"/>
        <w:ind w:firstLine="709"/>
        <w:jc w:val="both"/>
        <w:rPr>
          <w:rFonts w:ascii="Times New Roman" w:eastAsia="Lucida Sans Unicode" w:hAnsi="Times New Roman" w:cs="Mangal"/>
          <w:kern w:val="28"/>
          <w:sz w:val="28"/>
          <w:szCs w:val="28"/>
          <w:lang w:eastAsia="hi-IN" w:bidi="hi-IN"/>
        </w:rPr>
      </w:pPr>
      <w:r w:rsidRPr="00A858B3">
        <w:rPr>
          <w:rFonts w:ascii="Times New Roman" w:eastAsia="Lucida Sans Unicode" w:hAnsi="Times New Roman" w:cs="Mangal"/>
          <w:kern w:val="28"/>
          <w:sz w:val="28"/>
          <w:szCs w:val="28"/>
          <w:lang w:eastAsia="hi-IN" w:bidi="hi-IN"/>
        </w:rPr>
        <w:t xml:space="preserve">В рамках программы стимулирования управ районов на территории катка </w:t>
      </w:r>
      <w:r w:rsidR="004D2049" w:rsidRPr="00A858B3">
        <w:rPr>
          <w:rFonts w:ascii="Times New Roman" w:eastAsia="Lucida Sans Unicode" w:hAnsi="Times New Roman" w:cs="Mangal"/>
          <w:kern w:val="28"/>
          <w:sz w:val="28"/>
          <w:szCs w:val="28"/>
          <w:lang w:eastAsia="hi-IN" w:bidi="hi-IN"/>
        </w:rPr>
        <w:t xml:space="preserve">установлено ограждение </w:t>
      </w:r>
      <w:r w:rsidR="004D2049">
        <w:rPr>
          <w:rFonts w:ascii="Times New Roman" w:eastAsia="Lucida Sans Unicode" w:hAnsi="Times New Roman" w:cs="Mangal"/>
          <w:kern w:val="28"/>
          <w:sz w:val="28"/>
          <w:szCs w:val="28"/>
          <w:lang w:eastAsia="hi-IN" w:bidi="hi-IN"/>
        </w:rPr>
        <w:t xml:space="preserve">и </w:t>
      </w:r>
      <w:r w:rsidRPr="00A858B3">
        <w:rPr>
          <w:rFonts w:ascii="Times New Roman" w:eastAsia="Lucida Sans Unicode" w:hAnsi="Times New Roman" w:cs="Mangal"/>
          <w:kern w:val="28"/>
          <w:sz w:val="28"/>
          <w:szCs w:val="28"/>
          <w:lang w:eastAsia="hi-IN" w:bidi="hi-IN"/>
        </w:rPr>
        <w:t>выполнен ремонт асфальтобетонного покрытия.</w:t>
      </w:r>
    </w:p>
    <w:p w:rsidR="00A858B3" w:rsidRPr="004D2049" w:rsidRDefault="00A858B3" w:rsidP="004709C3">
      <w:pPr>
        <w:spacing w:after="0" w:line="240" w:lineRule="auto"/>
        <w:ind w:firstLine="709"/>
        <w:jc w:val="both"/>
        <w:rPr>
          <w:rFonts w:ascii="Times New Roman" w:eastAsia="Lucida Sans Unicode" w:hAnsi="Times New Roman" w:cs="Mangal"/>
          <w:kern w:val="28"/>
          <w:sz w:val="16"/>
          <w:szCs w:val="16"/>
          <w:lang w:eastAsia="hi-IN" w:bidi="hi-IN"/>
        </w:rPr>
      </w:pPr>
    </w:p>
    <w:p w:rsidR="00A858B3" w:rsidRPr="004D2049" w:rsidRDefault="00A858B3" w:rsidP="004709C3">
      <w:pPr>
        <w:tabs>
          <w:tab w:val="left" w:pos="7938"/>
        </w:tabs>
        <w:spacing w:after="0" w:line="240" w:lineRule="auto"/>
        <w:jc w:val="center"/>
        <w:rPr>
          <w:rFonts w:ascii="Times New Roman" w:eastAsia="Lucida Sans Unicode" w:hAnsi="Times New Roman" w:cs="Mangal"/>
          <w:b/>
          <w:kern w:val="28"/>
          <w:sz w:val="28"/>
          <w:szCs w:val="28"/>
          <w:lang w:eastAsia="hi-IN" w:bidi="hi-IN"/>
        </w:rPr>
      </w:pPr>
      <w:r w:rsidRPr="004D2049">
        <w:rPr>
          <w:rFonts w:ascii="Times New Roman" w:eastAsia="Lucida Sans Unicode" w:hAnsi="Times New Roman" w:cs="Mangal"/>
          <w:b/>
          <w:kern w:val="28"/>
          <w:sz w:val="28"/>
          <w:szCs w:val="28"/>
          <w:lang w:eastAsia="hi-IN" w:bidi="hi-IN"/>
        </w:rPr>
        <w:t>Улучшение пешеходной и транспортной доступности на территориях, прилегающих к станции МЦД-4 «Мещерская»</w:t>
      </w:r>
    </w:p>
    <w:p w:rsidR="00A858B3" w:rsidRPr="004D2049" w:rsidRDefault="00A858B3" w:rsidP="004709C3">
      <w:pPr>
        <w:tabs>
          <w:tab w:val="left" w:pos="7938"/>
        </w:tabs>
        <w:spacing w:after="0" w:line="240" w:lineRule="auto"/>
        <w:ind w:firstLine="709"/>
        <w:jc w:val="both"/>
        <w:rPr>
          <w:rFonts w:ascii="Times New Roman" w:eastAsia="Lucida Sans Unicode" w:hAnsi="Times New Roman" w:cs="Mangal"/>
          <w:kern w:val="28"/>
          <w:sz w:val="16"/>
          <w:szCs w:val="16"/>
          <w:lang w:eastAsia="hi-IN" w:bidi="hi-IN"/>
        </w:rPr>
      </w:pPr>
    </w:p>
    <w:p w:rsidR="00A858B3" w:rsidRPr="00A858B3" w:rsidRDefault="00A858B3" w:rsidP="004709C3">
      <w:pPr>
        <w:tabs>
          <w:tab w:val="left" w:pos="7938"/>
        </w:tabs>
        <w:spacing w:after="0" w:line="240" w:lineRule="auto"/>
        <w:ind w:firstLine="709"/>
        <w:jc w:val="both"/>
        <w:rPr>
          <w:rFonts w:ascii="Times New Roman" w:eastAsia="Lucida Sans Unicode" w:hAnsi="Times New Roman" w:cs="Mangal"/>
          <w:kern w:val="28"/>
          <w:sz w:val="28"/>
          <w:szCs w:val="28"/>
          <w:lang w:eastAsia="hi-IN" w:bidi="hi-IN"/>
        </w:rPr>
      </w:pPr>
      <w:r w:rsidRPr="00A858B3">
        <w:rPr>
          <w:rFonts w:ascii="Times New Roman" w:eastAsia="Lucida Sans Unicode" w:hAnsi="Times New Roman" w:cs="Mangal"/>
          <w:kern w:val="28"/>
          <w:sz w:val="28"/>
          <w:szCs w:val="28"/>
          <w:lang w:eastAsia="hi-IN" w:bidi="hi-IN"/>
        </w:rPr>
        <w:t>В соответствии с Государственной программой города Москвы «Развитие транспортной системы» по заказу Государственного казенного учреждения города Москвы Дирекция капитального ремонта Департамента капитального ремонта города Москвы выполнены работы по улучшению пешеходной и транспортной доступности территории, прилегающей</w:t>
      </w:r>
      <w:r w:rsidR="004D2049">
        <w:rPr>
          <w:rFonts w:ascii="Times New Roman" w:eastAsia="Lucida Sans Unicode" w:hAnsi="Times New Roman" w:cs="Mangal"/>
          <w:kern w:val="28"/>
          <w:sz w:val="28"/>
          <w:szCs w:val="28"/>
          <w:lang w:eastAsia="hi-IN" w:bidi="hi-IN"/>
        </w:rPr>
        <w:t xml:space="preserve"> к станции МЦД-4 «Мещерская».</w:t>
      </w:r>
    </w:p>
    <w:p w:rsidR="00A858B3" w:rsidRDefault="00A858B3" w:rsidP="004709C3">
      <w:pPr>
        <w:tabs>
          <w:tab w:val="left" w:pos="7938"/>
        </w:tabs>
        <w:spacing w:after="0" w:line="240" w:lineRule="auto"/>
        <w:ind w:firstLine="709"/>
        <w:jc w:val="both"/>
        <w:rPr>
          <w:rFonts w:ascii="Times New Roman" w:eastAsia="Lucida Sans Unicode" w:hAnsi="Times New Roman" w:cs="Mangal"/>
          <w:kern w:val="28"/>
          <w:sz w:val="28"/>
          <w:szCs w:val="28"/>
          <w:lang w:eastAsia="hi-IN" w:bidi="hi-IN"/>
        </w:rPr>
      </w:pPr>
      <w:r w:rsidRPr="00A858B3">
        <w:rPr>
          <w:rFonts w:ascii="Times New Roman" w:eastAsia="Lucida Sans Unicode" w:hAnsi="Times New Roman" w:cs="Mangal"/>
          <w:kern w:val="28"/>
          <w:sz w:val="28"/>
          <w:szCs w:val="28"/>
          <w:lang w:eastAsia="hi-IN" w:bidi="hi-IN"/>
        </w:rPr>
        <w:t>В рамках проекта выполнены работы по устройству тротуаров, устройству асфальтового покрытия дорог,</w:t>
      </w:r>
      <w:r w:rsidRPr="00A858B3">
        <w:rPr>
          <w:rFonts w:ascii="Calibri" w:eastAsia="Calibri" w:hAnsi="Calibri" w:cs="Times New Roman"/>
        </w:rPr>
        <w:t xml:space="preserve"> </w:t>
      </w:r>
      <w:r w:rsidRPr="00A858B3">
        <w:rPr>
          <w:rFonts w:ascii="Times New Roman" w:eastAsia="Lucida Sans Unicode" w:hAnsi="Times New Roman" w:cs="Mangal"/>
          <w:kern w:val="28"/>
          <w:sz w:val="28"/>
          <w:szCs w:val="28"/>
          <w:lang w:eastAsia="hi-IN" w:bidi="hi-IN"/>
        </w:rPr>
        <w:t>устройству асфальтового покрытия дорог во внутренние дворы, установке дорожных опор наружного освещения, устройству посевных г</w:t>
      </w:r>
      <w:r w:rsidR="004D2049">
        <w:rPr>
          <w:rFonts w:ascii="Times New Roman" w:eastAsia="Lucida Sans Unicode" w:hAnsi="Times New Roman" w:cs="Mangal"/>
          <w:kern w:val="28"/>
          <w:sz w:val="28"/>
          <w:szCs w:val="28"/>
          <w:lang w:eastAsia="hi-IN" w:bidi="hi-IN"/>
        </w:rPr>
        <w:t>азонов, установке скамеек, урн.</w:t>
      </w:r>
    </w:p>
    <w:p w:rsidR="004D2049" w:rsidRPr="004D2049" w:rsidRDefault="004D2049" w:rsidP="004709C3">
      <w:pPr>
        <w:tabs>
          <w:tab w:val="left" w:pos="7938"/>
        </w:tabs>
        <w:spacing w:after="0" w:line="240" w:lineRule="auto"/>
        <w:ind w:firstLine="709"/>
        <w:jc w:val="both"/>
        <w:rPr>
          <w:rFonts w:ascii="Times New Roman" w:eastAsia="Lucida Sans Unicode" w:hAnsi="Times New Roman" w:cs="Mangal"/>
          <w:kern w:val="28"/>
          <w:sz w:val="16"/>
          <w:szCs w:val="16"/>
          <w:lang w:eastAsia="hi-IN" w:bidi="hi-IN"/>
        </w:rPr>
      </w:pPr>
    </w:p>
    <w:tbl>
      <w:tblPr>
        <w:tblStyle w:val="af"/>
        <w:tblW w:w="0" w:type="auto"/>
        <w:tblLayout w:type="fixed"/>
        <w:tblLook w:val="04A0" w:firstRow="1" w:lastRow="0" w:firstColumn="1" w:lastColumn="0" w:noHBand="0" w:noVBand="1"/>
      </w:tblPr>
      <w:tblGrid>
        <w:gridCol w:w="3936"/>
        <w:gridCol w:w="1134"/>
        <w:gridCol w:w="1417"/>
        <w:gridCol w:w="1418"/>
        <w:gridCol w:w="1843"/>
      </w:tblGrid>
      <w:tr w:rsidR="00A858B3" w:rsidRPr="00A858B3" w:rsidTr="00002B7F">
        <w:trPr>
          <w:trHeight w:val="287"/>
        </w:trPr>
        <w:tc>
          <w:tcPr>
            <w:tcW w:w="5070" w:type="dxa"/>
            <w:gridSpan w:val="2"/>
            <w:tcBorders>
              <w:top w:val="nil"/>
              <w:left w:val="nil"/>
              <w:bottom w:val="nil"/>
              <w:right w:val="nil"/>
            </w:tcBorders>
            <w:hideMark/>
          </w:tcPr>
          <w:p w:rsidR="00A858B3" w:rsidRPr="00A858B3" w:rsidRDefault="00A858B3" w:rsidP="004709C3">
            <w:pPr>
              <w:tabs>
                <w:tab w:val="left" w:pos="7938"/>
              </w:tabs>
              <w:contextualSpacing/>
              <w:jc w:val="right"/>
              <w:rPr>
                <w:rFonts w:ascii="Times New Roman" w:eastAsia="Lucida Sans Unicode" w:hAnsi="Times New Roman" w:cs="Mangal"/>
                <w:kern w:val="28"/>
                <w:sz w:val="28"/>
                <w:szCs w:val="28"/>
                <w:lang w:eastAsia="hi-IN" w:bidi="hi-IN"/>
              </w:rPr>
            </w:pPr>
            <w:r w:rsidRPr="00A858B3">
              <w:rPr>
                <w:rFonts w:ascii="Times New Roman" w:hAnsi="Times New Roman" w:cs="Mangal"/>
                <w:kern w:val="28"/>
                <w:sz w:val="28"/>
                <w:szCs w:val="28"/>
                <w:lang w:eastAsia="hi-IN" w:bidi="hi-IN"/>
              </w:rPr>
              <w:t>Площадь благоустройства:</w:t>
            </w:r>
          </w:p>
        </w:tc>
        <w:tc>
          <w:tcPr>
            <w:tcW w:w="4678" w:type="dxa"/>
            <w:gridSpan w:val="3"/>
            <w:tcBorders>
              <w:top w:val="nil"/>
              <w:left w:val="nil"/>
              <w:bottom w:val="nil"/>
              <w:right w:val="nil"/>
            </w:tcBorders>
            <w:noWrap/>
            <w:hideMark/>
          </w:tcPr>
          <w:p w:rsidR="00A858B3" w:rsidRPr="00A858B3" w:rsidRDefault="00A858B3" w:rsidP="004709C3">
            <w:pPr>
              <w:tabs>
                <w:tab w:val="left" w:pos="7938"/>
              </w:tabs>
              <w:ind w:left="175"/>
              <w:contextualSpacing/>
              <w:jc w:val="both"/>
              <w:rPr>
                <w:rFonts w:ascii="Times New Roman" w:eastAsia="Lucida Sans Unicode" w:hAnsi="Times New Roman" w:cs="Mangal"/>
                <w:b/>
                <w:bCs/>
                <w:kern w:val="28"/>
                <w:sz w:val="28"/>
                <w:szCs w:val="28"/>
                <w:lang w:eastAsia="hi-IN" w:bidi="hi-IN"/>
              </w:rPr>
            </w:pPr>
            <w:r w:rsidRPr="00A858B3">
              <w:rPr>
                <w:rFonts w:ascii="Times New Roman" w:hAnsi="Times New Roman" w:cs="Mangal"/>
                <w:b/>
                <w:bCs/>
                <w:kern w:val="28"/>
                <w:sz w:val="28"/>
                <w:szCs w:val="28"/>
                <w:lang w:eastAsia="hi-IN" w:bidi="hi-IN"/>
              </w:rPr>
              <w:t>2,21 Га</w:t>
            </w:r>
          </w:p>
        </w:tc>
      </w:tr>
      <w:tr w:rsidR="00A858B3" w:rsidRPr="00A858B3" w:rsidTr="00002B7F">
        <w:trPr>
          <w:trHeight w:val="236"/>
        </w:trPr>
        <w:tc>
          <w:tcPr>
            <w:tcW w:w="5070" w:type="dxa"/>
            <w:gridSpan w:val="2"/>
            <w:tcBorders>
              <w:top w:val="nil"/>
              <w:left w:val="nil"/>
              <w:bottom w:val="nil"/>
              <w:right w:val="nil"/>
            </w:tcBorders>
            <w:hideMark/>
          </w:tcPr>
          <w:p w:rsidR="00A858B3" w:rsidRPr="00A858B3" w:rsidRDefault="00A858B3" w:rsidP="004709C3">
            <w:pPr>
              <w:tabs>
                <w:tab w:val="left" w:pos="7938"/>
              </w:tabs>
              <w:contextualSpacing/>
              <w:jc w:val="right"/>
              <w:rPr>
                <w:rFonts w:ascii="Times New Roman" w:eastAsia="Lucida Sans Unicode" w:hAnsi="Times New Roman" w:cs="Mangal"/>
                <w:kern w:val="28"/>
                <w:sz w:val="28"/>
                <w:szCs w:val="28"/>
                <w:lang w:eastAsia="hi-IN" w:bidi="hi-IN"/>
              </w:rPr>
            </w:pPr>
            <w:r w:rsidRPr="00A858B3">
              <w:rPr>
                <w:rFonts w:ascii="Times New Roman" w:hAnsi="Times New Roman" w:cs="Mangal"/>
                <w:kern w:val="28"/>
                <w:sz w:val="28"/>
                <w:szCs w:val="28"/>
                <w:lang w:eastAsia="hi-IN" w:bidi="hi-IN"/>
              </w:rPr>
              <w:t>Заказчик:</w:t>
            </w:r>
          </w:p>
        </w:tc>
        <w:tc>
          <w:tcPr>
            <w:tcW w:w="4678" w:type="dxa"/>
            <w:gridSpan w:val="3"/>
            <w:tcBorders>
              <w:top w:val="nil"/>
              <w:left w:val="nil"/>
              <w:bottom w:val="nil"/>
              <w:right w:val="nil"/>
            </w:tcBorders>
            <w:noWrap/>
            <w:hideMark/>
          </w:tcPr>
          <w:p w:rsidR="00A858B3" w:rsidRPr="00A858B3" w:rsidRDefault="00A858B3" w:rsidP="004709C3">
            <w:pPr>
              <w:tabs>
                <w:tab w:val="left" w:pos="7938"/>
              </w:tabs>
              <w:ind w:left="175"/>
              <w:contextualSpacing/>
              <w:jc w:val="both"/>
              <w:rPr>
                <w:rFonts w:ascii="Times New Roman" w:eastAsia="Lucida Sans Unicode" w:hAnsi="Times New Roman" w:cs="Mangal"/>
                <w:b/>
                <w:bCs/>
                <w:kern w:val="28"/>
                <w:sz w:val="28"/>
                <w:szCs w:val="28"/>
                <w:lang w:eastAsia="hi-IN" w:bidi="hi-IN"/>
              </w:rPr>
            </w:pPr>
            <w:r w:rsidRPr="00A858B3">
              <w:rPr>
                <w:rFonts w:ascii="Times New Roman" w:hAnsi="Times New Roman" w:cs="Mangal"/>
                <w:b/>
                <w:bCs/>
                <w:kern w:val="28"/>
                <w:sz w:val="28"/>
                <w:szCs w:val="28"/>
                <w:lang w:eastAsia="hi-IN" w:bidi="hi-IN"/>
              </w:rPr>
              <w:t>ГКУ «ДКР»</w:t>
            </w:r>
          </w:p>
        </w:tc>
      </w:tr>
      <w:tr w:rsidR="00A858B3" w:rsidRPr="00A858B3" w:rsidTr="00002B7F">
        <w:trPr>
          <w:trHeight w:val="325"/>
        </w:trPr>
        <w:tc>
          <w:tcPr>
            <w:tcW w:w="5070" w:type="dxa"/>
            <w:gridSpan w:val="2"/>
            <w:tcBorders>
              <w:top w:val="nil"/>
              <w:left w:val="nil"/>
              <w:bottom w:val="nil"/>
              <w:right w:val="nil"/>
            </w:tcBorders>
            <w:hideMark/>
          </w:tcPr>
          <w:p w:rsidR="00A858B3" w:rsidRPr="00A858B3" w:rsidRDefault="00A858B3" w:rsidP="004709C3">
            <w:pPr>
              <w:tabs>
                <w:tab w:val="left" w:pos="7938"/>
              </w:tabs>
              <w:contextualSpacing/>
              <w:jc w:val="right"/>
              <w:rPr>
                <w:rFonts w:ascii="Times New Roman" w:eastAsia="Lucida Sans Unicode" w:hAnsi="Times New Roman" w:cs="Mangal"/>
                <w:kern w:val="28"/>
                <w:sz w:val="28"/>
                <w:szCs w:val="28"/>
                <w:lang w:eastAsia="hi-IN" w:bidi="hi-IN"/>
              </w:rPr>
            </w:pPr>
            <w:r w:rsidRPr="00A858B3">
              <w:rPr>
                <w:rFonts w:ascii="Times New Roman" w:hAnsi="Times New Roman" w:cs="Mangal"/>
                <w:kern w:val="28"/>
                <w:sz w:val="28"/>
                <w:szCs w:val="28"/>
                <w:lang w:eastAsia="hi-IN" w:bidi="hi-IN"/>
              </w:rPr>
              <w:t>Проектная организация:</w:t>
            </w:r>
          </w:p>
        </w:tc>
        <w:tc>
          <w:tcPr>
            <w:tcW w:w="4678" w:type="dxa"/>
            <w:gridSpan w:val="3"/>
            <w:tcBorders>
              <w:top w:val="nil"/>
              <w:left w:val="nil"/>
              <w:bottom w:val="nil"/>
              <w:right w:val="nil"/>
            </w:tcBorders>
            <w:noWrap/>
            <w:hideMark/>
          </w:tcPr>
          <w:p w:rsidR="00A858B3" w:rsidRPr="00A858B3" w:rsidRDefault="00A858B3" w:rsidP="004709C3">
            <w:pPr>
              <w:tabs>
                <w:tab w:val="left" w:pos="7938"/>
              </w:tabs>
              <w:ind w:left="175"/>
              <w:contextualSpacing/>
              <w:jc w:val="both"/>
              <w:rPr>
                <w:rFonts w:ascii="Times New Roman" w:eastAsia="Lucida Sans Unicode" w:hAnsi="Times New Roman" w:cs="Mangal"/>
                <w:b/>
                <w:bCs/>
                <w:kern w:val="28"/>
                <w:sz w:val="28"/>
                <w:szCs w:val="28"/>
                <w:lang w:eastAsia="hi-IN" w:bidi="hi-IN"/>
              </w:rPr>
            </w:pPr>
            <w:r w:rsidRPr="00A858B3">
              <w:rPr>
                <w:rFonts w:ascii="Times New Roman" w:hAnsi="Times New Roman" w:cs="Mangal"/>
                <w:b/>
                <w:bCs/>
                <w:kern w:val="28"/>
                <w:sz w:val="28"/>
                <w:szCs w:val="28"/>
                <w:lang w:eastAsia="hi-IN" w:bidi="hi-IN"/>
              </w:rPr>
              <w:t>ООО "ПСК-Альянс"</w:t>
            </w:r>
          </w:p>
        </w:tc>
      </w:tr>
      <w:tr w:rsidR="00A858B3" w:rsidRPr="00A858B3" w:rsidTr="00002B7F">
        <w:trPr>
          <w:trHeight w:val="273"/>
        </w:trPr>
        <w:tc>
          <w:tcPr>
            <w:tcW w:w="5070" w:type="dxa"/>
            <w:gridSpan w:val="2"/>
            <w:tcBorders>
              <w:top w:val="nil"/>
              <w:left w:val="nil"/>
              <w:bottom w:val="nil"/>
              <w:right w:val="nil"/>
            </w:tcBorders>
            <w:hideMark/>
          </w:tcPr>
          <w:p w:rsidR="00A858B3" w:rsidRPr="00A858B3" w:rsidRDefault="00A858B3" w:rsidP="004709C3">
            <w:pPr>
              <w:tabs>
                <w:tab w:val="left" w:pos="7938"/>
              </w:tabs>
              <w:contextualSpacing/>
              <w:jc w:val="right"/>
              <w:rPr>
                <w:rFonts w:ascii="Times New Roman" w:eastAsia="Lucida Sans Unicode" w:hAnsi="Times New Roman" w:cs="Mangal"/>
                <w:kern w:val="28"/>
                <w:sz w:val="28"/>
                <w:szCs w:val="28"/>
                <w:lang w:eastAsia="hi-IN" w:bidi="hi-IN"/>
              </w:rPr>
            </w:pPr>
            <w:r w:rsidRPr="00A858B3">
              <w:rPr>
                <w:rFonts w:ascii="Times New Roman" w:hAnsi="Times New Roman" w:cs="Mangal"/>
                <w:kern w:val="28"/>
                <w:sz w:val="28"/>
                <w:szCs w:val="28"/>
                <w:lang w:eastAsia="hi-IN" w:bidi="hi-IN"/>
              </w:rPr>
              <w:t>Подрядная организация:</w:t>
            </w:r>
          </w:p>
        </w:tc>
        <w:tc>
          <w:tcPr>
            <w:tcW w:w="4678" w:type="dxa"/>
            <w:gridSpan w:val="3"/>
            <w:tcBorders>
              <w:top w:val="nil"/>
              <w:left w:val="nil"/>
              <w:bottom w:val="nil"/>
              <w:right w:val="nil"/>
            </w:tcBorders>
            <w:noWrap/>
            <w:hideMark/>
          </w:tcPr>
          <w:p w:rsidR="00A858B3" w:rsidRPr="00A858B3" w:rsidRDefault="00A858B3" w:rsidP="004709C3">
            <w:pPr>
              <w:tabs>
                <w:tab w:val="left" w:pos="7938"/>
              </w:tabs>
              <w:ind w:left="175"/>
              <w:contextualSpacing/>
              <w:jc w:val="both"/>
              <w:rPr>
                <w:rFonts w:ascii="Times New Roman" w:eastAsia="Lucida Sans Unicode" w:hAnsi="Times New Roman" w:cs="Mangal"/>
                <w:b/>
                <w:bCs/>
                <w:kern w:val="28"/>
                <w:sz w:val="28"/>
                <w:szCs w:val="28"/>
                <w:lang w:eastAsia="hi-IN" w:bidi="hi-IN"/>
              </w:rPr>
            </w:pPr>
            <w:r w:rsidRPr="00A858B3">
              <w:rPr>
                <w:rFonts w:ascii="Times New Roman" w:hAnsi="Times New Roman" w:cs="Mangal"/>
                <w:b/>
                <w:bCs/>
                <w:kern w:val="28"/>
                <w:sz w:val="28"/>
                <w:szCs w:val="28"/>
                <w:lang w:eastAsia="hi-IN" w:bidi="hi-IN"/>
              </w:rPr>
              <w:t xml:space="preserve">ООО "Триумф" </w:t>
            </w:r>
          </w:p>
        </w:tc>
      </w:tr>
      <w:tr w:rsidR="004D2049" w:rsidRPr="00002B7F" w:rsidTr="00002B7F">
        <w:trPr>
          <w:trHeight w:val="147"/>
        </w:trPr>
        <w:tc>
          <w:tcPr>
            <w:tcW w:w="5070" w:type="dxa"/>
            <w:gridSpan w:val="2"/>
            <w:tcBorders>
              <w:top w:val="nil"/>
              <w:left w:val="nil"/>
              <w:bottom w:val="single" w:sz="4" w:space="0" w:color="auto"/>
              <w:right w:val="nil"/>
            </w:tcBorders>
          </w:tcPr>
          <w:p w:rsidR="004D2049" w:rsidRPr="00002B7F" w:rsidRDefault="004D2049" w:rsidP="004709C3">
            <w:pPr>
              <w:tabs>
                <w:tab w:val="left" w:pos="7938"/>
              </w:tabs>
              <w:ind w:firstLine="709"/>
              <w:contextualSpacing/>
              <w:jc w:val="both"/>
              <w:rPr>
                <w:rFonts w:ascii="Times New Roman" w:hAnsi="Times New Roman" w:cs="Mangal"/>
                <w:kern w:val="28"/>
                <w:sz w:val="16"/>
                <w:szCs w:val="16"/>
                <w:lang w:eastAsia="hi-IN" w:bidi="hi-IN"/>
              </w:rPr>
            </w:pPr>
          </w:p>
        </w:tc>
        <w:tc>
          <w:tcPr>
            <w:tcW w:w="4678" w:type="dxa"/>
            <w:gridSpan w:val="3"/>
            <w:tcBorders>
              <w:top w:val="nil"/>
              <w:left w:val="nil"/>
              <w:bottom w:val="single" w:sz="4" w:space="0" w:color="auto"/>
              <w:right w:val="nil"/>
            </w:tcBorders>
            <w:noWrap/>
          </w:tcPr>
          <w:p w:rsidR="004D2049" w:rsidRPr="00002B7F" w:rsidRDefault="004D2049" w:rsidP="004709C3">
            <w:pPr>
              <w:tabs>
                <w:tab w:val="left" w:pos="7938"/>
              </w:tabs>
              <w:ind w:firstLine="709"/>
              <w:contextualSpacing/>
              <w:jc w:val="both"/>
              <w:rPr>
                <w:rFonts w:ascii="Times New Roman" w:hAnsi="Times New Roman" w:cs="Mangal"/>
                <w:b/>
                <w:bCs/>
                <w:kern w:val="28"/>
                <w:sz w:val="16"/>
                <w:szCs w:val="16"/>
                <w:lang w:eastAsia="hi-IN" w:bidi="hi-IN"/>
              </w:rPr>
            </w:pPr>
          </w:p>
        </w:tc>
      </w:tr>
      <w:tr w:rsidR="00A858B3" w:rsidRPr="00002B7F" w:rsidTr="00002B7F">
        <w:trPr>
          <w:trHeight w:val="300"/>
        </w:trPr>
        <w:tc>
          <w:tcPr>
            <w:tcW w:w="3936" w:type="dxa"/>
            <w:vMerge w:val="restart"/>
            <w:tcBorders>
              <w:top w:val="single" w:sz="4" w:space="0" w:color="auto"/>
              <w:left w:val="single" w:sz="4" w:space="0" w:color="auto"/>
              <w:bottom w:val="single" w:sz="4" w:space="0" w:color="auto"/>
              <w:right w:val="single" w:sz="4" w:space="0" w:color="auto"/>
            </w:tcBorders>
            <w:vAlign w:val="center"/>
            <w:hideMark/>
          </w:tcPr>
          <w:p w:rsidR="00A858B3" w:rsidRPr="00002B7F" w:rsidRDefault="00A858B3" w:rsidP="004709C3">
            <w:pPr>
              <w:tabs>
                <w:tab w:val="left" w:pos="7938"/>
              </w:tabs>
              <w:contextualSpacing/>
              <w:jc w:val="center"/>
              <w:rPr>
                <w:rFonts w:ascii="Times New Roman" w:eastAsia="Lucida Sans Unicode" w:hAnsi="Times New Roman" w:cs="Mangal"/>
                <w:b/>
                <w:bCs/>
                <w:kern w:val="28"/>
                <w:sz w:val="24"/>
                <w:szCs w:val="24"/>
                <w:lang w:eastAsia="hi-IN" w:bidi="hi-IN"/>
              </w:rPr>
            </w:pPr>
            <w:r w:rsidRPr="00002B7F">
              <w:rPr>
                <w:rFonts w:ascii="Times New Roman" w:hAnsi="Times New Roman" w:cs="Mangal"/>
                <w:b/>
                <w:bCs/>
                <w:kern w:val="28"/>
                <w:sz w:val="24"/>
                <w:szCs w:val="24"/>
                <w:lang w:eastAsia="hi-IN" w:bidi="hi-IN"/>
              </w:rPr>
              <w:t>Наименование</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858B3" w:rsidRPr="00002B7F" w:rsidRDefault="00A858B3" w:rsidP="004709C3">
            <w:pPr>
              <w:tabs>
                <w:tab w:val="left" w:pos="7938"/>
              </w:tabs>
              <w:contextualSpacing/>
              <w:jc w:val="center"/>
              <w:rPr>
                <w:rFonts w:ascii="Times New Roman" w:eastAsia="Lucida Sans Unicode" w:hAnsi="Times New Roman" w:cs="Mangal"/>
                <w:b/>
                <w:bCs/>
                <w:kern w:val="28"/>
                <w:sz w:val="24"/>
                <w:szCs w:val="24"/>
                <w:lang w:eastAsia="hi-IN" w:bidi="hi-IN"/>
              </w:rPr>
            </w:pPr>
            <w:r w:rsidRPr="00002B7F">
              <w:rPr>
                <w:rFonts w:ascii="Times New Roman" w:hAnsi="Times New Roman" w:cs="Mangal"/>
                <w:b/>
                <w:bCs/>
                <w:kern w:val="28"/>
                <w:sz w:val="24"/>
                <w:szCs w:val="24"/>
                <w:lang w:eastAsia="hi-IN" w:bidi="hi-IN"/>
              </w:rPr>
              <w:t>Ед. изм.</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A858B3" w:rsidRPr="00002B7F" w:rsidRDefault="00A858B3" w:rsidP="004709C3">
            <w:pPr>
              <w:tabs>
                <w:tab w:val="left" w:pos="7938"/>
              </w:tabs>
              <w:contextualSpacing/>
              <w:jc w:val="center"/>
              <w:rPr>
                <w:rFonts w:ascii="Times New Roman" w:eastAsia="Lucida Sans Unicode" w:hAnsi="Times New Roman" w:cs="Mangal"/>
                <w:b/>
                <w:bCs/>
                <w:kern w:val="28"/>
                <w:sz w:val="24"/>
                <w:szCs w:val="24"/>
                <w:lang w:eastAsia="hi-IN" w:bidi="hi-IN"/>
              </w:rPr>
            </w:pPr>
            <w:r w:rsidRPr="00002B7F">
              <w:rPr>
                <w:rFonts w:ascii="Times New Roman" w:hAnsi="Times New Roman" w:cs="Mangal"/>
                <w:b/>
                <w:bCs/>
                <w:kern w:val="28"/>
                <w:sz w:val="24"/>
                <w:szCs w:val="24"/>
                <w:lang w:eastAsia="hi-IN" w:bidi="hi-IN"/>
              </w:rPr>
              <w:t>Всего</w:t>
            </w:r>
          </w:p>
        </w:tc>
        <w:tc>
          <w:tcPr>
            <w:tcW w:w="3261" w:type="dxa"/>
            <w:gridSpan w:val="2"/>
            <w:tcBorders>
              <w:top w:val="single" w:sz="4" w:space="0" w:color="auto"/>
              <w:left w:val="single" w:sz="4" w:space="0" w:color="auto"/>
              <w:bottom w:val="single" w:sz="4" w:space="0" w:color="auto"/>
              <w:right w:val="single" w:sz="4" w:space="0" w:color="auto"/>
            </w:tcBorders>
            <w:hideMark/>
          </w:tcPr>
          <w:p w:rsidR="00A858B3" w:rsidRPr="00002B7F" w:rsidRDefault="00A858B3" w:rsidP="004709C3">
            <w:pPr>
              <w:tabs>
                <w:tab w:val="left" w:pos="7938"/>
              </w:tabs>
              <w:contextualSpacing/>
              <w:jc w:val="center"/>
              <w:rPr>
                <w:rFonts w:ascii="Times New Roman" w:eastAsia="Lucida Sans Unicode" w:hAnsi="Times New Roman" w:cs="Mangal"/>
                <w:b/>
                <w:bCs/>
                <w:kern w:val="28"/>
                <w:sz w:val="24"/>
                <w:szCs w:val="24"/>
                <w:lang w:eastAsia="hi-IN" w:bidi="hi-IN"/>
              </w:rPr>
            </w:pPr>
            <w:r w:rsidRPr="00002B7F">
              <w:rPr>
                <w:rFonts w:ascii="Times New Roman" w:hAnsi="Times New Roman" w:cs="Mangal"/>
                <w:b/>
                <w:bCs/>
                <w:kern w:val="28"/>
                <w:sz w:val="24"/>
                <w:szCs w:val="24"/>
                <w:lang w:eastAsia="hi-IN" w:bidi="hi-IN"/>
              </w:rPr>
              <w:t>Выполнено</w:t>
            </w:r>
          </w:p>
        </w:tc>
      </w:tr>
      <w:tr w:rsidR="00A858B3" w:rsidRPr="00002B7F" w:rsidTr="00002B7F">
        <w:trPr>
          <w:trHeight w:val="37"/>
        </w:trPr>
        <w:tc>
          <w:tcPr>
            <w:tcW w:w="3936" w:type="dxa"/>
            <w:vMerge/>
            <w:tcBorders>
              <w:top w:val="single" w:sz="4" w:space="0" w:color="auto"/>
              <w:left w:val="single" w:sz="4" w:space="0" w:color="auto"/>
              <w:bottom w:val="single" w:sz="4" w:space="0" w:color="auto"/>
              <w:right w:val="single" w:sz="4" w:space="0" w:color="auto"/>
            </w:tcBorders>
            <w:vAlign w:val="center"/>
            <w:hideMark/>
          </w:tcPr>
          <w:p w:rsidR="00A858B3" w:rsidRPr="00002B7F" w:rsidRDefault="00A858B3" w:rsidP="004709C3">
            <w:pPr>
              <w:rPr>
                <w:rFonts w:ascii="Times New Roman" w:eastAsia="Lucida Sans Unicode" w:hAnsi="Times New Roman" w:cs="Mangal"/>
                <w:b/>
                <w:bCs/>
                <w:kern w:val="28"/>
                <w:sz w:val="24"/>
                <w:szCs w:val="24"/>
                <w:lang w:eastAsia="hi-IN" w:bidi="hi-I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858B3" w:rsidRPr="00002B7F" w:rsidRDefault="00A858B3" w:rsidP="004709C3">
            <w:pPr>
              <w:rPr>
                <w:rFonts w:ascii="Times New Roman" w:eastAsia="Lucida Sans Unicode" w:hAnsi="Times New Roman" w:cs="Mangal"/>
                <w:b/>
                <w:bCs/>
                <w:kern w:val="28"/>
                <w:sz w:val="24"/>
                <w:szCs w:val="24"/>
                <w:lang w:eastAsia="hi-IN" w:bidi="hi-I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858B3" w:rsidRPr="00002B7F" w:rsidRDefault="00A858B3" w:rsidP="004709C3">
            <w:pPr>
              <w:rPr>
                <w:rFonts w:ascii="Times New Roman" w:eastAsia="Lucida Sans Unicode" w:hAnsi="Times New Roman" w:cs="Mangal"/>
                <w:b/>
                <w:bCs/>
                <w:kern w:val="28"/>
                <w:sz w:val="24"/>
                <w:szCs w:val="24"/>
                <w:lang w:eastAsia="hi-IN" w:bidi="hi-IN"/>
              </w:rPr>
            </w:pPr>
          </w:p>
        </w:tc>
        <w:tc>
          <w:tcPr>
            <w:tcW w:w="1418" w:type="dxa"/>
            <w:tcBorders>
              <w:top w:val="single" w:sz="4" w:space="0" w:color="auto"/>
              <w:left w:val="single" w:sz="4" w:space="0" w:color="auto"/>
              <w:bottom w:val="single" w:sz="4" w:space="0" w:color="auto"/>
              <w:right w:val="single" w:sz="4" w:space="0" w:color="auto"/>
            </w:tcBorders>
            <w:hideMark/>
          </w:tcPr>
          <w:p w:rsidR="00A858B3" w:rsidRPr="00002B7F" w:rsidRDefault="00A858B3" w:rsidP="004709C3">
            <w:pPr>
              <w:tabs>
                <w:tab w:val="left" w:pos="7938"/>
              </w:tabs>
              <w:contextualSpacing/>
              <w:jc w:val="center"/>
              <w:rPr>
                <w:rFonts w:ascii="Times New Roman" w:eastAsia="Lucida Sans Unicode" w:hAnsi="Times New Roman" w:cs="Mangal"/>
                <w:b/>
                <w:bCs/>
                <w:kern w:val="28"/>
                <w:sz w:val="24"/>
                <w:szCs w:val="24"/>
                <w:lang w:eastAsia="hi-IN" w:bidi="hi-IN"/>
              </w:rPr>
            </w:pPr>
            <w:r w:rsidRPr="00002B7F">
              <w:rPr>
                <w:rFonts w:ascii="Times New Roman" w:hAnsi="Times New Roman" w:cs="Mangal"/>
                <w:b/>
                <w:bCs/>
                <w:kern w:val="28"/>
                <w:sz w:val="24"/>
                <w:szCs w:val="24"/>
                <w:lang w:eastAsia="hi-IN" w:bidi="hi-IN"/>
              </w:rPr>
              <w:t>ед.</w:t>
            </w:r>
          </w:p>
        </w:tc>
        <w:tc>
          <w:tcPr>
            <w:tcW w:w="1843" w:type="dxa"/>
            <w:tcBorders>
              <w:top w:val="single" w:sz="4" w:space="0" w:color="auto"/>
              <w:left w:val="single" w:sz="4" w:space="0" w:color="auto"/>
              <w:bottom w:val="single" w:sz="4" w:space="0" w:color="auto"/>
              <w:right w:val="single" w:sz="4" w:space="0" w:color="auto"/>
            </w:tcBorders>
            <w:hideMark/>
          </w:tcPr>
          <w:p w:rsidR="00A858B3" w:rsidRPr="00002B7F" w:rsidRDefault="00A858B3" w:rsidP="004709C3">
            <w:pPr>
              <w:tabs>
                <w:tab w:val="left" w:pos="7938"/>
              </w:tabs>
              <w:contextualSpacing/>
              <w:jc w:val="center"/>
              <w:rPr>
                <w:rFonts w:ascii="Times New Roman" w:eastAsia="Lucida Sans Unicode" w:hAnsi="Times New Roman" w:cs="Mangal"/>
                <w:b/>
                <w:bCs/>
                <w:kern w:val="28"/>
                <w:sz w:val="24"/>
                <w:szCs w:val="24"/>
                <w:lang w:eastAsia="hi-IN" w:bidi="hi-IN"/>
              </w:rPr>
            </w:pPr>
            <w:r w:rsidRPr="00002B7F">
              <w:rPr>
                <w:rFonts w:ascii="Times New Roman" w:hAnsi="Times New Roman" w:cs="Mangal"/>
                <w:b/>
                <w:bCs/>
                <w:kern w:val="28"/>
                <w:sz w:val="24"/>
                <w:szCs w:val="24"/>
                <w:lang w:eastAsia="hi-IN" w:bidi="hi-IN"/>
              </w:rPr>
              <w:t>%</w:t>
            </w:r>
          </w:p>
        </w:tc>
      </w:tr>
      <w:tr w:rsidR="00002B7F" w:rsidRPr="00002B7F" w:rsidTr="00002B7F">
        <w:trPr>
          <w:trHeight w:val="480"/>
        </w:trPr>
        <w:tc>
          <w:tcPr>
            <w:tcW w:w="3936" w:type="dxa"/>
            <w:tcBorders>
              <w:top w:val="single" w:sz="4" w:space="0" w:color="auto"/>
              <w:left w:val="single" w:sz="4" w:space="0" w:color="auto"/>
              <w:bottom w:val="single" w:sz="4" w:space="0" w:color="auto"/>
              <w:right w:val="single" w:sz="4" w:space="0" w:color="auto"/>
            </w:tcBorders>
            <w:hideMark/>
          </w:tcPr>
          <w:p w:rsidR="00002B7F" w:rsidRPr="00002B7F" w:rsidRDefault="00002B7F" w:rsidP="004709C3">
            <w:pPr>
              <w:tabs>
                <w:tab w:val="left" w:pos="7938"/>
              </w:tabs>
              <w:contextualSpacing/>
              <w:jc w:val="both"/>
              <w:rPr>
                <w:rFonts w:ascii="Times New Roman" w:eastAsia="Lucida Sans Unicode" w:hAnsi="Times New Roman" w:cs="Mangal"/>
                <w:bCs/>
                <w:kern w:val="28"/>
                <w:sz w:val="24"/>
                <w:szCs w:val="24"/>
                <w:lang w:eastAsia="hi-IN" w:bidi="hi-IN"/>
              </w:rPr>
            </w:pPr>
            <w:r w:rsidRPr="00002B7F">
              <w:rPr>
                <w:rFonts w:ascii="Times New Roman" w:hAnsi="Times New Roman" w:cs="Mangal"/>
                <w:bCs/>
                <w:kern w:val="28"/>
                <w:sz w:val="24"/>
                <w:szCs w:val="24"/>
                <w:lang w:eastAsia="hi-IN" w:bidi="hi-IN"/>
              </w:rPr>
              <w:t>Устройство асфальтового покрытия дорог</w:t>
            </w:r>
          </w:p>
        </w:tc>
        <w:tc>
          <w:tcPr>
            <w:tcW w:w="1134" w:type="dxa"/>
            <w:tcBorders>
              <w:top w:val="single" w:sz="4" w:space="0" w:color="auto"/>
              <w:left w:val="single" w:sz="4" w:space="0" w:color="auto"/>
              <w:bottom w:val="single" w:sz="4" w:space="0" w:color="auto"/>
              <w:right w:val="single" w:sz="4" w:space="0" w:color="auto"/>
            </w:tcBorders>
            <w:hideMark/>
          </w:tcPr>
          <w:p w:rsidR="00002B7F" w:rsidRPr="00002B7F" w:rsidRDefault="00002B7F" w:rsidP="004709C3">
            <w:pPr>
              <w:tabs>
                <w:tab w:val="left" w:pos="7938"/>
              </w:tabs>
              <w:contextualSpacing/>
              <w:jc w:val="center"/>
              <w:rPr>
                <w:rFonts w:ascii="Times New Roman" w:eastAsia="Lucida Sans Unicode" w:hAnsi="Times New Roman" w:cs="Mangal"/>
                <w:kern w:val="28"/>
                <w:sz w:val="24"/>
                <w:szCs w:val="24"/>
                <w:lang w:eastAsia="hi-IN" w:bidi="hi-IN"/>
              </w:rPr>
            </w:pPr>
            <w:r w:rsidRPr="00002B7F">
              <w:rPr>
                <w:rFonts w:ascii="Times New Roman" w:hAnsi="Times New Roman" w:cs="Mangal"/>
                <w:kern w:val="28"/>
                <w:sz w:val="24"/>
                <w:szCs w:val="24"/>
                <w:lang w:eastAsia="hi-IN" w:bidi="hi-IN"/>
              </w:rPr>
              <w:t>м</w:t>
            </w:r>
            <w:proofErr w:type="gramStart"/>
            <w:r w:rsidRPr="00002B7F">
              <w:rPr>
                <w:rFonts w:ascii="Times New Roman" w:hAnsi="Times New Roman" w:cs="Mangal"/>
                <w:kern w:val="28"/>
                <w:sz w:val="24"/>
                <w:szCs w:val="24"/>
                <w:vertAlign w:val="superscript"/>
                <w:lang w:eastAsia="hi-IN" w:bidi="hi-IN"/>
              </w:rPr>
              <w:t>2</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002B7F" w:rsidRPr="00002B7F" w:rsidRDefault="00002B7F" w:rsidP="004709C3">
            <w:pPr>
              <w:tabs>
                <w:tab w:val="left" w:pos="7938"/>
              </w:tabs>
              <w:contextualSpacing/>
              <w:jc w:val="right"/>
              <w:rPr>
                <w:rFonts w:ascii="Times New Roman" w:eastAsia="Lucida Sans Unicode" w:hAnsi="Times New Roman" w:cs="Mangal"/>
                <w:kern w:val="28"/>
                <w:sz w:val="24"/>
                <w:szCs w:val="24"/>
                <w:lang w:eastAsia="hi-IN" w:bidi="hi-IN"/>
              </w:rPr>
            </w:pPr>
            <w:r w:rsidRPr="00002B7F">
              <w:rPr>
                <w:rFonts w:ascii="Times New Roman" w:hAnsi="Times New Roman" w:cs="Mangal"/>
                <w:kern w:val="28"/>
                <w:sz w:val="24"/>
                <w:szCs w:val="24"/>
                <w:lang w:eastAsia="hi-IN" w:bidi="hi-IN"/>
              </w:rPr>
              <w:t>25 430,00</w:t>
            </w:r>
          </w:p>
        </w:tc>
        <w:tc>
          <w:tcPr>
            <w:tcW w:w="1418" w:type="dxa"/>
            <w:tcBorders>
              <w:top w:val="single" w:sz="4" w:space="0" w:color="auto"/>
              <w:left w:val="single" w:sz="4" w:space="0" w:color="auto"/>
              <w:bottom w:val="single" w:sz="4" w:space="0" w:color="auto"/>
              <w:right w:val="single" w:sz="4" w:space="0" w:color="auto"/>
            </w:tcBorders>
            <w:hideMark/>
          </w:tcPr>
          <w:p w:rsidR="00002B7F" w:rsidRPr="00002B7F" w:rsidRDefault="00002B7F" w:rsidP="004709C3">
            <w:pPr>
              <w:tabs>
                <w:tab w:val="left" w:pos="7938"/>
              </w:tabs>
              <w:contextualSpacing/>
              <w:jc w:val="right"/>
              <w:rPr>
                <w:rFonts w:ascii="Times New Roman" w:eastAsia="Lucida Sans Unicode" w:hAnsi="Times New Roman" w:cs="Mangal"/>
                <w:kern w:val="28"/>
                <w:sz w:val="24"/>
                <w:szCs w:val="24"/>
                <w:lang w:eastAsia="hi-IN" w:bidi="hi-IN"/>
              </w:rPr>
            </w:pPr>
            <w:r w:rsidRPr="00002B7F">
              <w:rPr>
                <w:rFonts w:ascii="Times New Roman" w:hAnsi="Times New Roman" w:cs="Mangal"/>
                <w:kern w:val="28"/>
                <w:sz w:val="24"/>
                <w:szCs w:val="24"/>
                <w:lang w:eastAsia="hi-IN" w:bidi="hi-IN"/>
              </w:rPr>
              <w:t>25 430,00</w:t>
            </w:r>
          </w:p>
        </w:tc>
        <w:tc>
          <w:tcPr>
            <w:tcW w:w="1843" w:type="dxa"/>
            <w:tcBorders>
              <w:top w:val="single" w:sz="4" w:space="0" w:color="auto"/>
              <w:left w:val="single" w:sz="4" w:space="0" w:color="auto"/>
              <w:bottom w:val="single" w:sz="4" w:space="0" w:color="auto"/>
              <w:right w:val="single" w:sz="4" w:space="0" w:color="auto"/>
            </w:tcBorders>
            <w:hideMark/>
          </w:tcPr>
          <w:p w:rsidR="00002B7F" w:rsidRPr="00002B7F" w:rsidRDefault="00002B7F" w:rsidP="004709C3">
            <w:pPr>
              <w:tabs>
                <w:tab w:val="left" w:pos="7938"/>
              </w:tabs>
              <w:contextualSpacing/>
              <w:jc w:val="center"/>
              <w:rPr>
                <w:rFonts w:ascii="Times New Roman" w:eastAsia="Lucida Sans Unicode" w:hAnsi="Times New Roman" w:cs="Mangal"/>
                <w:kern w:val="28"/>
                <w:sz w:val="24"/>
                <w:szCs w:val="24"/>
                <w:lang w:eastAsia="hi-IN" w:bidi="hi-IN"/>
              </w:rPr>
            </w:pPr>
            <w:r w:rsidRPr="00002B7F">
              <w:rPr>
                <w:rFonts w:ascii="Times New Roman" w:hAnsi="Times New Roman" w:cs="Mangal"/>
                <w:kern w:val="28"/>
                <w:sz w:val="24"/>
                <w:szCs w:val="24"/>
                <w:lang w:eastAsia="hi-IN" w:bidi="hi-IN"/>
              </w:rPr>
              <w:t>100%</w:t>
            </w:r>
          </w:p>
        </w:tc>
      </w:tr>
      <w:tr w:rsidR="00002B7F" w:rsidRPr="00002B7F" w:rsidTr="00002B7F">
        <w:trPr>
          <w:trHeight w:val="496"/>
        </w:trPr>
        <w:tc>
          <w:tcPr>
            <w:tcW w:w="3936" w:type="dxa"/>
            <w:tcBorders>
              <w:top w:val="single" w:sz="4" w:space="0" w:color="auto"/>
              <w:left w:val="single" w:sz="4" w:space="0" w:color="auto"/>
              <w:bottom w:val="single" w:sz="4" w:space="0" w:color="auto"/>
              <w:right w:val="single" w:sz="4" w:space="0" w:color="auto"/>
            </w:tcBorders>
            <w:hideMark/>
          </w:tcPr>
          <w:p w:rsidR="00002B7F" w:rsidRPr="00002B7F" w:rsidRDefault="00002B7F" w:rsidP="004709C3">
            <w:pPr>
              <w:tabs>
                <w:tab w:val="left" w:pos="7938"/>
              </w:tabs>
              <w:contextualSpacing/>
              <w:jc w:val="both"/>
              <w:rPr>
                <w:rFonts w:ascii="Times New Roman" w:eastAsia="Lucida Sans Unicode" w:hAnsi="Times New Roman" w:cs="Mangal"/>
                <w:bCs/>
                <w:kern w:val="28"/>
                <w:sz w:val="24"/>
                <w:szCs w:val="24"/>
                <w:lang w:eastAsia="hi-IN" w:bidi="hi-IN"/>
              </w:rPr>
            </w:pPr>
            <w:r w:rsidRPr="00002B7F">
              <w:rPr>
                <w:rFonts w:ascii="Times New Roman" w:hAnsi="Times New Roman" w:cs="Mangal"/>
                <w:bCs/>
                <w:kern w:val="28"/>
                <w:sz w:val="24"/>
                <w:szCs w:val="24"/>
                <w:lang w:eastAsia="hi-IN" w:bidi="hi-IN"/>
              </w:rPr>
              <w:t>Устройство асфальтового покрытия дорог во внутренние дворы</w:t>
            </w:r>
          </w:p>
        </w:tc>
        <w:tc>
          <w:tcPr>
            <w:tcW w:w="1134" w:type="dxa"/>
            <w:tcBorders>
              <w:top w:val="single" w:sz="4" w:space="0" w:color="auto"/>
              <w:left w:val="single" w:sz="4" w:space="0" w:color="auto"/>
              <w:bottom w:val="single" w:sz="4" w:space="0" w:color="auto"/>
              <w:right w:val="single" w:sz="4" w:space="0" w:color="auto"/>
            </w:tcBorders>
            <w:hideMark/>
          </w:tcPr>
          <w:p w:rsidR="00002B7F" w:rsidRPr="00002B7F" w:rsidRDefault="00002B7F" w:rsidP="004709C3">
            <w:pPr>
              <w:tabs>
                <w:tab w:val="left" w:pos="7938"/>
              </w:tabs>
              <w:contextualSpacing/>
              <w:jc w:val="center"/>
              <w:rPr>
                <w:rFonts w:ascii="Times New Roman" w:eastAsia="Lucida Sans Unicode" w:hAnsi="Times New Roman" w:cs="Mangal"/>
                <w:kern w:val="28"/>
                <w:sz w:val="24"/>
                <w:szCs w:val="24"/>
                <w:lang w:eastAsia="hi-IN" w:bidi="hi-IN"/>
              </w:rPr>
            </w:pPr>
            <w:r w:rsidRPr="00002B7F">
              <w:rPr>
                <w:rFonts w:ascii="Times New Roman" w:hAnsi="Times New Roman" w:cs="Mangal"/>
                <w:kern w:val="28"/>
                <w:sz w:val="24"/>
                <w:szCs w:val="24"/>
                <w:lang w:eastAsia="hi-IN" w:bidi="hi-IN"/>
              </w:rPr>
              <w:t>м</w:t>
            </w:r>
            <w:proofErr w:type="gramStart"/>
            <w:r w:rsidRPr="00002B7F">
              <w:rPr>
                <w:rFonts w:ascii="Times New Roman" w:hAnsi="Times New Roman" w:cs="Mangal"/>
                <w:kern w:val="28"/>
                <w:sz w:val="24"/>
                <w:szCs w:val="24"/>
                <w:vertAlign w:val="superscript"/>
                <w:lang w:eastAsia="hi-IN" w:bidi="hi-IN"/>
              </w:rPr>
              <w:t>2</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002B7F" w:rsidRPr="00002B7F" w:rsidRDefault="00002B7F" w:rsidP="004709C3">
            <w:pPr>
              <w:tabs>
                <w:tab w:val="left" w:pos="7938"/>
              </w:tabs>
              <w:contextualSpacing/>
              <w:jc w:val="right"/>
              <w:rPr>
                <w:rFonts w:ascii="Times New Roman" w:eastAsia="Lucida Sans Unicode" w:hAnsi="Times New Roman" w:cs="Mangal"/>
                <w:kern w:val="28"/>
                <w:sz w:val="24"/>
                <w:szCs w:val="24"/>
                <w:lang w:eastAsia="hi-IN" w:bidi="hi-IN"/>
              </w:rPr>
            </w:pPr>
            <w:r w:rsidRPr="00002B7F">
              <w:rPr>
                <w:rFonts w:ascii="Times New Roman" w:hAnsi="Times New Roman" w:cs="Mangal"/>
                <w:kern w:val="28"/>
                <w:sz w:val="24"/>
                <w:szCs w:val="24"/>
                <w:lang w:eastAsia="hi-IN" w:bidi="hi-IN"/>
              </w:rPr>
              <w:t>350,00</w:t>
            </w:r>
          </w:p>
        </w:tc>
        <w:tc>
          <w:tcPr>
            <w:tcW w:w="1418" w:type="dxa"/>
            <w:tcBorders>
              <w:top w:val="single" w:sz="4" w:space="0" w:color="auto"/>
              <w:left w:val="single" w:sz="4" w:space="0" w:color="auto"/>
              <w:bottom w:val="single" w:sz="4" w:space="0" w:color="auto"/>
              <w:right w:val="single" w:sz="4" w:space="0" w:color="auto"/>
            </w:tcBorders>
            <w:hideMark/>
          </w:tcPr>
          <w:p w:rsidR="00002B7F" w:rsidRPr="00002B7F" w:rsidRDefault="00002B7F" w:rsidP="004709C3">
            <w:pPr>
              <w:tabs>
                <w:tab w:val="left" w:pos="7938"/>
              </w:tabs>
              <w:contextualSpacing/>
              <w:jc w:val="right"/>
              <w:rPr>
                <w:rFonts w:ascii="Times New Roman" w:eastAsia="Lucida Sans Unicode" w:hAnsi="Times New Roman" w:cs="Mangal"/>
                <w:kern w:val="28"/>
                <w:sz w:val="24"/>
                <w:szCs w:val="24"/>
                <w:lang w:eastAsia="hi-IN" w:bidi="hi-IN"/>
              </w:rPr>
            </w:pPr>
            <w:r w:rsidRPr="00002B7F">
              <w:rPr>
                <w:rFonts w:ascii="Times New Roman" w:hAnsi="Times New Roman" w:cs="Mangal"/>
                <w:kern w:val="28"/>
                <w:sz w:val="24"/>
                <w:szCs w:val="24"/>
                <w:lang w:eastAsia="hi-IN" w:bidi="hi-IN"/>
              </w:rPr>
              <w:t>350,00</w:t>
            </w:r>
          </w:p>
        </w:tc>
        <w:tc>
          <w:tcPr>
            <w:tcW w:w="1843" w:type="dxa"/>
            <w:tcBorders>
              <w:top w:val="single" w:sz="4" w:space="0" w:color="auto"/>
              <w:left w:val="single" w:sz="4" w:space="0" w:color="auto"/>
              <w:bottom w:val="single" w:sz="4" w:space="0" w:color="auto"/>
              <w:right w:val="single" w:sz="4" w:space="0" w:color="auto"/>
            </w:tcBorders>
            <w:hideMark/>
          </w:tcPr>
          <w:p w:rsidR="00002B7F" w:rsidRPr="00002B7F" w:rsidRDefault="00002B7F" w:rsidP="004709C3">
            <w:pPr>
              <w:tabs>
                <w:tab w:val="left" w:pos="7938"/>
              </w:tabs>
              <w:contextualSpacing/>
              <w:jc w:val="center"/>
              <w:rPr>
                <w:rFonts w:ascii="Times New Roman" w:eastAsia="Lucida Sans Unicode" w:hAnsi="Times New Roman" w:cs="Mangal"/>
                <w:kern w:val="28"/>
                <w:sz w:val="24"/>
                <w:szCs w:val="24"/>
                <w:lang w:eastAsia="hi-IN" w:bidi="hi-IN"/>
              </w:rPr>
            </w:pPr>
            <w:r w:rsidRPr="00002B7F">
              <w:rPr>
                <w:rFonts w:ascii="Times New Roman" w:hAnsi="Times New Roman" w:cs="Mangal"/>
                <w:kern w:val="28"/>
                <w:sz w:val="24"/>
                <w:szCs w:val="24"/>
                <w:lang w:eastAsia="hi-IN" w:bidi="hi-IN"/>
              </w:rPr>
              <w:t>100%</w:t>
            </w:r>
          </w:p>
        </w:tc>
      </w:tr>
      <w:tr w:rsidR="00002B7F" w:rsidRPr="00002B7F" w:rsidTr="00002B7F">
        <w:trPr>
          <w:trHeight w:val="490"/>
        </w:trPr>
        <w:tc>
          <w:tcPr>
            <w:tcW w:w="3936" w:type="dxa"/>
            <w:tcBorders>
              <w:top w:val="single" w:sz="4" w:space="0" w:color="auto"/>
              <w:left w:val="single" w:sz="4" w:space="0" w:color="auto"/>
              <w:bottom w:val="single" w:sz="4" w:space="0" w:color="auto"/>
              <w:right w:val="single" w:sz="4" w:space="0" w:color="auto"/>
            </w:tcBorders>
            <w:hideMark/>
          </w:tcPr>
          <w:p w:rsidR="00002B7F" w:rsidRPr="00002B7F" w:rsidRDefault="00002B7F" w:rsidP="004709C3">
            <w:pPr>
              <w:tabs>
                <w:tab w:val="left" w:pos="7938"/>
              </w:tabs>
              <w:contextualSpacing/>
              <w:jc w:val="both"/>
              <w:rPr>
                <w:rFonts w:ascii="Times New Roman" w:eastAsia="Lucida Sans Unicode" w:hAnsi="Times New Roman" w:cs="Mangal"/>
                <w:bCs/>
                <w:kern w:val="28"/>
                <w:sz w:val="24"/>
                <w:szCs w:val="24"/>
                <w:lang w:eastAsia="hi-IN" w:bidi="hi-IN"/>
              </w:rPr>
            </w:pPr>
            <w:r w:rsidRPr="00002B7F">
              <w:rPr>
                <w:rFonts w:ascii="Times New Roman" w:hAnsi="Times New Roman" w:cs="Mangal"/>
                <w:bCs/>
                <w:kern w:val="28"/>
                <w:sz w:val="24"/>
                <w:szCs w:val="24"/>
                <w:lang w:eastAsia="hi-IN" w:bidi="hi-IN"/>
              </w:rPr>
              <w:t>Устройство асфальтобетонного покрытия плоскостной парковки</w:t>
            </w:r>
          </w:p>
        </w:tc>
        <w:tc>
          <w:tcPr>
            <w:tcW w:w="1134" w:type="dxa"/>
            <w:tcBorders>
              <w:top w:val="single" w:sz="4" w:space="0" w:color="auto"/>
              <w:left w:val="single" w:sz="4" w:space="0" w:color="auto"/>
              <w:bottom w:val="single" w:sz="4" w:space="0" w:color="auto"/>
              <w:right w:val="single" w:sz="4" w:space="0" w:color="auto"/>
            </w:tcBorders>
            <w:hideMark/>
          </w:tcPr>
          <w:p w:rsidR="00002B7F" w:rsidRPr="00002B7F" w:rsidRDefault="00002B7F" w:rsidP="004709C3">
            <w:pPr>
              <w:tabs>
                <w:tab w:val="left" w:pos="7938"/>
              </w:tabs>
              <w:contextualSpacing/>
              <w:jc w:val="center"/>
              <w:rPr>
                <w:rFonts w:ascii="Times New Roman" w:eastAsia="Lucida Sans Unicode" w:hAnsi="Times New Roman" w:cs="Mangal"/>
                <w:kern w:val="28"/>
                <w:sz w:val="24"/>
                <w:szCs w:val="24"/>
                <w:lang w:eastAsia="hi-IN" w:bidi="hi-IN"/>
              </w:rPr>
            </w:pPr>
            <w:r w:rsidRPr="00002B7F">
              <w:rPr>
                <w:rFonts w:ascii="Times New Roman" w:hAnsi="Times New Roman" w:cs="Mangal"/>
                <w:kern w:val="28"/>
                <w:sz w:val="24"/>
                <w:szCs w:val="24"/>
                <w:lang w:eastAsia="hi-IN" w:bidi="hi-IN"/>
              </w:rPr>
              <w:t>м</w:t>
            </w:r>
            <w:proofErr w:type="gramStart"/>
            <w:r w:rsidRPr="00002B7F">
              <w:rPr>
                <w:rFonts w:ascii="Times New Roman" w:hAnsi="Times New Roman" w:cs="Mangal"/>
                <w:kern w:val="28"/>
                <w:sz w:val="24"/>
                <w:szCs w:val="24"/>
                <w:vertAlign w:val="superscript"/>
                <w:lang w:eastAsia="hi-IN" w:bidi="hi-IN"/>
              </w:rPr>
              <w:t>2</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002B7F" w:rsidRPr="00002B7F" w:rsidRDefault="00002B7F" w:rsidP="004709C3">
            <w:pPr>
              <w:tabs>
                <w:tab w:val="left" w:pos="7938"/>
              </w:tabs>
              <w:contextualSpacing/>
              <w:jc w:val="right"/>
              <w:rPr>
                <w:rFonts w:ascii="Times New Roman" w:eastAsia="Lucida Sans Unicode" w:hAnsi="Times New Roman" w:cs="Mangal"/>
                <w:kern w:val="28"/>
                <w:sz w:val="24"/>
                <w:szCs w:val="24"/>
                <w:lang w:eastAsia="hi-IN" w:bidi="hi-IN"/>
              </w:rPr>
            </w:pPr>
            <w:r w:rsidRPr="00002B7F">
              <w:rPr>
                <w:rFonts w:ascii="Times New Roman" w:hAnsi="Times New Roman" w:cs="Mangal"/>
                <w:kern w:val="28"/>
                <w:sz w:val="24"/>
                <w:szCs w:val="24"/>
                <w:lang w:eastAsia="hi-IN" w:bidi="hi-IN"/>
              </w:rPr>
              <w:t>2 500,00</w:t>
            </w:r>
          </w:p>
        </w:tc>
        <w:tc>
          <w:tcPr>
            <w:tcW w:w="1418" w:type="dxa"/>
            <w:tcBorders>
              <w:top w:val="single" w:sz="4" w:space="0" w:color="auto"/>
              <w:left w:val="single" w:sz="4" w:space="0" w:color="auto"/>
              <w:bottom w:val="single" w:sz="4" w:space="0" w:color="auto"/>
              <w:right w:val="single" w:sz="4" w:space="0" w:color="auto"/>
            </w:tcBorders>
            <w:hideMark/>
          </w:tcPr>
          <w:p w:rsidR="00002B7F" w:rsidRPr="00002B7F" w:rsidRDefault="00002B7F" w:rsidP="004709C3">
            <w:pPr>
              <w:tabs>
                <w:tab w:val="left" w:pos="7938"/>
              </w:tabs>
              <w:contextualSpacing/>
              <w:jc w:val="right"/>
              <w:rPr>
                <w:rFonts w:ascii="Times New Roman" w:eastAsia="Lucida Sans Unicode" w:hAnsi="Times New Roman" w:cs="Mangal"/>
                <w:kern w:val="28"/>
                <w:sz w:val="24"/>
                <w:szCs w:val="24"/>
                <w:lang w:eastAsia="hi-IN" w:bidi="hi-IN"/>
              </w:rPr>
            </w:pPr>
            <w:r w:rsidRPr="00002B7F">
              <w:rPr>
                <w:rFonts w:ascii="Times New Roman" w:hAnsi="Times New Roman" w:cs="Mangal"/>
                <w:kern w:val="28"/>
                <w:sz w:val="24"/>
                <w:szCs w:val="24"/>
                <w:lang w:eastAsia="hi-IN" w:bidi="hi-IN"/>
              </w:rPr>
              <w:t>2 500,00</w:t>
            </w:r>
          </w:p>
        </w:tc>
        <w:tc>
          <w:tcPr>
            <w:tcW w:w="1843" w:type="dxa"/>
            <w:tcBorders>
              <w:top w:val="single" w:sz="4" w:space="0" w:color="auto"/>
              <w:left w:val="single" w:sz="4" w:space="0" w:color="auto"/>
              <w:bottom w:val="single" w:sz="4" w:space="0" w:color="auto"/>
              <w:right w:val="single" w:sz="4" w:space="0" w:color="auto"/>
            </w:tcBorders>
            <w:hideMark/>
          </w:tcPr>
          <w:p w:rsidR="00002B7F" w:rsidRPr="00002B7F" w:rsidRDefault="00002B7F" w:rsidP="004709C3">
            <w:pPr>
              <w:tabs>
                <w:tab w:val="left" w:pos="7938"/>
              </w:tabs>
              <w:contextualSpacing/>
              <w:jc w:val="center"/>
              <w:rPr>
                <w:rFonts w:ascii="Times New Roman" w:eastAsia="Lucida Sans Unicode" w:hAnsi="Times New Roman" w:cs="Mangal"/>
                <w:kern w:val="28"/>
                <w:sz w:val="24"/>
                <w:szCs w:val="24"/>
                <w:lang w:eastAsia="hi-IN" w:bidi="hi-IN"/>
              </w:rPr>
            </w:pPr>
            <w:r w:rsidRPr="00002B7F">
              <w:rPr>
                <w:rFonts w:ascii="Times New Roman" w:hAnsi="Times New Roman" w:cs="Mangal"/>
                <w:kern w:val="28"/>
                <w:sz w:val="24"/>
                <w:szCs w:val="24"/>
                <w:lang w:eastAsia="hi-IN" w:bidi="hi-IN"/>
              </w:rPr>
              <w:t>100%</w:t>
            </w:r>
          </w:p>
        </w:tc>
      </w:tr>
      <w:tr w:rsidR="00002B7F" w:rsidRPr="00002B7F" w:rsidTr="00002B7F">
        <w:trPr>
          <w:trHeight w:val="498"/>
        </w:trPr>
        <w:tc>
          <w:tcPr>
            <w:tcW w:w="3936" w:type="dxa"/>
            <w:tcBorders>
              <w:top w:val="single" w:sz="4" w:space="0" w:color="auto"/>
              <w:left w:val="single" w:sz="4" w:space="0" w:color="auto"/>
              <w:bottom w:val="single" w:sz="4" w:space="0" w:color="auto"/>
              <w:right w:val="single" w:sz="4" w:space="0" w:color="auto"/>
            </w:tcBorders>
            <w:hideMark/>
          </w:tcPr>
          <w:p w:rsidR="00002B7F" w:rsidRPr="00002B7F" w:rsidRDefault="00002B7F" w:rsidP="004709C3">
            <w:pPr>
              <w:tabs>
                <w:tab w:val="left" w:pos="7938"/>
              </w:tabs>
              <w:contextualSpacing/>
              <w:jc w:val="both"/>
              <w:rPr>
                <w:rFonts w:ascii="Times New Roman" w:eastAsia="Lucida Sans Unicode" w:hAnsi="Times New Roman" w:cs="Mangal"/>
                <w:bCs/>
                <w:kern w:val="28"/>
                <w:sz w:val="24"/>
                <w:szCs w:val="24"/>
                <w:lang w:eastAsia="hi-IN" w:bidi="hi-IN"/>
              </w:rPr>
            </w:pPr>
            <w:r w:rsidRPr="00002B7F">
              <w:rPr>
                <w:rFonts w:ascii="Times New Roman" w:hAnsi="Times New Roman" w:cs="Mangal"/>
                <w:bCs/>
                <w:kern w:val="28"/>
                <w:sz w:val="24"/>
                <w:szCs w:val="24"/>
                <w:lang w:eastAsia="hi-IN" w:bidi="hi-IN"/>
              </w:rPr>
              <w:t>Устройство асфальтового покрытия тротуаров (до 3-х метров)</w:t>
            </w:r>
          </w:p>
        </w:tc>
        <w:tc>
          <w:tcPr>
            <w:tcW w:w="1134" w:type="dxa"/>
            <w:tcBorders>
              <w:top w:val="single" w:sz="4" w:space="0" w:color="auto"/>
              <w:left w:val="single" w:sz="4" w:space="0" w:color="auto"/>
              <w:bottom w:val="single" w:sz="4" w:space="0" w:color="auto"/>
              <w:right w:val="single" w:sz="4" w:space="0" w:color="auto"/>
            </w:tcBorders>
            <w:hideMark/>
          </w:tcPr>
          <w:p w:rsidR="00002B7F" w:rsidRPr="00002B7F" w:rsidRDefault="00002B7F" w:rsidP="004709C3">
            <w:pPr>
              <w:tabs>
                <w:tab w:val="left" w:pos="7938"/>
              </w:tabs>
              <w:contextualSpacing/>
              <w:jc w:val="center"/>
              <w:rPr>
                <w:rFonts w:ascii="Times New Roman" w:eastAsia="Lucida Sans Unicode" w:hAnsi="Times New Roman" w:cs="Mangal"/>
                <w:kern w:val="28"/>
                <w:sz w:val="24"/>
                <w:szCs w:val="24"/>
                <w:lang w:eastAsia="hi-IN" w:bidi="hi-IN"/>
              </w:rPr>
            </w:pPr>
            <w:r w:rsidRPr="00002B7F">
              <w:rPr>
                <w:rFonts w:ascii="Times New Roman" w:hAnsi="Times New Roman" w:cs="Mangal"/>
                <w:kern w:val="28"/>
                <w:sz w:val="24"/>
                <w:szCs w:val="24"/>
                <w:lang w:eastAsia="hi-IN" w:bidi="hi-IN"/>
              </w:rPr>
              <w:t>м</w:t>
            </w:r>
            <w:proofErr w:type="gramStart"/>
            <w:r w:rsidRPr="00002B7F">
              <w:rPr>
                <w:rFonts w:ascii="Times New Roman" w:hAnsi="Times New Roman" w:cs="Mangal"/>
                <w:kern w:val="28"/>
                <w:sz w:val="24"/>
                <w:szCs w:val="24"/>
                <w:vertAlign w:val="superscript"/>
                <w:lang w:eastAsia="hi-IN" w:bidi="hi-IN"/>
              </w:rPr>
              <w:t>2</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002B7F" w:rsidRPr="00002B7F" w:rsidRDefault="00002B7F" w:rsidP="004709C3">
            <w:pPr>
              <w:tabs>
                <w:tab w:val="left" w:pos="7938"/>
              </w:tabs>
              <w:contextualSpacing/>
              <w:jc w:val="right"/>
              <w:rPr>
                <w:rFonts w:ascii="Times New Roman" w:eastAsia="Lucida Sans Unicode" w:hAnsi="Times New Roman" w:cs="Mangal"/>
                <w:kern w:val="28"/>
                <w:sz w:val="24"/>
                <w:szCs w:val="24"/>
                <w:lang w:eastAsia="hi-IN" w:bidi="hi-IN"/>
              </w:rPr>
            </w:pPr>
            <w:r w:rsidRPr="00002B7F">
              <w:rPr>
                <w:rFonts w:ascii="Times New Roman" w:hAnsi="Times New Roman" w:cs="Mangal"/>
                <w:kern w:val="28"/>
                <w:sz w:val="24"/>
                <w:szCs w:val="24"/>
                <w:lang w:eastAsia="hi-IN" w:bidi="hi-IN"/>
              </w:rPr>
              <w:t>18 230,00</w:t>
            </w:r>
          </w:p>
        </w:tc>
        <w:tc>
          <w:tcPr>
            <w:tcW w:w="1418" w:type="dxa"/>
            <w:tcBorders>
              <w:top w:val="single" w:sz="4" w:space="0" w:color="auto"/>
              <w:left w:val="single" w:sz="4" w:space="0" w:color="auto"/>
              <w:bottom w:val="single" w:sz="4" w:space="0" w:color="auto"/>
              <w:right w:val="single" w:sz="4" w:space="0" w:color="auto"/>
            </w:tcBorders>
            <w:hideMark/>
          </w:tcPr>
          <w:p w:rsidR="00002B7F" w:rsidRPr="00002B7F" w:rsidRDefault="00002B7F" w:rsidP="004709C3">
            <w:pPr>
              <w:tabs>
                <w:tab w:val="left" w:pos="7938"/>
              </w:tabs>
              <w:contextualSpacing/>
              <w:jc w:val="right"/>
              <w:rPr>
                <w:rFonts w:ascii="Times New Roman" w:eastAsia="Lucida Sans Unicode" w:hAnsi="Times New Roman" w:cs="Mangal"/>
                <w:kern w:val="28"/>
                <w:sz w:val="24"/>
                <w:szCs w:val="24"/>
                <w:lang w:eastAsia="hi-IN" w:bidi="hi-IN"/>
              </w:rPr>
            </w:pPr>
            <w:r w:rsidRPr="00002B7F">
              <w:rPr>
                <w:rFonts w:ascii="Times New Roman" w:hAnsi="Times New Roman" w:cs="Mangal"/>
                <w:kern w:val="28"/>
                <w:sz w:val="24"/>
                <w:szCs w:val="24"/>
                <w:lang w:eastAsia="hi-IN" w:bidi="hi-IN"/>
              </w:rPr>
              <w:t>18 230,00</w:t>
            </w:r>
          </w:p>
        </w:tc>
        <w:tc>
          <w:tcPr>
            <w:tcW w:w="1843" w:type="dxa"/>
            <w:tcBorders>
              <w:top w:val="single" w:sz="4" w:space="0" w:color="auto"/>
              <w:left w:val="single" w:sz="4" w:space="0" w:color="auto"/>
              <w:bottom w:val="single" w:sz="4" w:space="0" w:color="auto"/>
              <w:right w:val="single" w:sz="4" w:space="0" w:color="auto"/>
            </w:tcBorders>
            <w:hideMark/>
          </w:tcPr>
          <w:p w:rsidR="00002B7F" w:rsidRPr="00002B7F" w:rsidRDefault="00002B7F" w:rsidP="004709C3">
            <w:pPr>
              <w:tabs>
                <w:tab w:val="left" w:pos="7938"/>
              </w:tabs>
              <w:contextualSpacing/>
              <w:jc w:val="center"/>
              <w:rPr>
                <w:rFonts w:ascii="Times New Roman" w:eastAsia="Lucida Sans Unicode" w:hAnsi="Times New Roman" w:cs="Mangal"/>
                <w:kern w:val="28"/>
                <w:sz w:val="24"/>
                <w:szCs w:val="24"/>
                <w:lang w:eastAsia="hi-IN" w:bidi="hi-IN"/>
              </w:rPr>
            </w:pPr>
            <w:r w:rsidRPr="00002B7F">
              <w:rPr>
                <w:rFonts w:ascii="Times New Roman" w:hAnsi="Times New Roman" w:cs="Mangal"/>
                <w:kern w:val="28"/>
                <w:sz w:val="24"/>
                <w:szCs w:val="24"/>
                <w:lang w:eastAsia="hi-IN" w:bidi="hi-IN"/>
              </w:rPr>
              <w:t>100%</w:t>
            </w:r>
          </w:p>
        </w:tc>
      </w:tr>
      <w:tr w:rsidR="00002B7F" w:rsidRPr="00002B7F" w:rsidTr="00002B7F">
        <w:trPr>
          <w:trHeight w:val="223"/>
        </w:trPr>
        <w:tc>
          <w:tcPr>
            <w:tcW w:w="3936" w:type="dxa"/>
            <w:tcBorders>
              <w:top w:val="single" w:sz="4" w:space="0" w:color="auto"/>
              <w:left w:val="single" w:sz="4" w:space="0" w:color="auto"/>
              <w:bottom w:val="single" w:sz="4" w:space="0" w:color="auto"/>
              <w:right w:val="single" w:sz="4" w:space="0" w:color="auto"/>
            </w:tcBorders>
            <w:hideMark/>
          </w:tcPr>
          <w:p w:rsidR="00002B7F" w:rsidRPr="00002B7F" w:rsidRDefault="00002B7F" w:rsidP="004709C3">
            <w:pPr>
              <w:tabs>
                <w:tab w:val="left" w:pos="7938"/>
              </w:tabs>
              <w:contextualSpacing/>
              <w:jc w:val="both"/>
              <w:rPr>
                <w:rFonts w:ascii="Times New Roman" w:eastAsia="Lucida Sans Unicode" w:hAnsi="Times New Roman" w:cs="Mangal"/>
                <w:bCs/>
                <w:kern w:val="28"/>
                <w:sz w:val="24"/>
                <w:szCs w:val="24"/>
                <w:lang w:eastAsia="hi-IN" w:bidi="hi-IN"/>
              </w:rPr>
            </w:pPr>
            <w:r w:rsidRPr="00002B7F">
              <w:rPr>
                <w:rFonts w:ascii="Times New Roman" w:hAnsi="Times New Roman" w:cs="Mangal"/>
                <w:bCs/>
                <w:kern w:val="28"/>
                <w:sz w:val="24"/>
                <w:szCs w:val="24"/>
                <w:lang w:eastAsia="hi-IN" w:bidi="hi-IN"/>
              </w:rPr>
              <w:t>Устройство посевного газона</w:t>
            </w:r>
          </w:p>
        </w:tc>
        <w:tc>
          <w:tcPr>
            <w:tcW w:w="1134" w:type="dxa"/>
            <w:tcBorders>
              <w:top w:val="single" w:sz="4" w:space="0" w:color="auto"/>
              <w:left w:val="single" w:sz="4" w:space="0" w:color="auto"/>
              <w:bottom w:val="single" w:sz="4" w:space="0" w:color="auto"/>
              <w:right w:val="single" w:sz="4" w:space="0" w:color="auto"/>
            </w:tcBorders>
            <w:hideMark/>
          </w:tcPr>
          <w:p w:rsidR="00002B7F" w:rsidRPr="00002B7F" w:rsidRDefault="00002B7F" w:rsidP="004709C3">
            <w:pPr>
              <w:tabs>
                <w:tab w:val="left" w:pos="7938"/>
              </w:tabs>
              <w:contextualSpacing/>
              <w:jc w:val="center"/>
              <w:rPr>
                <w:rFonts w:ascii="Times New Roman" w:eastAsia="Lucida Sans Unicode" w:hAnsi="Times New Roman" w:cs="Mangal"/>
                <w:kern w:val="28"/>
                <w:sz w:val="24"/>
                <w:szCs w:val="24"/>
                <w:lang w:eastAsia="hi-IN" w:bidi="hi-IN"/>
              </w:rPr>
            </w:pPr>
            <w:r w:rsidRPr="00002B7F">
              <w:rPr>
                <w:rFonts w:ascii="Times New Roman" w:hAnsi="Times New Roman" w:cs="Mangal"/>
                <w:kern w:val="28"/>
                <w:sz w:val="24"/>
                <w:szCs w:val="24"/>
                <w:lang w:eastAsia="hi-IN" w:bidi="hi-IN"/>
              </w:rPr>
              <w:t>м</w:t>
            </w:r>
            <w:proofErr w:type="gramStart"/>
            <w:r w:rsidRPr="00002B7F">
              <w:rPr>
                <w:rFonts w:ascii="Times New Roman" w:hAnsi="Times New Roman" w:cs="Mangal"/>
                <w:kern w:val="28"/>
                <w:sz w:val="24"/>
                <w:szCs w:val="24"/>
                <w:vertAlign w:val="superscript"/>
                <w:lang w:eastAsia="hi-IN" w:bidi="hi-IN"/>
              </w:rPr>
              <w:t>2</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002B7F" w:rsidRPr="00002B7F" w:rsidRDefault="00002B7F" w:rsidP="004709C3">
            <w:pPr>
              <w:tabs>
                <w:tab w:val="left" w:pos="7938"/>
              </w:tabs>
              <w:contextualSpacing/>
              <w:jc w:val="right"/>
              <w:rPr>
                <w:rFonts w:ascii="Times New Roman" w:eastAsia="Lucida Sans Unicode" w:hAnsi="Times New Roman" w:cs="Mangal"/>
                <w:kern w:val="28"/>
                <w:sz w:val="24"/>
                <w:szCs w:val="24"/>
                <w:lang w:eastAsia="hi-IN" w:bidi="hi-IN"/>
              </w:rPr>
            </w:pPr>
            <w:r w:rsidRPr="00002B7F">
              <w:rPr>
                <w:rFonts w:ascii="Times New Roman" w:hAnsi="Times New Roman" w:cs="Mangal"/>
                <w:kern w:val="28"/>
                <w:sz w:val="24"/>
                <w:szCs w:val="24"/>
                <w:lang w:eastAsia="hi-IN" w:bidi="hi-IN"/>
              </w:rPr>
              <w:t>7 622,00</w:t>
            </w:r>
          </w:p>
        </w:tc>
        <w:tc>
          <w:tcPr>
            <w:tcW w:w="1418" w:type="dxa"/>
            <w:tcBorders>
              <w:top w:val="single" w:sz="4" w:space="0" w:color="auto"/>
              <w:left w:val="single" w:sz="4" w:space="0" w:color="auto"/>
              <w:bottom w:val="single" w:sz="4" w:space="0" w:color="auto"/>
              <w:right w:val="single" w:sz="4" w:space="0" w:color="auto"/>
            </w:tcBorders>
            <w:hideMark/>
          </w:tcPr>
          <w:p w:rsidR="00002B7F" w:rsidRPr="00002B7F" w:rsidRDefault="00002B7F" w:rsidP="004709C3">
            <w:pPr>
              <w:tabs>
                <w:tab w:val="left" w:pos="7938"/>
              </w:tabs>
              <w:contextualSpacing/>
              <w:jc w:val="right"/>
              <w:rPr>
                <w:rFonts w:ascii="Times New Roman" w:eastAsia="Lucida Sans Unicode" w:hAnsi="Times New Roman" w:cs="Mangal"/>
                <w:kern w:val="28"/>
                <w:sz w:val="24"/>
                <w:szCs w:val="24"/>
                <w:lang w:eastAsia="hi-IN" w:bidi="hi-IN"/>
              </w:rPr>
            </w:pPr>
            <w:r w:rsidRPr="00002B7F">
              <w:rPr>
                <w:rFonts w:ascii="Times New Roman" w:hAnsi="Times New Roman" w:cs="Mangal"/>
                <w:kern w:val="28"/>
                <w:sz w:val="24"/>
                <w:szCs w:val="24"/>
                <w:lang w:eastAsia="hi-IN" w:bidi="hi-IN"/>
              </w:rPr>
              <w:t>7 622,00</w:t>
            </w:r>
          </w:p>
        </w:tc>
        <w:tc>
          <w:tcPr>
            <w:tcW w:w="1843" w:type="dxa"/>
            <w:tcBorders>
              <w:top w:val="single" w:sz="4" w:space="0" w:color="auto"/>
              <w:left w:val="single" w:sz="4" w:space="0" w:color="auto"/>
              <w:bottom w:val="single" w:sz="4" w:space="0" w:color="auto"/>
              <w:right w:val="single" w:sz="4" w:space="0" w:color="auto"/>
            </w:tcBorders>
            <w:hideMark/>
          </w:tcPr>
          <w:p w:rsidR="00002B7F" w:rsidRPr="00002B7F" w:rsidRDefault="00002B7F" w:rsidP="004709C3">
            <w:pPr>
              <w:tabs>
                <w:tab w:val="left" w:pos="7938"/>
              </w:tabs>
              <w:contextualSpacing/>
              <w:jc w:val="center"/>
              <w:rPr>
                <w:rFonts w:ascii="Times New Roman" w:eastAsia="Lucida Sans Unicode" w:hAnsi="Times New Roman" w:cs="Mangal"/>
                <w:kern w:val="28"/>
                <w:sz w:val="24"/>
                <w:szCs w:val="24"/>
                <w:lang w:eastAsia="hi-IN" w:bidi="hi-IN"/>
              </w:rPr>
            </w:pPr>
            <w:r w:rsidRPr="00002B7F">
              <w:rPr>
                <w:rFonts w:ascii="Times New Roman" w:hAnsi="Times New Roman" w:cs="Mangal"/>
                <w:kern w:val="28"/>
                <w:sz w:val="24"/>
                <w:szCs w:val="24"/>
                <w:lang w:eastAsia="hi-IN" w:bidi="hi-IN"/>
              </w:rPr>
              <w:t>100%</w:t>
            </w:r>
          </w:p>
        </w:tc>
      </w:tr>
      <w:tr w:rsidR="00A858B3" w:rsidRPr="00002B7F" w:rsidTr="00002B7F">
        <w:trPr>
          <w:trHeight w:val="405"/>
        </w:trPr>
        <w:tc>
          <w:tcPr>
            <w:tcW w:w="3936" w:type="dxa"/>
            <w:tcBorders>
              <w:top w:val="single" w:sz="4" w:space="0" w:color="auto"/>
              <w:left w:val="single" w:sz="4" w:space="0" w:color="auto"/>
              <w:bottom w:val="single" w:sz="4" w:space="0" w:color="auto"/>
              <w:right w:val="single" w:sz="4" w:space="0" w:color="auto"/>
            </w:tcBorders>
            <w:hideMark/>
          </w:tcPr>
          <w:p w:rsidR="00A858B3" w:rsidRPr="00002B7F" w:rsidRDefault="00A858B3" w:rsidP="004709C3">
            <w:pPr>
              <w:tabs>
                <w:tab w:val="left" w:pos="7938"/>
              </w:tabs>
              <w:contextualSpacing/>
              <w:jc w:val="both"/>
              <w:rPr>
                <w:rFonts w:ascii="Times New Roman" w:eastAsia="Lucida Sans Unicode" w:hAnsi="Times New Roman" w:cs="Mangal"/>
                <w:bCs/>
                <w:kern w:val="28"/>
                <w:sz w:val="24"/>
                <w:szCs w:val="24"/>
                <w:lang w:eastAsia="hi-IN" w:bidi="hi-IN"/>
              </w:rPr>
            </w:pPr>
            <w:r w:rsidRPr="00002B7F">
              <w:rPr>
                <w:rFonts w:ascii="Times New Roman" w:hAnsi="Times New Roman" w:cs="Mangal"/>
                <w:bCs/>
                <w:kern w:val="28"/>
                <w:sz w:val="24"/>
                <w:szCs w:val="24"/>
                <w:lang w:eastAsia="hi-IN" w:bidi="hi-IN"/>
              </w:rPr>
              <w:t>Установка опор наружного освещения</w:t>
            </w:r>
          </w:p>
        </w:tc>
        <w:tc>
          <w:tcPr>
            <w:tcW w:w="1134" w:type="dxa"/>
            <w:tcBorders>
              <w:top w:val="single" w:sz="4" w:space="0" w:color="auto"/>
              <w:left w:val="single" w:sz="4" w:space="0" w:color="auto"/>
              <w:bottom w:val="single" w:sz="4" w:space="0" w:color="auto"/>
              <w:right w:val="single" w:sz="4" w:space="0" w:color="auto"/>
            </w:tcBorders>
            <w:hideMark/>
          </w:tcPr>
          <w:p w:rsidR="00A858B3" w:rsidRPr="00002B7F" w:rsidRDefault="00A858B3" w:rsidP="004709C3">
            <w:pPr>
              <w:tabs>
                <w:tab w:val="left" w:pos="7938"/>
              </w:tabs>
              <w:contextualSpacing/>
              <w:jc w:val="center"/>
              <w:rPr>
                <w:rFonts w:ascii="Times New Roman" w:eastAsia="Lucida Sans Unicode" w:hAnsi="Times New Roman" w:cs="Mangal"/>
                <w:kern w:val="28"/>
                <w:sz w:val="24"/>
                <w:szCs w:val="24"/>
                <w:lang w:eastAsia="hi-IN" w:bidi="hi-IN"/>
              </w:rPr>
            </w:pPr>
            <w:r w:rsidRPr="00002B7F">
              <w:rPr>
                <w:rFonts w:ascii="Times New Roman" w:hAnsi="Times New Roman" w:cs="Mangal"/>
                <w:kern w:val="28"/>
                <w:sz w:val="24"/>
                <w:szCs w:val="24"/>
                <w:lang w:eastAsia="hi-IN" w:bidi="hi-IN"/>
              </w:rPr>
              <w:t>шт.</w:t>
            </w:r>
          </w:p>
        </w:tc>
        <w:tc>
          <w:tcPr>
            <w:tcW w:w="1417" w:type="dxa"/>
            <w:tcBorders>
              <w:top w:val="single" w:sz="4" w:space="0" w:color="auto"/>
              <w:left w:val="single" w:sz="4" w:space="0" w:color="auto"/>
              <w:bottom w:val="single" w:sz="4" w:space="0" w:color="auto"/>
              <w:right w:val="single" w:sz="4" w:space="0" w:color="auto"/>
            </w:tcBorders>
            <w:hideMark/>
          </w:tcPr>
          <w:p w:rsidR="00A858B3" w:rsidRPr="00002B7F" w:rsidRDefault="00A858B3" w:rsidP="004709C3">
            <w:pPr>
              <w:tabs>
                <w:tab w:val="left" w:pos="7938"/>
              </w:tabs>
              <w:contextualSpacing/>
              <w:jc w:val="center"/>
              <w:rPr>
                <w:rFonts w:ascii="Times New Roman" w:eastAsia="Lucida Sans Unicode" w:hAnsi="Times New Roman" w:cs="Mangal"/>
                <w:kern w:val="28"/>
                <w:sz w:val="24"/>
                <w:szCs w:val="24"/>
                <w:lang w:eastAsia="hi-IN" w:bidi="hi-IN"/>
              </w:rPr>
            </w:pPr>
            <w:r w:rsidRPr="00002B7F">
              <w:rPr>
                <w:rFonts w:ascii="Times New Roman" w:hAnsi="Times New Roman" w:cs="Mangal"/>
                <w:kern w:val="28"/>
                <w:sz w:val="24"/>
                <w:szCs w:val="24"/>
                <w:lang w:eastAsia="hi-IN" w:bidi="hi-IN"/>
              </w:rPr>
              <w:t>9</w:t>
            </w:r>
          </w:p>
        </w:tc>
        <w:tc>
          <w:tcPr>
            <w:tcW w:w="1418" w:type="dxa"/>
            <w:tcBorders>
              <w:top w:val="single" w:sz="4" w:space="0" w:color="auto"/>
              <w:left w:val="single" w:sz="4" w:space="0" w:color="auto"/>
              <w:bottom w:val="single" w:sz="4" w:space="0" w:color="auto"/>
              <w:right w:val="single" w:sz="4" w:space="0" w:color="auto"/>
            </w:tcBorders>
            <w:hideMark/>
          </w:tcPr>
          <w:p w:rsidR="00A858B3" w:rsidRPr="00002B7F" w:rsidRDefault="00A858B3" w:rsidP="004709C3">
            <w:pPr>
              <w:tabs>
                <w:tab w:val="left" w:pos="7938"/>
              </w:tabs>
              <w:contextualSpacing/>
              <w:jc w:val="center"/>
              <w:rPr>
                <w:rFonts w:ascii="Times New Roman" w:eastAsia="Lucida Sans Unicode" w:hAnsi="Times New Roman" w:cs="Mangal"/>
                <w:kern w:val="28"/>
                <w:sz w:val="24"/>
                <w:szCs w:val="24"/>
                <w:lang w:eastAsia="hi-IN" w:bidi="hi-IN"/>
              </w:rPr>
            </w:pPr>
            <w:r w:rsidRPr="00002B7F">
              <w:rPr>
                <w:rFonts w:ascii="Times New Roman" w:hAnsi="Times New Roman" w:cs="Mangal"/>
                <w:kern w:val="28"/>
                <w:sz w:val="24"/>
                <w:szCs w:val="24"/>
                <w:lang w:eastAsia="hi-IN" w:bidi="hi-IN"/>
              </w:rPr>
              <w:t>9</w:t>
            </w:r>
          </w:p>
        </w:tc>
        <w:tc>
          <w:tcPr>
            <w:tcW w:w="1843" w:type="dxa"/>
            <w:tcBorders>
              <w:top w:val="single" w:sz="4" w:space="0" w:color="auto"/>
              <w:left w:val="single" w:sz="4" w:space="0" w:color="auto"/>
              <w:bottom w:val="single" w:sz="4" w:space="0" w:color="auto"/>
              <w:right w:val="single" w:sz="4" w:space="0" w:color="auto"/>
            </w:tcBorders>
            <w:hideMark/>
          </w:tcPr>
          <w:p w:rsidR="00A858B3" w:rsidRPr="00002B7F" w:rsidRDefault="00A858B3" w:rsidP="004709C3">
            <w:pPr>
              <w:tabs>
                <w:tab w:val="left" w:pos="7938"/>
              </w:tabs>
              <w:contextualSpacing/>
              <w:jc w:val="center"/>
              <w:rPr>
                <w:rFonts w:ascii="Times New Roman" w:eastAsia="Lucida Sans Unicode" w:hAnsi="Times New Roman" w:cs="Mangal"/>
                <w:kern w:val="28"/>
                <w:sz w:val="24"/>
                <w:szCs w:val="24"/>
                <w:lang w:eastAsia="hi-IN" w:bidi="hi-IN"/>
              </w:rPr>
            </w:pPr>
            <w:r w:rsidRPr="00002B7F">
              <w:rPr>
                <w:rFonts w:ascii="Times New Roman" w:hAnsi="Times New Roman" w:cs="Mangal"/>
                <w:kern w:val="28"/>
                <w:sz w:val="24"/>
                <w:szCs w:val="24"/>
                <w:lang w:eastAsia="hi-IN" w:bidi="hi-IN"/>
              </w:rPr>
              <w:t>100%</w:t>
            </w:r>
          </w:p>
        </w:tc>
      </w:tr>
      <w:tr w:rsidR="00A858B3" w:rsidRPr="00002B7F" w:rsidTr="00002B7F">
        <w:trPr>
          <w:trHeight w:val="235"/>
        </w:trPr>
        <w:tc>
          <w:tcPr>
            <w:tcW w:w="3936" w:type="dxa"/>
            <w:tcBorders>
              <w:top w:val="single" w:sz="4" w:space="0" w:color="auto"/>
              <w:left w:val="single" w:sz="4" w:space="0" w:color="auto"/>
              <w:bottom w:val="single" w:sz="4" w:space="0" w:color="auto"/>
              <w:right w:val="single" w:sz="4" w:space="0" w:color="auto"/>
            </w:tcBorders>
            <w:hideMark/>
          </w:tcPr>
          <w:p w:rsidR="00A858B3" w:rsidRPr="00002B7F" w:rsidRDefault="00A858B3" w:rsidP="004709C3">
            <w:pPr>
              <w:tabs>
                <w:tab w:val="left" w:pos="7938"/>
              </w:tabs>
              <w:contextualSpacing/>
              <w:jc w:val="both"/>
              <w:rPr>
                <w:rFonts w:ascii="Times New Roman" w:eastAsia="Lucida Sans Unicode" w:hAnsi="Times New Roman" w:cs="Mangal"/>
                <w:bCs/>
                <w:kern w:val="28"/>
                <w:sz w:val="24"/>
                <w:szCs w:val="24"/>
                <w:lang w:eastAsia="hi-IN" w:bidi="hi-IN"/>
              </w:rPr>
            </w:pPr>
            <w:r w:rsidRPr="00002B7F">
              <w:rPr>
                <w:rFonts w:ascii="Times New Roman" w:hAnsi="Times New Roman" w:cs="Mangal"/>
                <w:bCs/>
                <w:kern w:val="28"/>
                <w:sz w:val="24"/>
                <w:szCs w:val="24"/>
                <w:lang w:eastAsia="hi-IN" w:bidi="hi-IN"/>
              </w:rPr>
              <w:t>Установка цоколей к опорам</w:t>
            </w:r>
          </w:p>
        </w:tc>
        <w:tc>
          <w:tcPr>
            <w:tcW w:w="1134" w:type="dxa"/>
            <w:tcBorders>
              <w:top w:val="single" w:sz="4" w:space="0" w:color="auto"/>
              <w:left w:val="single" w:sz="4" w:space="0" w:color="auto"/>
              <w:bottom w:val="single" w:sz="4" w:space="0" w:color="auto"/>
              <w:right w:val="single" w:sz="4" w:space="0" w:color="auto"/>
            </w:tcBorders>
            <w:hideMark/>
          </w:tcPr>
          <w:p w:rsidR="00A858B3" w:rsidRPr="00002B7F" w:rsidRDefault="00A858B3" w:rsidP="004709C3">
            <w:pPr>
              <w:tabs>
                <w:tab w:val="left" w:pos="7938"/>
              </w:tabs>
              <w:contextualSpacing/>
              <w:jc w:val="center"/>
              <w:rPr>
                <w:rFonts w:ascii="Times New Roman" w:eastAsia="Lucida Sans Unicode" w:hAnsi="Times New Roman" w:cs="Mangal"/>
                <w:kern w:val="28"/>
                <w:sz w:val="24"/>
                <w:szCs w:val="24"/>
                <w:lang w:eastAsia="hi-IN" w:bidi="hi-IN"/>
              </w:rPr>
            </w:pPr>
            <w:r w:rsidRPr="00002B7F">
              <w:rPr>
                <w:rFonts w:ascii="Times New Roman" w:hAnsi="Times New Roman" w:cs="Mangal"/>
                <w:kern w:val="28"/>
                <w:sz w:val="24"/>
                <w:szCs w:val="24"/>
                <w:lang w:eastAsia="hi-IN" w:bidi="hi-IN"/>
              </w:rPr>
              <w:t>шт.</w:t>
            </w:r>
          </w:p>
        </w:tc>
        <w:tc>
          <w:tcPr>
            <w:tcW w:w="1417" w:type="dxa"/>
            <w:tcBorders>
              <w:top w:val="single" w:sz="4" w:space="0" w:color="auto"/>
              <w:left w:val="single" w:sz="4" w:space="0" w:color="auto"/>
              <w:bottom w:val="single" w:sz="4" w:space="0" w:color="auto"/>
              <w:right w:val="single" w:sz="4" w:space="0" w:color="auto"/>
            </w:tcBorders>
            <w:hideMark/>
          </w:tcPr>
          <w:p w:rsidR="00A858B3" w:rsidRPr="00002B7F" w:rsidRDefault="00A858B3" w:rsidP="004709C3">
            <w:pPr>
              <w:tabs>
                <w:tab w:val="left" w:pos="7938"/>
              </w:tabs>
              <w:contextualSpacing/>
              <w:jc w:val="center"/>
              <w:rPr>
                <w:rFonts w:ascii="Times New Roman" w:eastAsia="Lucida Sans Unicode" w:hAnsi="Times New Roman" w:cs="Mangal"/>
                <w:kern w:val="28"/>
                <w:sz w:val="24"/>
                <w:szCs w:val="24"/>
                <w:lang w:eastAsia="hi-IN" w:bidi="hi-IN"/>
              </w:rPr>
            </w:pPr>
            <w:r w:rsidRPr="00002B7F">
              <w:rPr>
                <w:rFonts w:ascii="Times New Roman" w:hAnsi="Times New Roman" w:cs="Mangal"/>
                <w:kern w:val="28"/>
                <w:sz w:val="24"/>
                <w:szCs w:val="24"/>
                <w:lang w:eastAsia="hi-IN" w:bidi="hi-IN"/>
              </w:rPr>
              <w:t>9</w:t>
            </w:r>
          </w:p>
        </w:tc>
        <w:tc>
          <w:tcPr>
            <w:tcW w:w="1418" w:type="dxa"/>
            <w:tcBorders>
              <w:top w:val="single" w:sz="4" w:space="0" w:color="auto"/>
              <w:left w:val="single" w:sz="4" w:space="0" w:color="auto"/>
              <w:bottom w:val="single" w:sz="4" w:space="0" w:color="auto"/>
              <w:right w:val="single" w:sz="4" w:space="0" w:color="auto"/>
            </w:tcBorders>
            <w:hideMark/>
          </w:tcPr>
          <w:p w:rsidR="00A858B3" w:rsidRPr="00002B7F" w:rsidRDefault="00A858B3" w:rsidP="004709C3">
            <w:pPr>
              <w:tabs>
                <w:tab w:val="left" w:pos="7938"/>
              </w:tabs>
              <w:contextualSpacing/>
              <w:jc w:val="center"/>
              <w:rPr>
                <w:rFonts w:ascii="Times New Roman" w:eastAsia="Lucida Sans Unicode" w:hAnsi="Times New Roman" w:cs="Mangal"/>
                <w:kern w:val="28"/>
                <w:sz w:val="24"/>
                <w:szCs w:val="24"/>
                <w:lang w:eastAsia="hi-IN" w:bidi="hi-IN"/>
              </w:rPr>
            </w:pPr>
            <w:r w:rsidRPr="00002B7F">
              <w:rPr>
                <w:rFonts w:ascii="Times New Roman" w:hAnsi="Times New Roman" w:cs="Mangal"/>
                <w:kern w:val="28"/>
                <w:sz w:val="24"/>
                <w:szCs w:val="24"/>
                <w:lang w:eastAsia="hi-IN" w:bidi="hi-IN"/>
              </w:rPr>
              <w:t>9</w:t>
            </w:r>
          </w:p>
        </w:tc>
        <w:tc>
          <w:tcPr>
            <w:tcW w:w="1843" w:type="dxa"/>
            <w:tcBorders>
              <w:top w:val="single" w:sz="4" w:space="0" w:color="auto"/>
              <w:left w:val="single" w:sz="4" w:space="0" w:color="auto"/>
              <w:bottom w:val="single" w:sz="4" w:space="0" w:color="auto"/>
              <w:right w:val="single" w:sz="4" w:space="0" w:color="auto"/>
            </w:tcBorders>
            <w:hideMark/>
          </w:tcPr>
          <w:p w:rsidR="00A858B3" w:rsidRPr="00002B7F" w:rsidRDefault="00A858B3" w:rsidP="004709C3">
            <w:pPr>
              <w:tabs>
                <w:tab w:val="left" w:pos="7938"/>
              </w:tabs>
              <w:contextualSpacing/>
              <w:jc w:val="center"/>
              <w:rPr>
                <w:rFonts w:ascii="Times New Roman" w:eastAsia="Lucida Sans Unicode" w:hAnsi="Times New Roman" w:cs="Mangal"/>
                <w:kern w:val="28"/>
                <w:sz w:val="24"/>
                <w:szCs w:val="24"/>
                <w:lang w:eastAsia="hi-IN" w:bidi="hi-IN"/>
              </w:rPr>
            </w:pPr>
            <w:r w:rsidRPr="00002B7F">
              <w:rPr>
                <w:rFonts w:ascii="Times New Roman" w:hAnsi="Times New Roman" w:cs="Mangal"/>
                <w:kern w:val="28"/>
                <w:sz w:val="24"/>
                <w:szCs w:val="24"/>
                <w:lang w:eastAsia="hi-IN" w:bidi="hi-IN"/>
              </w:rPr>
              <w:t>100%</w:t>
            </w:r>
          </w:p>
        </w:tc>
      </w:tr>
      <w:tr w:rsidR="00A858B3" w:rsidRPr="00002B7F" w:rsidTr="00002B7F">
        <w:trPr>
          <w:trHeight w:val="225"/>
        </w:trPr>
        <w:tc>
          <w:tcPr>
            <w:tcW w:w="3936" w:type="dxa"/>
            <w:tcBorders>
              <w:top w:val="single" w:sz="4" w:space="0" w:color="auto"/>
              <w:left w:val="single" w:sz="4" w:space="0" w:color="auto"/>
              <w:bottom w:val="single" w:sz="4" w:space="0" w:color="auto"/>
              <w:right w:val="single" w:sz="4" w:space="0" w:color="auto"/>
            </w:tcBorders>
            <w:hideMark/>
          </w:tcPr>
          <w:p w:rsidR="00A858B3" w:rsidRPr="00002B7F" w:rsidRDefault="00A858B3" w:rsidP="004709C3">
            <w:pPr>
              <w:tabs>
                <w:tab w:val="left" w:pos="7938"/>
              </w:tabs>
              <w:contextualSpacing/>
              <w:jc w:val="both"/>
              <w:rPr>
                <w:rFonts w:ascii="Times New Roman" w:eastAsia="Lucida Sans Unicode" w:hAnsi="Times New Roman" w:cs="Mangal"/>
                <w:bCs/>
                <w:kern w:val="28"/>
                <w:sz w:val="24"/>
                <w:szCs w:val="24"/>
                <w:lang w:eastAsia="hi-IN" w:bidi="hi-IN"/>
              </w:rPr>
            </w:pPr>
            <w:r w:rsidRPr="00002B7F">
              <w:rPr>
                <w:rFonts w:ascii="Times New Roman" w:hAnsi="Times New Roman" w:cs="Mangal"/>
                <w:bCs/>
                <w:kern w:val="28"/>
                <w:sz w:val="24"/>
                <w:szCs w:val="24"/>
                <w:lang w:eastAsia="hi-IN" w:bidi="hi-IN"/>
              </w:rPr>
              <w:t>Монтаж кронштейнов</w:t>
            </w:r>
          </w:p>
        </w:tc>
        <w:tc>
          <w:tcPr>
            <w:tcW w:w="1134" w:type="dxa"/>
            <w:tcBorders>
              <w:top w:val="single" w:sz="4" w:space="0" w:color="auto"/>
              <w:left w:val="single" w:sz="4" w:space="0" w:color="auto"/>
              <w:bottom w:val="single" w:sz="4" w:space="0" w:color="auto"/>
              <w:right w:val="single" w:sz="4" w:space="0" w:color="auto"/>
            </w:tcBorders>
            <w:hideMark/>
          </w:tcPr>
          <w:p w:rsidR="00A858B3" w:rsidRPr="00002B7F" w:rsidRDefault="00A858B3" w:rsidP="004709C3">
            <w:pPr>
              <w:tabs>
                <w:tab w:val="left" w:pos="7938"/>
              </w:tabs>
              <w:contextualSpacing/>
              <w:jc w:val="center"/>
              <w:rPr>
                <w:rFonts w:ascii="Times New Roman" w:eastAsia="Lucida Sans Unicode" w:hAnsi="Times New Roman" w:cs="Mangal"/>
                <w:kern w:val="28"/>
                <w:sz w:val="24"/>
                <w:szCs w:val="24"/>
                <w:lang w:eastAsia="hi-IN" w:bidi="hi-IN"/>
              </w:rPr>
            </w:pPr>
            <w:r w:rsidRPr="00002B7F">
              <w:rPr>
                <w:rFonts w:ascii="Times New Roman" w:hAnsi="Times New Roman" w:cs="Mangal"/>
                <w:kern w:val="28"/>
                <w:sz w:val="24"/>
                <w:szCs w:val="24"/>
                <w:lang w:eastAsia="hi-IN" w:bidi="hi-IN"/>
              </w:rPr>
              <w:t>шт.</w:t>
            </w:r>
          </w:p>
        </w:tc>
        <w:tc>
          <w:tcPr>
            <w:tcW w:w="1417" w:type="dxa"/>
            <w:tcBorders>
              <w:top w:val="single" w:sz="4" w:space="0" w:color="auto"/>
              <w:left w:val="single" w:sz="4" w:space="0" w:color="auto"/>
              <w:bottom w:val="single" w:sz="4" w:space="0" w:color="auto"/>
              <w:right w:val="single" w:sz="4" w:space="0" w:color="auto"/>
            </w:tcBorders>
            <w:hideMark/>
          </w:tcPr>
          <w:p w:rsidR="00A858B3" w:rsidRPr="00002B7F" w:rsidRDefault="00A858B3" w:rsidP="004709C3">
            <w:pPr>
              <w:tabs>
                <w:tab w:val="left" w:pos="7938"/>
              </w:tabs>
              <w:contextualSpacing/>
              <w:jc w:val="center"/>
              <w:rPr>
                <w:rFonts w:ascii="Times New Roman" w:eastAsia="Lucida Sans Unicode" w:hAnsi="Times New Roman" w:cs="Mangal"/>
                <w:kern w:val="28"/>
                <w:sz w:val="24"/>
                <w:szCs w:val="24"/>
                <w:lang w:eastAsia="hi-IN" w:bidi="hi-IN"/>
              </w:rPr>
            </w:pPr>
            <w:r w:rsidRPr="00002B7F">
              <w:rPr>
                <w:rFonts w:ascii="Times New Roman" w:hAnsi="Times New Roman" w:cs="Mangal"/>
                <w:kern w:val="28"/>
                <w:sz w:val="24"/>
                <w:szCs w:val="24"/>
                <w:lang w:eastAsia="hi-IN" w:bidi="hi-IN"/>
              </w:rPr>
              <w:t>9</w:t>
            </w:r>
          </w:p>
        </w:tc>
        <w:tc>
          <w:tcPr>
            <w:tcW w:w="1418" w:type="dxa"/>
            <w:tcBorders>
              <w:top w:val="single" w:sz="4" w:space="0" w:color="auto"/>
              <w:left w:val="single" w:sz="4" w:space="0" w:color="auto"/>
              <w:bottom w:val="single" w:sz="4" w:space="0" w:color="auto"/>
              <w:right w:val="single" w:sz="4" w:space="0" w:color="auto"/>
            </w:tcBorders>
            <w:hideMark/>
          </w:tcPr>
          <w:p w:rsidR="00A858B3" w:rsidRPr="00002B7F" w:rsidRDefault="00A858B3" w:rsidP="004709C3">
            <w:pPr>
              <w:tabs>
                <w:tab w:val="left" w:pos="7938"/>
              </w:tabs>
              <w:contextualSpacing/>
              <w:jc w:val="center"/>
              <w:rPr>
                <w:rFonts w:ascii="Times New Roman" w:eastAsia="Lucida Sans Unicode" w:hAnsi="Times New Roman" w:cs="Mangal"/>
                <w:kern w:val="28"/>
                <w:sz w:val="24"/>
                <w:szCs w:val="24"/>
                <w:lang w:eastAsia="hi-IN" w:bidi="hi-IN"/>
              </w:rPr>
            </w:pPr>
            <w:r w:rsidRPr="00002B7F">
              <w:rPr>
                <w:rFonts w:ascii="Times New Roman" w:hAnsi="Times New Roman" w:cs="Mangal"/>
                <w:kern w:val="28"/>
                <w:sz w:val="24"/>
                <w:szCs w:val="24"/>
                <w:lang w:eastAsia="hi-IN" w:bidi="hi-IN"/>
              </w:rPr>
              <w:t>9</w:t>
            </w:r>
          </w:p>
        </w:tc>
        <w:tc>
          <w:tcPr>
            <w:tcW w:w="1843" w:type="dxa"/>
            <w:tcBorders>
              <w:top w:val="single" w:sz="4" w:space="0" w:color="auto"/>
              <w:left w:val="single" w:sz="4" w:space="0" w:color="auto"/>
              <w:bottom w:val="single" w:sz="4" w:space="0" w:color="auto"/>
              <w:right w:val="single" w:sz="4" w:space="0" w:color="auto"/>
            </w:tcBorders>
            <w:hideMark/>
          </w:tcPr>
          <w:p w:rsidR="00A858B3" w:rsidRPr="00002B7F" w:rsidRDefault="00A858B3" w:rsidP="004709C3">
            <w:pPr>
              <w:tabs>
                <w:tab w:val="left" w:pos="7938"/>
              </w:tabs>
              <w:contextualSpacing/>
              <w:jc w:val="center"/>
              <w:rPr>
                <w:rFonts w:ascii="Times New Roman" w:eastAsia="Lucida Sans Unicode" w:hAnsi="Times New Roman" w:cs="Mangal"/>
                <w:kern w:val="28"/>
                <w:sz w:val="24"/>
                <w:szCs w:val="24"/>
                <w:lang w:eastAsia="hi-IN" w:bidi="hi-IN"/>
              </w:rPr>
            </w:pPr>
            <w:r w:rsidRPr="00002B7F">
              <w:rPr>
                <w:rFonts w:ascii="Times New Roman" w:hAnsi="Times New Roman" w:cs="Mangal"/>
                <w:kern w:val="28"/>
                <w:sz w:val="24"/>
                <w:szCs w:val="24"/>
                <w:lang w:eastAsia="hi-IN" w:bidi="hi-IN"/>
              </w:rPr>
              <w:t>100%</w:t>
            </w:r>
          </w:p>
        </w:tc>
      </w:tr>
      <w:tr w:rsidR="00A858B3" w:rsidRPr="00002B7F" w:rsidTr="00002B7F">
        <w:trPr>
          <w:trHeight w:val="181"/>
        </w:trPr>
        <w:tc>
          <w:tcPr>
            <w:tcW w:w="3936" w:type="dxa"/>
            <w:tcBorders>
              <w:top w:val="single" w:sz="4" w:space="0" w:color="auto"/>
              <w:left w:val="single" w:sz="4" w:space="0" w:color="auto"/>
              <w:bottom w:val="single" w:sz="4" w:space="0" w:color="auto"/>
              <w:right w:val="single" w:sz="4" w:space="0" w:color="auto"/>
            </w:tcBorders>
            <w:hideMark/>
          </w:tcPr>
          <w:p w:rsidR="00A858B3" w:rsidRPr="00002B7F" w:rsidRDefault="00A858B3" w:rsidP="004709C3">
            <w:pPr>
              <w:tabs>
                <w:tab w:val="left" w:pos="7938"/>
              </w:tabs>
              <w:contextualSpacing/>
              <w:jc w:val="both"/>
              <w:rPr>
                <w:rFonts w:ascii="Times New Roman" w:eastAsia="Lucida Sans Unicode" w:hAnsi="Times New Roman" w:cs="Mangal"/>
                <w:bCs/>
                <w:kern w:val="28"/>
                <w:sz w:val="24"/>
                <w:szCs w:val="24"/>
                <w:lang w:eastAsia="hi-IN" w:bidi="hi-IN"/>
              </w:rPr>
            </w:pPr>
            <w:r w:rsidRPr="00002B7F">
              <w:rPr>
                <w:rFonts w:ascii="Times New Roman" w:hAnsi="Times New Roman" w:cs="Mangal"/>
                <w:bCs/>
                <w:kern w:val="28"/>
                <w:sz w:val="24"/>
                <w:szCs w:val="24"/>
                <w:lang w:eastAsia="hi-IN" w:bidi="hi-IN"/>
              </w:rPr>
              <w:t>Монтаж светильников</w:t>
            </w:r>
          </w:p>
        </w:tc>
        <w:tc>
          <w:tcPr>
            <w:tcW w:w="1134" w:type="dxa"/>
            <w:tcBorders>
              <w:top w:val="single" w:sz="4" w:space="0" w:color="auto"/>
              <w:left w:val="single" w:sz="4" w:space="0" w:color="auto"/>
              <w:bottom w:val="single" w:sz="4" w:space="0" w:color="auto"/>
              <w:right w:val="single" w:sz="4" w:space="0" w:color="auto"/>
            </w:tcBorders>
            <w:hideMark/>
          </w:tcPr>
          <w:p w:rsidR="00A858B3" w:rsidRPr="00002B7F" w:rsidRDefault="00A858B3" w:rsidP="004709C3">
            <w:pPr>
              <w:tabs>
                <w:tab w:val="left" w:pos="7938"/>
              </w:tabs>
              <w:contextualSpacing/>
              <w:jc w:val="center"/>
              <w:rPr>
                <w:rFonts w:ascii="Times New Roman" w:eastAsia="Lucida Sans Unicode" w:hAnsi="Times New Roman" w:cs="Mangal"/>
                <w:kern w:val="28"/>
                <w:sz w:val="24"/>
                <w:szCs w:val="24"/>
                <w:lang w:eastAsia="hi-IN" w:bidi="hi-IN"/>
              </w:rPr>
            </w:pPr>
            <w:r w:rsidRPr="00002B7F">
              <w:rPr>
                <w:rFonts w:ascii="Times New Roman" w:hAnsi="Times New Roman" w:cs="Mangal"/>
                <w:kern w:val="28"/>
                <w:sz w:val="24"/>
                <w:szCs w:val="24"/>
                <w:lang w:eastAsia="hi-IN" w:bidi="hi-IN"/>
              </w:rPr>
              <w:t>шт.</w:t>
            </w:r>
          </w:p>
        </w:tc>
        <w:tc>
          <w:tcPr>
            <w:tcW w:w="1417" w:type="dxa"/>
            <w:tcBorders>
              <w:top w:val="single" w:sz="4" w:space="0" w:color="auto"/>
              <w:left w:val="single" w:sz="4" w:space="0" w:color="auto"/>
              <w:bottom w:val="single" w:sz="4" w:space="0" w:color="auto"/>
              <w:right w:val="single" w:sz="4" w:space="0" w:color="auto"/>
            </w:tcBorders>
            <w:hideMark/>
          </w:tcPr>
          <w:p w:rsidR="00A858B3" w:rsidRPr="00002B7F" w:rsidRDefault="00A858B3" w:rsidP="004709C3">
            <w:pPr>
              <w:tabs>
                <w:tab w:val="left" w:pos="7938"/>
              </w:tabs>
              <w:contextualSpacing/>
              <w:jc w:val="center"/>
              <w:rPr>
                <w:rFonts w:ascii="Times New Roman" w:eastAsia="Lucida Sans Unicode" w:hAnsi="Times New Roman" w:cs="Mangal"/>
                <w:kern w:val="28"/>
                <w:sz w:val="24"/>
                <w:szCs w:val="24"/>
                <w:lang w:eastAsia="hi-IN" w:bidi="hi-IN"/>
              </w:rPr>
            </w:pPr>
            <w:r w:rsidRPr="00002B7F">
              <w:rPr>
                <w:rFonts w:ascii="Times New Roman" w:hAnsi="Times New Roman" w:cs="Mangal"/>
                <w:kern w:val="28"/>
                <w:sz w:val="24"/>
                <w:szCs w:val="24"/>
                <w:lang w:eastAsia="hi-IN" w:bidi="hi-IN"/>
              </w:rPr>
              <w:t>9</w:t>
            </w:r>
          </w:p>
        </w:tc>
        <w:tc>
          <w:tcPr>
            <w:tcW w:w="1418" w:type="dxa"/>
            <w:tcBorders>
              <w:top w:val="single" w:sz="4" w:space="0" w:color="auto"/>
              <w:left w:val="single" w:sz="4" w:space="0" w:color="auto"/>
              <w:bottom w:val="single" w:sz="4" w:space="0" w:color="auto"/>
              <w:right w:val="single" w:sz="4" w:space="0" w:color="auto"/>
            </w:tcBorders>
            <w:hideMark/>
          </w:tcPr>
          <w:p w:rsidR="00A858B3" w:rsidRPr="00002B7F" w:rsidRDefault="00A858B3" w:rsidP="004709C3">
            <w:pPr>
              <w:tabs>
                <w:tab w:val="left" w:pos="7938"/>
              </w:tabs>
              <w:contextualSpacing/>
              <w:jc w:val="center"/>
              <w:rPr>
                <w:rFonts w:ascii="Times New Roman" w:eastAsia="Lucida Sans Unicode" w:hAnsi="Times New Roman" w:cs="Mangal"/>
                <w:kern w:val="28"/>
                <w:sz w:val="24"/>
                <w:szCs w:val="24"/>
                <w:lang w:eastAsia="hi-IN" w:bidi="hi-IN"/>
              </w:rPr>
            </w:pPr>
            <w:r w:rsidRPr="00002B7F">
              <w:rPr>
                <w:rFonts w:ascii="Times New Roman" w:hAnsi="Times New Roman" w:cs="Mangal"/>
                <w:kern w:val="28"/>
                <w:sz w:val="24"/>
                <w:szCs w:val="24"/>
                <w:lang w:eastAsia="hi-IN" w:bidi="hi-IN"/>
              </w:rPr>
              <w:t>9</w:t>
            </w:r>
          </w:p>
        </w:tc>
        <w:tc>
          <w:tcPr>
            <w:tcW w:w="1843" w:type="dxa"/>
            <w:tcBorders>
              <w:top w:val="single" w:sz="4" w:space="0" w:color="auto"/>
              <w:left w:val="single" w:sz="4" w:space="0" w:color="auto"/>
              <w:bottom w:val="single" w:sz="4" w:space="0" w:color="auto"/>
              <w:right w:val="single" w:sz="4" w:space="0" w:color="auto"/>
            </w:tcBorders>
            <w:hideMark/>
          </w:tcPr>
          <w:p w:rsidR="00A858B3" w:rsidRPr="00002B7F" w:rsidRDefault="00A858B3" w:rsidP="004709C3">
            <w:pPr>
              <w:tabs>
                <w:tab w:val="left" w:pos="7938"/>
              </w:tabs>
              <w:contextualSpacing/>
              <w:jc w:val="center"/>
              <w:rPr>
                <w:rFonts w:ascii="Times New Roman" w:eastAsia="Lucida Sans Unicode" w:hAnsi="Times New Roman" w:cs="Mangal"/>
                <w:kern w:val="28"/>
                <w:sz w:val="24"/>
                <w:szCs w:val="24"/>
                <w:lang w:eastAsia="hi-IN" w:bidi="hi-IN"/>
              </w:rPr>
            </w:pPr>
            <w:r w:rsidRPr="00002B7F">
              <w:rPr>
                <w:rFonts w:ascii="Times New Roman" w:hAnsi="Times New Roman" w:cs="Mangal"/>
                <w:kern w:val="28"/>
                <w:sz w:val="24"/>
                <w:szCs w:val="24"/>
                <w:lang w:eastAsia="hi-IN" w:bidi="hi-IN"/>
              </w:rPr>
              <w:t>100%</w:t>
            </w:r>
          </w:p>
        </w:tc>
      </w:tr>
    </w:tbl>
    <w:p w:rsidR="001C711C" w:rsidRPr="001C711C" w:rsidRDefault="001C711C" w:rsidP="004709C3">
      <w:pPr>
        <w:suppressAutoHyphens/>
        <w:spacing w:after="0" w:line="240" w:lineRule="auto"/>
        <w:ind w:firstLine="709"/>
        <w:jc w:val="center"/>
        <w:rPr>
          <w:rFonts w:ascii="Times New Roman" w:eastAsia="Lucida Sans Unicode" w:hAnsi="Times New Roman" w:cs="Mangal"/>
          <w:b/>
          <w:kern w:val="2"/>
          <w:sz w:val="16"/>
          <w:szCs w:val="16"/>
          <w:lang w:eastAsia="hi-IN" w:bidi="hi-IN"/>
        </w:rPr>
      </w:pPr>
    </w:p>
    <w:p w:rsidR="00A858B3" w:rsidRPr="00A858B3" w:rsidRDefault="00A858B3" w:rsidP="004709C3">
      <w:pPr>
        <w:suppressAutoHyphens/>
        <w:spacing w:after="0" w:line="240" w:lineRule="auto"/>
        <w:ind w:firstLine="709"/>
        <w:jc w:val="center"/>
        <w:rPr>
          <w:rFonts w:ascii="Times New Roman" w:eastAsia="Lucida Sans Unicode" w:hAnsi="Times New Roman" w:cs="Mangal"/>
          <w:b/>
          <w:kern w:val="2"/>
          <w:sz w:val="28"/>
          <w:szCs w:val="28"/>
          <w:lang w:eastAsia="hi-IN" w:bidi="hi-IN"/>
        </w:rPr>
      </w:pPr>
      <w:r w:rsidRPr="00A858B3">
        <w:rPr>
          <w:rFonts w:ascii="Times New Roman" w:eastAsia="Lucida Sans Unicode" w:hAnsi="Times New Roman" w:cs="Mangal"/>
          <w:b/>
          <w:kern w:val="2"/>
          <w:sz w:val="28"/>
          <w:szCs w:val="28"/>
          <w:lang w:eastAsia="hi-IN" w:bidi="hi-IN"/>
        </w:rPr>
        <w:t>О ходе работ по благоустройству территорий</w:t>
      </w:r>
      <w:r w:rsidR="001C711C">
        <w:rPr>
          <w:rFonts w:ascii="Times New Roman" w:eastAsia="Lucida Sans Unicode" w:hAnsi="Times New Roman" w:cs="Mangal"/>
          <w:b/>
          <w:kern w:val="2"/>
          <w:sz w:val="28"/>
          <w:szCs w:val="28"/>
          <w:lang w:eastAsia="hi-IN" w:bidi="hi-IN"/>
        </w:rPr>
        <w:br/>
      </w:r>
      <w:r w:rsidRPr="00A858B3">
        <w:rPr>
          <w:rFonts w:ascii="Times New Roman" w:eastAsia="Lucida Sans Unicode" w:hAnsi="Times New Roman" w:cs="Mangal"/>
          <w:b/>
          <w:kern w:val="2"/>
          <w:sz w:val="28"/>
          <w:szCs w:val="28"/>
          <w:lang w:eastAsia="hi-IN" w:bidi="hi-IN"/>
        </w:rPr>
        <w:t>образовательных учреждений</w:t>
      </w:r>
    </w:p>
    <w:p w:rsidR="00A858B3" w:rsidRPr="00A858B3" w:rsidRDefault="00A858B3" w:rsidP="004709C3">
      <w:pPr>
        <w:suppressAutoHyphens/>
        <w:spacing w:after="0" w:line="240" w:lineRule="auto"/>
        <w:ind w:firstLine="709"/>
        <w:jc w:val="both"/>
        <w:rPr>
          <w:rFonts w:ascii="Times New Roman" w:eastAsia="Lucida Sans Unicode" w:hAnsi="Times New Roman" w:cs="Mangal"/>
          <w:kern w:val="2"/>
          <w:sz w:val="28"/>
          <w:szCs w:val="28"/>
          <w:lang w:eastAsia="hi-IN" w:bidi="hi-IN"/>
        </w:rPr>
      </w:pPr>
      <w:r w:rsidRPr="00A858B3">
        <w:rPr>
          <w:rFonts w:ascii="Times New Roman" w:eastAsia="Lucida Sans Unicode" w:hAnsi="Times New Roman" w:cs="Mangal"/>
          <w:kern w:val="2"/>
          <w:sz w:val="28"/>
          <w:szCs w:val="28"/>
          <w:lang w:eastAsia="hi-IN" w:bidi="hi-IN"/>
        </w:rPr>
        <w:t>В 2023 году силам</w:t>
      </w:r>
      <w:proofErr w:type="gramStart"/>
      <w:r w:rsidRPr="00A858B3">
        <w:rPr>
          <w:rFonts w:ascii="Times New Roman" w:eastAsia="Lucida Sans Unicode" w:hAnsi="Times New Roman" w:cs="Mangal"/>
          <w:kern w:val="2"/>
          <w:sz w:val="28"/>
          <w:szCs w:val="28"/>
          <w:lang w:eastAsia="hi-IN" w:bidi="hi-IN"/>
        </w:rPr>
        <w:t xml:space="preserve">и </w:t>
      </w:r>
      <w:r w:rsidRPr="00A858B3">
        <w:rPr>
          <w:rFonts w:ascii="Times New Roman" w:eastAsia="Calibri" w:hAnsi="Times New Roman" w:cs="Times New Roman"/>
          <w:sz w:val="28"/>
          <w:szCs w:val="28"/>
        </w:rPr>
        <w:t>ООО</w:t>
      </w:r>
      <w:proofErr w:type="gramEnd"/>
      <w:r w:rsidRPr="00A858B3">
        <w:rPr>
          <w:rFonts w:ascii="Times New Roman" w:eastAsia="Calibri" w:hAnsi="Times New Roman" w:cs="Times New Roman"/>
          <w:sz w:val="28"/>
          <w:szCs w:val="28"/>
        </w:rPr>
        <w:t xml:space="preserve"> «АМВ ГРУПП» по </w:t>
      </w:r>
      <w:r w:rsidR="00002B7F">
        <w:rPr>
          <w:rFonts w:ascii="Times New Roman" w:eastAsia="Calibri" w:hAnsi="Times New Roman" w:cs="Times New Roman"/>
          <w:sz w:val="28"/>
          <w:szCs w:val="28"/>
        </w:rPr>
        <w:t>договору с</w:t>
      </w:r>
      <w:r w:rsidR="00002B7F">
        <w:rPr>
          <w:rFonts w:ascii="Times New Roman" w:eastAsia="Calibri" w:hAnsi="Times New Roman" w:cs="Times New Roman"/>
          <w:sz w:val="28"/>
          <w:szCs w:val="28"/>
        </w:rPr>
        <w:br/>
      </w:r>
      <w:r w:rsidRPr="00A858B3">
        <w:rPr>
          <w:rFonts w:ascii="Times New Roman" w:eastAsia="Calibri" w:hAnsi="Times New Roman" w:cs="Times New Roman"/>
          <w:sz w:val="28"/>
          <w:szCs w:val="28"/>
        </w:rPr>
        <w:t>ГБУ «Автомобильные дороги ЗАО» выполнены р</w:t>
      </w:r>
      <w:r w:rsidRPr="00A858B3">
        <w:rPr>
          <w:rFonts w:ascii="Times New Roman" w:eastAsia="Lucida Sans Unicode" w:hAnsi="Times New Roman" w:cs="Mangal"/>
          <w:kern w:val="2"/>
          <w:sz w:val="28"/>
          <w:szCs w:val="28"/>
          <w:lang w:eastAsia="hi-IN" w:bidi="hi-IN"/>
        </w:rPr>
        <w:t>аботы по благоустройству территории ГБОУ «Школа №1002» по адре</w:t>
      </w:r>
      <w:r w:rsidR="00002B7F">
        <w:rPr>
          <w:rFonts w:ascii="Times New Roman" w:eastAsia="Lucida Sans Unicode" w:hAnsi="Times New Roman" w:cs="Mangal"/>
          <w:kern w:val="2"/>
          <w:sz w:val="28"/>
          <w:szCs w:val="28"/>
          <w:lang w:eastAsia="hi-IN" w:bidi="hi-IN"/>
        </w:rPr>
        <w:t>су: Солнцевский проспект, д.7А.</w:t>
      </w:r>
    </w:p>
    <w:p w:rsidR="00A858B3" w:rsidRPr="00A858B3" w:rsidRDefault="00A858B3" w:rsidP="004709C3">
      <w:pPr>
        <w:suppressAutoHyphens/>
        <w:spacing w:after="0" w:line="240" w:lineRule="auto"/>
        <w:ind w:firstLine="709"/>
        <w:jc w:val="both"/>
        <w:rPr>
          <w:rFonts w:ascii="Times New Roman" w:eastAsia="Lucida Sans Unicode" w:hAnsi="Times New Roman" w:cs="Mangal"/>
          <w:kern w:val="2"/>
          <w:sz w:val="28"/>
          <w:szCs w:val="28"/>
          <w:lang w:eastAsia="hi-IN" w:bidi="hi-IN"/>
        </w:rPr>
      </w:pPr>
      <w:r w:rsidRPr="00A858B3">
        <w:rPr>
          <w:rFonts w:ascii="Times New Roman" w:eastAsia="Lucida Sans Unicode" w:hAnsi="Times New Roman" w:cs="Mangal"/>
          <w:kern w:val="2"/>
          <w:sz w:val="28"/>
          <w:szCs w:val="28"/>
          <w:lang w:eastAsia="hi-IN" w:bidi="hi-IN"/>
        </w:rPr>
        <w:lastRenderedPageBreak/>
        <w:t>В рамках благоустройства выполнены работы</w:t>
      </w:r>
      <w:r w:rsidR="00752F92">
        <w:rPr>
          <w:rFonts w:ascii="Times New Roman" w:eastAsia="Lucida Sans Unicode" w:hAnsi="Times New Roman" w:cs="Mangal"/>
          <w:kern w:val="2"/>
          <w:sz w:val="28"/>
          <w:szCs w:val="28"/>
          <w:lang w:eastAsia="hi-IN" w:bidi="hi-IN"/>
        </w:rPr>
        <w:t xml:space="preserve"> по:</w:t>
      </w:r>
      <w:r w:rsidRPr="00A858B3">
        <w:rPr>
          <w:rFonts w:ascii="Times New Roman" w:eastAsia="Lucida Sans Unicode" w:hAnsi="Times New Roman" w:cs="Mangal"/>
          <w:kern w:val="2"/>
          <w:sz w:val="28"/>
          <w:szCs w:val="28"/>
          <w:lang w:eastAsia="hi-IN" w:bidi="hi-IN"/>
        </w:rPr>
        <w:t xml:space="preserve"> установке бортового камня - 1300 </w:t>
      </w:r>
      <w:r w:rsidR="00752F92">
        <w:rPr>
          <w:rFonts w:ascii="Times New Roman" w:eastAsia="Lucida Sans Unicode" w:hAnsi="Times New Roman" w:cs="Mangal"/>
          <w:kern w:val="2"/>
          <w:sz w:val="28"/>
          <w:szCs w:val="28"/>
          <w:lang w:eastAsia="hi-IN" w:bidi="hi-IN"/>
        </w:rPr>
        <w:t>п</w:t>
      </w:r>
      <w:r w:rsidRPr="00A858B3">
        <w:rPr>
          <w:rFonts w:ascii="Times New Roman" w:eastAsia="Lucida Sans Unicode" w:hAnsi="Times New Roman" w:cs="Mangal"/>
          <w:kern w:val="2"/>
          <w:sz w:val="28"/>
          <w:szCs w:val="28"/>
          <w:lang w:eastAsia="hi-IN" w:bidi="hi-IN"/>
        </w:rPr>
        <w:t xml:space="preserve">м; укладке асфальтобетонного покрытия проезда - 1800 </w:t>
      </w:r>
      <w:proofErr w:type="spellStart"/>
      <w:r w:rsidR="00752F92">
        <w:rPr>
          <w:rFonts w:ascii="Times New Roman" w:eastAsia="Lucida Sans Unicode" w:hAnsi="Times New Roman" w:cs="Mangal"/>
          <w:kern w:val="2"/>
          <w:sz w:val="28"/>
          <w:szCs w:val="28"/>
          <w:lang w:eastAsia="hi-IN" w:bidi="hi-IN"/>
        </w:rPr>
        <w:t>кв</w:t>
      </w:r>
      <w:proofErr w:type="gramStart"/>
      <w:r w:rsidR="00752F92">
        <w:rPr>
          <w:rFonts w:ascii="Times New Roman" w:eastAsia="Lucida Sans Unicode" w:hAnsi="Times New Roman" w:cs="Mangal"/>
          <w:kern w:val="2"/>
          <w:sz w:val="28"/>
          <w:szCs w:val="28"/>
          <w:lang w:eastAsia="hi-IN" w:bidi="hi-IN"/>
        </w:rPr>
        <w:t>.м</w:t>
      </w:r>
      <w:proofErr w:type="spellEnd"/>
      <w:proofErr w:type="gramEnd"/>
      <w:r w:rsidRPr="00A858B3">
        <w:rPr>
          <w:rFonts w:ascii="Times New Roman" w:eastAsia="Lucida Sans Unicode" w:hAnsi="Times New Roman" w:cs="Mangal"/>
          <w:kern w:val="2"/>
          <w:sz w:val="28"/>
          <w:szCs w:val="28"/>
          <w:lang w:eastAsia="hi-IN" w:bidi="hi-IN"/>
        </w:rPr>
        <w:t xml:space="preserve">; укладке асфальтобетонного покрытия тротуара и </w:t>
      </w:r>
      <w:proofErr w:type="spellStart"/>
      <w:r w:rsidRPr="00A858B3">
        <w:rPr>
          <w:rFonts w:ascii="Times New Roman" w:eastAsia="Lucida Sans Unicode" w:hAnsi="Times New Roman" w:cs="Mangal"/>
          <w:kern w:val="2"/>
          <w:sz w:val="28"/>
          <w:szCs w:val="28"/>
          <w:lang w:eastAsia="hi-IN" w:bidi="hi-IN"/>
        </w:rPr>
        <w:t>отмостки</w:t>
      </w:r>
      <w:proofErr w:type="spellEnd"/>
      <w:r w:rsidRPr="00A858B3">
        <w:rPr>
          <w:rFonts w:ascii="Times New Roman" w:eastAsia="Lucida Sans Unicode" w:hAnsi="Times New Roman" w:cs="Mangal"/>
          <w:kern w:val="2"/>
          <w:sz w:val="28"/>
          <w:szCs w:val="28"/>
          <w:lang w:eastAsia="hi-IN" w:bidi="hi-IN"/>
        </w:rPr>
        <w:t xml:space="preserve"> – 890 </w:t>
      </w:r>
      <w:proofErr w:type="spellStart"/>
      <w:r w:rsidR="00752F92">
        <w:rPr>
          <w:rFonts w:ascii="Times New Roman" w:eastAsia="Lucida Sans Unicode" w:hAnsi="Times New Roman" w:cs="Mangal"/>
          <w:kern w:val="2"/>
          <w:sz w:val="28"/>
          <w:szCs w:val="28"/>
          <w:lang w:eastAsia="hi-IN" w:bidi="hi-IN"/>
        </w:rPr>
        <w:t>кв.</w:t>
      </w:r>
      <w:r w:rsidRPr="00A858B3">
        <w:rPr>
          <w:rFonts w:ascii="Times New Roman" w:eastAsia="Lucida Sans Unicode" w:hAnsi="Times New Roman" w:cs="Mangal"/>
          <w:kern w:val="2"/>
          <w:sz w:val="28"/>
          <w:szCs w:val="28"/>
          <w:lang w:eastAsia="hi-IN" w:bidi="hi-IN"/>
        </w:rPr>
        <w:t>м</w:t>
      </w:r>
      <w:proofErr w:type="spellEnd"/>
      <w:r w:rsidRPr="00A858B3">
        <w:rPr>
          <w:rFonts w:ascii="Times New Roman" w:eastAsia="Lucida Sans Unicode" w:hAnsi="Times New Roman" w:cs="Mangal"/>
          <w:kern w:val="2"/>
          <w:sz w:val="28"/>
          <w:szCs w:val="28"/>
          <w:lang w:eastAsia="hi-IN" w:bidi="hi-IN"/>
        </w:rPr>
        <w:t xml:space="preserve">; устройству площадки с резиновым покрытием (беговая дорожка, баскетбольная площадка, </w:t>
      </w:r>
      <w:proofErr w:type="spellStart"/>
      <w:r w:rsidRPr="00A858B3">
        <w:rPr>
          <w:rFonts w:ascii="Times New Roman" w:eastAsia="Lucida Sans Unicode" w:hAnsi="Times New Roman" w:cs="Mangal"/>
          <w:kern w:val="2"/>
          <w:sz w:val="28"/>
          <w:szCs w:val="28"/>
          <w:lang w:eastAsia="hi-IN" w:bidi="hi-IN"/>
        </w:rPr>
        <w:t>воркаут</w:t>
      </w:r>
      <w:proofErr w:type="spellEnd"/>
      <w:r w:rsidRPr="00A858B3">
        <w:rPr>
          <w:rFonts w:ascii="Times New Roman" w:eastAsia="Lucida Sans Unicode" w:hAnsi="Times New Roman" w:cs="Mangal"/>
          <w:kern w:val="2"/>
          <w:sz w:val="28"/>
          <w:szCs w:val="28"/>
          <w:lang w:eastAsia="hi-IN" w:bidi="hi-IN"/>
        </w:rPr>
        <w:t xml:space="preserve"> и площадка начально-военной подготовки) - 2500 </w:t>
      </w:r>
      <w:proofErr w:type="spellStart"/>
      <w:r w:rsidR="00752F92">
        <w:rPr>
          <w:rFonts w:ascii="Times New Roman" w:eastAsia="Lucida Sans Unicode" w:hAnsi="Times New Roman" w:cs="Mangal"/>
          <w:kern w:val="2"/>
          <w:sz w:val="28"/>
          <w:szCs w:val="28"/>
          <w:lang w:eastAsia="hi-IN" w:bidi="hi-IN"/>
        </w:rPr>
        <w:t>кв.</w:t>
      </w:r>
      <w:r w:rsidRPr="00A858B3">
        <w:rPr>
          <w:rFonts w:ascii="Times New Roman" w:eastAsia="Lucida Sans Unicode" w:hAnsi="Times New Roman" w:cs="Mangal"/>
          <w:kern w:val="2"/>
          <w:sz w:val="28"/>
          <w:szCs w:val="28"/>
          <w:lang w:eastAsia="hi-IN" w:bidi="hi-IN"/>
        </w:rPr>
        <w:t>м</w:t>
      </w:r>
      <w:proofErr w:type="spellEnd"/>
      <w:r w:rsidRPr="00A858B3">
        <w:rPr>
          <w:rFonts w:ascii="Times New Roman" w:eastAsia="Lucida Sans Unicode" w:hAnsi="Times New Roman" w:cs="Mangal"/>
          <w:kern w:val="2"/>
          <w:sz w:val="28"/>
          <w:szCs w:val="28"/>
          <w:lang w:eastAsia="hi-IN" w:bidi="hi-IN"/>
        </w:rPr>
        <w:t xml:space="preserve">; устройству газона - 3300 </w:t>
      </w:r>
      <w:proofErr w:type="spellStart"/>
      <w:r w:rsidR="005D1F22">
        <w:rPr>
          <w:rFonts w:ascii="Times New Roman" w:eastAsia="Lucida Sans Unicode" w:hAnsi="Times New Roman" w:cs="Mangal"/>
          <w:kern w:val="2"/>
          <w:sz w:val="28"/>
          <w:szCs w:val="28"/>
          <w:lang w:eastAsia="hi-IN" w:bidi="hi-IN"/>
        </w:rPr>
        <w:t>кв.</w:t>
      </w:r>
      <w:r w:rsidRPr="00A858B3">
        <w:rPr>
          <w:rFonts w:ascii="Times New Roman" w:eastAsia="Lucida Sans Unicode" w:hAnsi="Times New Roman" w:cs="Mangal"/>
          <w:kern w:val="2"/>
          <w:sz w:val="28"/>
          <w:szCs w:val="28"/>
          <w:lang w:eastAsia="hi-IN" w:bidi="hi-IN"/>
        </w:rPr>
        <w:t>м</w:t>
      </w:r>
      <w:proofErr w:type="spellEnd"/>
      <w:r w:rsidRPr="00A858B3">
        <w:rPr>
          <w:rFonts w:ascii="Times New Roman" w:eastAsia="Lucida Sans Unicode" w:hAnsi="Times New Roman" w:cs="Mangal"/>
          <w:kern w:val="2"/>
          <w:sz w:val="28"/>
          <w:szCs w:val="28"/>
          <w:lang w:eastAsia="hi-IN" w:bidi="hi-IN"/>
        </w:rPr>
        <w:t xml:space="preserve">; устройству по ремонту футбольного поля с устройством дренажа и с заменой искусственного покрытия 1200 </w:t>
      </w:r>
      <w:proofErr w:type="spellStart"/>
      <w:r w:rsidR="005D1F22">
        <w:rPr>
          <w:rFonts w:ascii="Times New Roman" w:eastAsia="Lucida Sans Unicode" w:hAnsi="Times New Roman" w:cs="Mangal"/>
          <w:kern w:val="2"/>
          <w:sz w:val="28"/>
          <w:szCs w:val="28"/>
          <w:lang w:eastAsia="hi-IN" w:bidi="hi-IN"/>
        </w:rPr>
        <w:t>кв</w:t>
      </w:r>
      <w:proofErr w:type="gramStart"/>
      <w:r w:rsidR="005D1F22">
        <w:rPr>
          <w:rFonts w:ascii="Times New Roman" w:eastAsia="Lucida Sans Unicode" w:hAnsi="Times New Roman" w:cs="Mangal"/>
          <w:kern w:val="2"/>
          <w:sz w:val="28"/>
          <w:szCs w:val="28"/>
          <w:lang w:eastAsia="hi-IN" w:bidi="hi-IN"/>
        </w:rPr>
        <w:t>.м</w:t>
      </w:r>
      <w:proofErr w:type="spellEnd"/>
      <w:proofErr w:type="gramEnd"/>
      <w:r w:rsidRPr="00A858B3">
        <w:rPr>
          <w:rFonts w:ascii="Times New Roman" w:eastAsia="Lucida Sans Unicode" w:hAnsi="Times New Roman" w:cs="Mangal"/>
          <w:kern w:val="2"/>
          <w:sz w:val="28"/>
          <w:szCs w:val="28"/>
          <w:lang w:eastAsia="hi-IN" w:bidi="hi-IN"/>
        </w:rPr>
        <w:t xml:space="preserve">; замене ограждения по периметру школы и стадиона - </w:t>
      </w:r>
      <w:r w:rsidR="005D1F22">
        <w:rPr>
          <w:rFonts w:ascii="Times New Roman" w:eastAsia="Lucida Sans Unicode" w:hAnsi="Times New Roman" w:cs="Mangal"/>
          <w:kern w:val="2"/>
          <w:sz w:val="28"/>
          <w:szCs w:val="28"/>
          <w:lang w:eastAsia="hi-IN" w:bidi="hi-IN"/>
        </w:rPr>
        <w:t>более</w:t>
      </w:r>
      <w:r w:rsidRPr="00A858B3">
        <w:rPr>
          <w:rFonts w:ascii="Times New Roman" w:eastAsia="Lucida Sans Unicode" w:hAnsi="Times New Roman" w:cs="Mangal"/>
          <w:kern w:val="2"/>
          <w:sz w:val="28"/>
          <w:szCs w:val="28"/>
          <w:lang w:eastAsia="hi-IN" w:bidi="hi-IN"/>
        </w:rPr>
        <w:t xml:space="preserve"> 700 </w:t>
      </w:r>
      <w:r w:rsidR="005D1F22">
        <w:rPr>
          <w:rFonts w:ascii="Times New Roman" w:eastAsia="Lucida Sans Unicode" w:hAnsi="Times New Roman" w:cs="Mangal"/>
          <w:kern w:val="2"/>
          <w:sz w:val="28"/>
          <w:szCs w:val="28"/>
          <w:lang w:eastAsia="hi-IN" w:bidi="hi-IN"/>
        </w:rPr>
        <w:t>п</w:t>
      </w:r>
      <w:r w:rsidRPr="00A858B3">
        <w:rPr>
          <w:rFonts w:ascii="Times New Roman" w:eastAsia="Lucida Sans Unicode" w:hAnsi="Times New Roman" w:cs="Mangal"/>
          <w:kern w:val="2"/>
          <w:sz w:val="28"/>
          <w:szCs w:val="28"/>
          <w:lang w:eastAsia="hi-IN" w:bidi="hi-IN"/>
        </w:rPr>
        <w:t>м.</w:t>
      </w:r>
    </w:p>
    <w:p w:rsidR="00A858B3" w:rsidRPr="005E7881" w:rsidRDefault="00A858B3" w:rsidP="004709C3">
      <w:pPr>
        <w:suppressAutoHyphens/>
        <w:spacing w:after="0" w:line="240" w:lineRule="auto"/>
        <w:ind w:firstLine="709"/>
        <w:jc w:val="both"/>
        <w:rPr>
          <w:rFonts w:ascii="Times New Roman" w:eastAsia="Calibri" w:hAnsi="Times New Roman" w:cs="Times New Roman"/>
          <w:sz w:val="16"/>
          <w:szCs w:val="16"/>
        </w:rPr>
      </w:pPr>
    </w:p>
    <w:p w:rsidR="00A858B3" w:rsidRPr="00A858B3" w:rsidRDefault="00A858B3" w:rsidP="004709C3">
      <w:pPr>
        <w:suppressAutoHyphens/>
        <w:spacing w:after="0" w:line="240" w:lineRule="auto"/>
        <w:jc w:val="center"/>
        <w:rPr>
          <w:rFonts w:ascii="Times New Roman" w:eastAsia="Lucida Sans Unicode" w:hAnsi="Times New Roman" w:cs="Mangal"/>
          <w:b/>
          <w:kern w:val="2"/>
          <w:sz w:val="28"/>
          <w:szCs w:val="28"/>
          <w:lang w:eastAsia="hi-IN" w:bidi="hi-IN"/>
        </w:rPr>
      </w:pPr>
      <w:r w:rsidRPr="00A858B3">
        <w:rPr>
          <w:rFonts w:ascii="Times New Roman" w:eastAsia="Lucida Sans Unicode" w:hAnsi="Times New Roman" w:cs="Mangal"/>
          <w:b/>
          <w:kern w:val="2"/>
          <w:sz w:val="28"/>
          <w:szCs w:val="28"/>
          <w:lang w:eastAsia="hi-IN" w:bidi="hi-IN"/>
        </w:rPr>
        <w:t>О выполнении ремонта асфальтобетонного покрытия большими картами</w:t>
      </w:r>
    </w:p>
    <w:p w:rsidR="00A858B3" w:rsidRPr="005E7881" w:rsidRDefault="00A858B3" w:rsidP="004709C3">
      <w:pPr>
        <w:tabs>
          <w:tab w:val="left" w:pos="889"/>
        </w:tabs>
        <w:suppressAutoHyphens/>
        <w:spacing w:after="0" w:line="240" w:lineRule="auto"/>
        <w:ind w:firstLine="709"/>
        <w:jc w:val="center"/>
        <w:rPr>
          <w:rFonts w:ascii="Times New Roman" w:eastAsia="Lucida Sans Unicode" w:hAnsi="Times New Roman" w:cs="Mangal"/>
          <w:kern w:val="2"/>
          <w:sz w:val="16"/>
          <w:szCs w:val="16"/>
          <w:lang w:eastAsia="hi-IN" w:bidi="hi-IN"/>
        </w:rPr>
      </w:pPr>
    </w:p>
    <w:p w:rsidR="00A858B3" w:rsidRPr="00A858B3" w:rsidRDefault="00A858B3" w:rsidP="004709C3">
      <w:pPr>
        <w:tabs>
          <w:tab w:val="left" w:pos="9356"/>
        </w:tabs>
        <w:spacing w:after="0" w:line="240" w:lineRule="auto"/>
        <w:ind w:firstLine="709"/>
        <w:jc w:val="both"/>
        <w:rPr>
          <w:rFonts w:ascii="Times New Roman" w:eastAsia="Calibri" w:hAnsi="Times New Roman" w:cs="Times New Roman"/>
          <w:sz w:val="28"/>
          <w:szCs w:val="28"/>
        </w:rPr>
      </w:pPr>
      <w:r w:rsidRPr="00A858B3">
        <w:rPr>
          <w:rFonts w:ascii="Times New Roman" w:eastAsia="Calibri" w:hAnsi="Times New Roman" w:cs="Times New Roman"/>
          <w:sz w:val="28"/>
          <w:szCs w:val="28"/>
        </w:rPr>
        <w:t>В рамках программы ремонта асфальтобетонного покрытия «</w:t>
      </w:r>
      <w:r w:rsidR="005D1F22">
        <w:rPr>
          <w:rFonts w:ascii="Times New Roman" w:eastAsia="Calibri" w:hAnsi="Times New Roman" w:cs="Times New Roman"/>
          <w:sz w:val="28"/>
          <w:szCs w:val="28"/>
        </w:rPr>
        <w:t>б</w:t>
      </w:r>
      <w:r w:rsidRPr="00A858B3">
        <w:rPr>
          <w:rFonts w:ascii="Times New Roman" w:eastAsia="Calibri" w:hAnsi="Times New Roman" w:cs="Times New Roman"/>
          <w:sz w:val="28"/>
          <w:szCs w:val="28"/>
        </w:rPr>
        <w:t>ольшими картами» в 2023 году на четыр</w:t>
      </w:r>
      <w:r w:rsidR="005D1F22">
        <w:rPr>
          <w:rFonts w:ascii="Times New Roman" w:eastAsia="Calibri" w:hAnsi="Times New Roman" w:cs="Times New Roman"/>
          <w:sz w:val="28"/>
          <w:szCs w:val="28"/>
        </w:rPr>
        <w:t>ё</w:t>
      </w:r>
      <w:r w:rsidRPr="00A858B3">
        <w:rPr>
          <w:rFonts w:ascii="Times New Roman" w:eastAsia="Calibri" w:hAnsi="Times New Roman" w:cs="Times New Roman"/>
          <w:sz w:val="28"/>
          <w:szCs w:val="28"/>
        </w:rPr>
        <w:t>х адресах:</w:t>
      </w:r>
    </w:p>
    <w:p w:rsidR="00A858B3" w:rsidRPr="00A858B3" w:rsidRDefault="005D1F22" w:rsidP="004709C3">
      <w:pPr>
        <w:spacing w:after="0" w:line="240" w:lineRule="auto"/>
        <w:ind w:firstLine="709"/>
        <w:rPr>
          <w:rFonts w:ascii="Times New Roman" w:eastAsia="Lucida Sans Unicode" w:hAnsi="Times New Roman" w:cs="Mangal"/>
          <w:kern w:val="28"/>
          <w:sz w:val="28"/>
          <w:szCs w:val="28"/>
          <w:lang w:eastAsia="hi-IN" w:bidi="hi-IN"/>
        </w:rPr>
      </w:pPr>
      <w:r>
        <w:rPr>
          <w:rFonts w:ascii="Times New Roman" w:eastAsia="Lucida Sans Unicode" w:hAnsi="Times New Roman" w:cs="Mangal"/>
          <w:kern w:val="28"/>
          <w:sz w:val="28"/>
          <w:szCs w:val="28"/>
          <w:lang w:eastAsia="hi-IN" w:bidi="hi-IN"/>
        </w:rPr>
        <w:t>-</w:t>
      </w:r>
      <w:r w:rsidR="00A858B3" w:rsidRPr="00A858B3">
        <w:rPr>
          <w:rFonts w:ascii="Times New Roman" w:eastAsia="Lucida Sans Unicode" w:hAnsi="Times New Roman" w:cs="Mangal"/>
          <w:kern w:val="28"/>
          <w:sz w:val="28"/>
          <w:szCs w:val="28"/>
          <w:lang w:eastAsia="hi-IN" w:bidi="hi-IN"/>
        </w:rPr>
        <w:t xml:space="preserve"> ул. Богданова, д. 2 корп. 1</w:t>
      </w:r>
      <w:r>
        <w:rPr>
          <w:rFonts w:ascii="Times New Roman" w:eastAsia="Lucida Sans Unicode" w:hAnsi="Times New Roman" w:cs="Mangal"/>
          <w:kern w:val="28"/>
          <w:sz w:val="28"/>
          <w:szCs w:val="28"/>
          <w:lang w:eastAsia="hi-IN" w:bidi="hi-IN"/>
        </w:rPr>
        <w:t>;</w:t>
      </w:r>
    </w:p>
    <w:p w:rsidR="00A858B3" w:rsidRPr="00A858B3" w:rsidRDefault="005D1F22" w:rsidP="004709C3">
      <w:pPr>
        <w:spacing w:after="0" w:line="240" w:lineRule="auto"/>
        <w:ind w:firstLine="709"/>
        <w:rPr>
          <w:rFonts w:ascii="Times New Roman" w:eastAsia="Lucida Sans Unicode" w:hAnsi="Times New Roman" w:cs="Mangal"/>
          <w:kern w:val="28"/>
          <w:sz w:val="28"/>
          <w:szCs w:val="28"/>
          <w:lang w:eastAsia="hi-IN" w:bidi="hi-IN"/>
        </w:rPr>
      </w:pPr>
      <w:r>
        <w:rPr>
          <w:rFonts w:ascii="Times New Roman" w:eastAsia="Lucida Sans Unicode" w:hAnsi="Times New Roman" w:cs="Mangal"/>
          <w:kern w:val="28"/>
          <w:sz w:val="28"/>
          <w:szCs w:val="28"/>
          <w:lang w:eastAsia="hi-IN" w:bidi="hi-IN"/>
        </w:rPr>
        <w:t>-</w:t>
      </w:r>
      <w:r w:rsidR="00A858B3" w:rsidRPr="00A858B3">
        <w:rPr>
          <w:rFonts w:ascii="Times New Roman" w:eastAsia="Lucida Sans Unicode" w:hAnsi="Times New Roman" w:cs="Mangal"/>
          <w:kern w:val="28"/>
          <w:sz w:val="28"/>
          <w:szCs w:val="28"/>
          <w:lang w:eastAsia="hi-IN" w:bidi="hi-IN"/>
        </w:rPr>
        <w:t xml:space="preserve"> ул. Богданова, д. 6 корп. 1</w:t>
      </w:r>
      <w:r>
        <w:rPr>
          <w:rFonts w:ascii="Times New Roman" w:eastAsia="Lucida Sans Unicode" w:hAnsi="Times New Roman" w:cs="Mangal"/>
          <w:kern w:val="28"/>
          <w:sz w:val="28"/>
          <w:szCs w:val="28"/>
          <w:lang w:eastAsia="hi-IN" w:bidi="hi-IN"/>
        </w:rPr>
        <w:t>;</w:t>
      </w:r>
    </w:p>
    <w:p w:rsidR="00A858B3" w:rsidRPr="00A858B3" w:rsidRDefault="005D1F22" w:rsidP="004709C3">
      <w:pPr>
        <w:spacing w:after="0" w:line="240" w:lineRule="auto"/>
        <w:ind w:firstLine="709"/>
        <w:rPr>
          <w:rFonts w:ascii="Times New Roman" w:eastAsia="Lucida Sans Unicode" w:hAnsi="Times New Roman" w:cs="Mangal"/>
          <w:kern w:val="28"/>
          <w:sz w:val="28"/>
          <w:szCs w:val="28"/>
          <w:lang w:eastAsia="hi-IN" w:bidi="hi-IN"/>
        </w:rPr>
      </w:pPr>
      <w:r>
        <w:rPr>
          <w:rFonts w:ascii="Times New Roman" w:eastAsia="Lucida Sans Unicode" w:hAnsi="Times New Roman" w:cs="Mangal"/>
          <w:kern w:val="28"/>
          <w:sz w:val="28"/>
          <w:szCs w:val="28"/>
          <w:lang w:eastAsia="hi-IN" w:bidi="hi-IN"/>
        </w:rPr>
        <w:t>-</w:t>
      </w:r>
      <w:r w:rsidR="00A858B3" w:rsidRPr="00A858B3">
        <w:rPr>
          <w:rFonts w:ascii="Times New Roman" w:eastAsia="Lucida Sans Unicode" w:hAnsi="Times New Roman" w:cs="Mangal"/>
          <w:kern w:val="28"/>
          <w:sz w:val="28"/>
          <w:szCs w:val="28"/>
          <w:lang w:eastAsia="hi-IN" w:bidi="hi-IN"/>
        </w:rPr>
        <w:t xml:space="preserve"> ул. 50 лет Октября, д. 5 корп. 2</w:t>
      </w:r>
      <w:r>
        <w:rPr>
          <w:rFonts w:ascii="Times New Roman" w:eastAsia="Lucida Sans Unicode" w:hAnsi="Times New Roman" w:cs="Mangal"/>
          <w:kern w:val="28"/>
          <w:sz w:val="28"/>
          <w:szCs w:val="28"/>
          <w:lang w:eastAsia="hi-IN" w:bidi="hi-IN"/>
        </w:rPr>
        <w:t>;</w:t>
      </w:r>
    </w:p>
    <w:p w:rsidR="00A858B3" w:rsidRPr="00A858B3" w:rsidRDefault="005D1F22" w:rsidP="004709C3">
      <w:pPr>
        <w:spacing w:after="0" w:line="240" w:lineRule="auto"/>
        <w:ind w:firstLine="709"/>
        <w:jc w:val="both"/>
        <w:rPr>
          <w:rFonts w:ascii="Times New Roman" w:eastAsia="Lucida Sans Unicode" w:hAnsi="Times New Roman" w:cs="Mangal"/>
          <w:kern w:val="28"/>
          <w:sz w:val="28"/>
          <w:szCs w:val="28"/>
          <w:lang w:eastAsia="hi-IN" w:bidi="hi-IN"/>
        </w:rPr>
      </w:pPr>
      <w:r>
        <w:rPr>
          <w:rFonts w:ascii="Times New Roman" w:eastAsia="Lucida Sans Unicode" w:hAnsi="Times New Roman" w:cs="Mangal"/>
          <w:kern w:val="28"/>
          <w:sz w:val="28"/>
          <w:szCs w:val="28"/>
          <w:lang w:eastAsia="hi-IN" w:bidi="hi-IN"/>
        </w:rPr>
        <w:t>-</w:t>
      </w:r>
      <w:r w:rsidR="00A858B3" w:rsidRPr="00A858B3">
        <w:rPr>
          <w:rFonts w:ascii="Times New Roman" w:eastAsia="Lucida Sans Unicode" w:hAnsi="Times New Roman" w:cs="Mangal"/>
          <w:kern w:val="28"/>
          <w:sz w:val="28"/>
          <w:szCs w:val="28"/>
          <w:lang w:eastAsia="hi-IN" w:bidi="hi-IN"/>
        </w:rPr>
        <w:t xml:space="preserve"> ул. 50 лет Октября, д. 5 корп. 3</w:t>
      </w:r>
      <w:r w:rsidR="001453A9">
        <w:rPr>
          <w:rFonts w:ascii="Times New Roman" w:eastAsia="Lucida Sans Unicode" w:hAnsi="Times New Roman" w:cs="Mangal"/>
          <w:kern w:val="28"/>
          <w:sz w:val="28"/>
          <w:szCs w:val="28"/>
          <w:lang w:eastAsia="hi-IN" w:bidi="hi-IN"/>
        </w:rPr>
        <w:t>,</w:t>
      </w:r>
      <w:r w:rsidR="001453A9" w:rsidRPr="001453A9">
        <w:rPr>
          <w:rFonts w:ascii="Times New Roman" w:eastAsia="Calibri" w:hAnsi="Times New Roman" w:cs="Times New Roman"/>
          <w:sz w:val="28"/>
          <w:szCs w:val="28"/>
        </w:rPr>
        <w:t xml:space="preserve"> </w:t>
      </w:r>
      <w:r w:rsidR="001453A9" w:rsidRPr="00A858B3">
        <w:rPr>
          <w:rFonts w:ascii="Times New Roman" w:eastAsia="Calibri" w:hAnsi="Times New Roman" w:cs="Times New Roman"/>
          <w:sz w:val="28"/>
          <w:szCs w:val="28"/>
        </w:rPr>
        <w:t>в полном объ</w:t>
      </w:r>
      <w:r w:rsidR="001453A9">
        <w:rPr>
          <w:rFonts w:ascii="Times New Roman" w:eastAsia="Calibri" w:hAnsi="Times New Roman" w:cs="Times New Roman"/>
          <w:sz w:val="28"/>
          <w:szCs w:val="28"/>
        </w:rPr>
        <w:t>ё</w:t>
      </w:r>
      <w:r w:rsidR="001453A9" w:rsidRPr="00A858B3">
        <w:rPr>
          <w:rFonts w:ascii="Times New Roman" w:eastAsia="Calibri" w:hAnsi="Times New Roman" w:cs="Times New Roman"/>
          <w:sz w:val="28"/>
          <w:szCs w:val="28"/>
        </w:rPr>
        <w:t>ме выполнены работы силами ГБУ «Автомобильные дороги ЗАО»</w:t>
      </w:r>
      <w:r>
        <w:rPr>
          <w:rFonts w:ascii="Times New Roman" w:eastAsia="Lucida Sans Unicode" w:hAnsi="Times New Roman" w:cs="Mangal"/>
          <w:kern w:val="28"/>
          <w:sz w:val="28"/>
          <w:szCs w:val="28"/>
          <w:lang w:eastAsia="hi-IN" w:bidi="hi-IN"/>
        </w:rPr>
        <w:t>.</w:t>
      </w:r>
    </w:p>
    <w:p w:rsidR="002276D8" w:rsidRPr="001C711C" w:rsidRDefault="002276D8" w:rsidP="004709C3">
      <w:pPr>
        <w:suppressAutoHyphens/>
        <w:spacing w:after="0" w:line="240" w:lineRule="auto"/>
        <w:ind w:firstLine="709"/>
        <w:jc w:val="both"/>
        <w:rPr>
          <w:rFonts w:ascii="Times New Roman" w:eastAsia="Lucida Sans Unicode" w:hAnsi="Times New Roman" w:cs="Mangal"/>
          <w:kern w:val="1"/>
          <w:sz w:val="16"/>
          <w:szCs w:val="16"/>
          <w:lang w:eastAsia="hi-IN" w:bidi="hi-IN"/>
        </w:rPr>
      </w:pPr>
    </w:p>
    <w:p w:rsidR="002276D8" w:rsidRPr="0080157B" w:rsidRDefault="002276D8" w:rsidP="005A32D4">
      <w:pPr>
        <w:suppressAutoHyphens/>
        <w:spacing w:after="0" w:line="240" w:lineRule="auto"/>
        <w:jc w:val="center"/>
        <w:rPr>
          <w:rFonts w:ascii="Times New Roman" w:eastAsia="Lucida Sans Unicode" w:hAnsi="Times New Roman" w:cs="Times New Roman"/>
          <w:kern w:val="1"/>
          <w:sz w:val="28"/>
          <w:szCs w:val="28"/>
          <w:lang w:eastAsia="hi-IN" w:bidi="hi-IN"/>
        </w:rPr>
      </w:pPr>
      <w:r w:rsidRPr="0080157B">
        <w:rPr>
          <w:rFonts w:ascii="Times New Roman" w:eastAsia="Lucida Sans Unicode" w:hAnsi="Times New Roman" w:cs="Times New Roman"/>
          <w:b/>
          <w:kern w:val="1"/>
          <w:sz w:val="28"/>
          <w:szCs w:val="28"/>
          <w:lang w:eastAsia="hi-IN" w:bidi="hi-IN"/>
        </w:rPr>
        <w:t>3. Региональная программа капитального ремонта</w:t>
      </w:r>
      <w:r w:rsidR="001C711C">
        <w:rPr>
          <w:rFonts w:ascii="Times New Roman" w:eastAsia="Lucida Sans Unicode" w:hAnsi="Times New Roman" w:cs="Times New Roman"/>
          <w:b/>
          <w:kern w:val="1"/>
          <w:sz w:val="28"/>
          <w:szCs w:val="28"/>
          <w:lang w:eastAsia="hi-IN" w:bidi="hi-IN"/>
        </w:rPr>
        <w:br/>
      </w:r>
      <w:r w:rsidRPr="0080157B">
        <w:rPr>
          <w:rFonts w:ascii="Times New Roman" w:eastAsia="Lucida Sans Unicode" w:hAnsi="Times New Roman" w:cs="Times New Roman"/>
          <w:b/>
          <w:kern w:val="1"/>
          <w:sz w:val="28"/>
          <w:szCs w:val="28"/>
          <w:lang w:eastAsia="hi-IN" w:bidi="hi-IN"/>
        </w:rPr>
        <w:t>общедомового имущества многоквартирных домов</w:t>
      </w:r>
    </w:p>
    <w:p w:rsidR="002276D8" w:rsidRPr="00C66210" w:rsidRDefault="002276D8" w:rsidP="004709C3">
      <w:pPr>
        <w:suppressAutoHyphens/>
        <w:spacing w:after="0" w:line="240" w:lineRule="auto"/>
        <w:ind w:firstLine="709"/>
        <w:jc w:val="both"/>
        <w:rPr>
          <w:rFonts w:ascii="Times New Roman" w:eastAsia="Lucida Sans Unicode" w:hAnsi="Times New Roman" w:cs="Times New Roman"/>
          <w:kern w:val="1"/>
          <w:sz w:val="16"/>
          <w:szCs w:val="16"/>
          <w:lang w:eastAsia="hi-IN" w:bidi="hi-IN"/>
        </w:rPr>
      </w:pPr>
    </w:p>
    <w:p w:rsidR="00A858B3" w:rsidRPr="00A858B3" w:rsidRDefault="00A858B3" w:rsidP="004709C3">
      <w:pPr>
        <w:suppressAutoHyphens/>
        <w:spacing w:after="0" w:line="240" w:lineRule="auto"/>
        <w:ind w:firstLine="709"/>
        <w:jc w:val="both"/>
        <w:rPr>
          <w:rFonts w:ascii="Times New Roman" w:eastAsia="Calibri" w:hAnsi="Times New Roman" w:cs="Times New Roman"/>
          <w:sz w:val="28"/>
          <w:szCs w:val="28"/>
        </w:rPr>
      </w:pPr>
      <w:r w:rsidRPr="00A858B3">
        <w:rPr>
          <w:rFonts w:ascii="Times New Roman" w:eastAsia="Calibri" w:hAnsi="Times New Roman" w:cs="Times New Roman"/>
          <w:sz w:val="28"/>
          <w:szCs w:val="28"/>
        </w:rPr>
        <w:t xml:space="preserve">В </w:t>
      </w:r>
      <w:r w:rsidR="001453A9">
        <w:rPr>
          <w:rFonts w:ascii="Times New Roman" w:eastAsia="Calibri" w:hAnsi="Times New Roman" w:cs="Times New Roman"/>
          <w:sz w:val="28"/>
          <w:szCs w:val="28"/>
        </w:rPr>
        <w:t>отчётном</w:t>
      </w:r>
      <w:r w:rsidRPr="00A858B3">
        <w:rPr>
          <w:rFonts w:ascii="Times New Roman" w:eastAsia="Calibri" w:hAnsi="Times New Roman" w:cs="Times New Roman"/>
          <w:sz w:val="28"/>
          <w:szCs w:val="28"/>
        </w:rPr>
        <w:t xml:space="preserve"> году в рамках региональной программы капитального ремонта общего имущества в многоквартирных домах на территории города Москвы на 2015-2044 годы ГБУ «Жилищник района Солнцево» выполнил капитальный ремонт общего имущества собственников помещений в </w:t>
      </w:r>
      <w:r w:rsidRPr="00A858B3">
        <w:rPr>
          <w:rFonts w:ascii="Times New Roman" w:eastAsia="Calibri" w:hAnsi="Times New Roman" w:cs="Times New Roman"/>
          <w:b/>
          <w:sz w:val="28"/>
          <w:szCs w:val="28"/>
        </w:rPr>
        <w:t>семи</w:t>
      </w:r>
      <w:r w:rsidRPr="00A858B3">
        <w:rPr>
          <w:rFonts w:ascii="Times New Roman" w:eastAsia="Calibri" w:hAnsi="Times New Roman" w:cs="Times New Roman"/>
          <w:sz w:val="28"/>
          <w:szCs w:val="28"/>
        </w:rPr>
        <w:t xml:space="preserve"> многоквартирных домах по адресам</w:t>
      </w:r>
      <w:r w:rsidR="00646C6B">
        <w:rPr>
          <w:rFonts w:ascii="Times New Roman" w:eastAsia="Calibri" w:hAnsi="Times New Roman" w:cs="Times New Roman"/>
          <w:sz w:val="28"/>
          <w:szCs w:val="28"/>
        </w:rPr>
        <w:t>, включая МКД других районов города Москвы</w:t>
      </w:r>
      <w:r w:rsidRPr="00A858B3">
        <w:rPr>
          <w:rFonts w:ascii="Times New Roman" w:eastAsia="Calibri" w:hAnsi="Times New Roman" w:cs="Times New Roman"/>
          <w:sz w:val="28"/>
          <w:szCs w:val="28"/>
        </w:rPr>
        <w:t>:</w:t>
      </w:r>
    </w:p>
    <w:p w:rsidR="00A858B3" w:rsidRPr="00A858B3" w:rsidRDefault="00A858B3" w:rsidP="004709C3">
      <w:pPr>
        <w:suppressAutoHyphens/>
        <w:spacing w:after="0" w:line="240" w:lineRule="auto"/>
        <w:ind w:firstLine="709"/>
        <w:jc w:val="both"/>
        <w:rPr>
          <w:rFonts w:ascii="Times New Roman" w:eastAsia="Calibri" w:hAnsi="Times New Roman" w:cs="Times New Roman"/>
          <w:sz w:val="28"/>
          <w:szCs w:val="28"/>
        </w:rPr>
      </w:pPr>
      <w:r w:rsidRPr="00A858B3">
        <w:rPr>
          <w:rFonts w:ascii="Times New Roman" w:eastAsia="Calibri" w:hAnsi="Times New Roman" w:cs="Times New Roman"/>
          <w:sz w:val="28"/>
          <w:szCs w:val="28"/>
        </w:rPr>
        <w:t>- ул. 50 лет Октября, д.</w:t>
      </w:r>
      <w:r w:rsidR="003F071C">
        <w:rPr>
          <w:rFonts w:ascii="Times New Roman" w:eastAsia="Calibri" w:hAnsi="Times New Roman" w:cs="Times New Roman"/>
          <w:sz w:val="28"/>
          <w:szCs w:val="28"/>
        </w:rPr>
        <w:t xml:space="preserve"> </w:t>
      </w:r>
      <w:r w:rsidRPr="00A858B3">
        <w:rPr>
          <w:rFonts w:ascii="Times New Roman" w:eastAsia="Calibri" w:hAnsi="Times New Roman" w:cs="Times New Roman"/>
          <w:sz w:val="28"/>
          <w:szCs w:val="28"/>
        </w:rPr>
        <w:t>5 к.1</w:t>
      </w:r>
      <w:r w:rsidR="003F071C">
        <w:rPr>
          <w:rFonts w:ascii="Times New Roman" w:eastAsia="Calibri" w:hAnsi="Times New Roman" w:cs="Times New Roman"/>
          <w:sz w:val="28"/>
          <w:szCs w:val="28"/>
        </w:rPr>
        <w:t>;</w:t>
      </w:r>
    </w:p>
    <w:p w:rsidR="00A858B3" w:rsidRPr="00A858B3" w:rsidRDefault="00A858B3" w:rsidP="004709C3">
      <w:pPr>
        <w:suppressAutoHyphens/>
        <w:spacing w:after="0" w:line="240" w:lineRule="auto"/>
        <w:ind w:firstLine="709"/>
        <w:jc w:val="both"/>
        <w:rPr>
          <w:rFonts w:ascii="Times New Roman" w:eastAsia="Calibri" w:hAnsi="Times New Roman" w:cs="Times New Roman"/>
          <w:sz w:val="28"/>
          <w:szCs w:val="28"/>
        </w:rPr>
      </w:pPr>
      <w:r w:rsidRPr="00A858B3">
        <w:rPr>
          <w:rFonts w:ascii="Times New Roman" w:eastAsia="Calibri" w:hAnsi="Times New Roman" w:cs="Times New Roman"/>
          <w:sz w:val="28"/>
          <w:szCs w:val="28"/>
        </w:rPr>
        <w:t>- ул. Авиаторов, д.</w:t>
      </w:r>
      <w:r w:rsidR="003F071C">
        <w:rPr>
          <w:rFonts w:ascii="Times New Roman" w:eastAsia="Calibri" w:hAnsi="Times New Roman" w:cs="Times New Roman"/>
          <w:sz w:val="28"/>
          <w:szCs w:val="28"/>
        </w:rPr>
        <w:t xml:space="preserve"> </w:t>
      </w:r>
      <w:r w:rsidRPr="00A858B3">
        <w:rPr>
          <w:rFonts w:ascii="Times New Roman" w:eastAsia="Calibri" w:hAnsi="Times New Roman" w:cs="Times New Roman"/>
          <w:sz w:val="28"/>
          <w:szCs w:val="28"/>
        </w:rPr>
        <w:t>7 к.1</w:t>
      </w:r>
      <w:r w:rsidR="003F071C">
        <w:rPr>
          <w:rFonts w:ascii="Times New Roman" w:eastAsia="Calibri" w:hAnsi="Times New Roman" w:cs="Times New Roman"/>
          <w:sz w:val="28"/>
          <w:szCs w:val="28"/>
        </w:rPr>
        <w:t>;</w:t>
      </w:r>
    </w:p>
    <w:p w:rsidR="00A858B3" w:rsidRPr="00A858B3" w:rsidRDefault="00A858B3" w:rsidP="004709C3">
      <w:pPr>
        <w:suppressAutoHyphens/>
        <w:spacing w:after="0" w:line="240" w:lineRule="auto"/>
        <w:ind w:firstLine="709"/>
        <w:jc w:val="both"/>
        <w:rPr>
          <w:rFonts w:ascii="Times New Roman" w:eastAsia="Calibri" w:hAnsi="Times New Roman" w:cs="Times New Roman"/>
          <w:sz w:val="28"/>
          <w:szCs w:val="28"/>
        </w:rPr>
      </w:pPr>
      <w:r w:rsidRPr="00A858B3">
        <w:rPr>
          <w:rFonts w:ascii="Times New Roman" w:eastAsia="Calibri" w:hAnsi="Times New Roman" w:cs="Times New Roman"/>
          <w:sz w:val="28"/>
          <w:szCs w:val="28"/>
        </w:rPr>
        <w:t>- Боровский проезд, д. 2</w:t>
      </w:r>
      <w:r w:rsidR="003F071C">
        <w:rPr>
          <w:rFonts w:ascii="Times New Roman" w:eastAsia="Calibri" w:hAnsi="Times New Roman" w:cs="Times New Roman"/>
          <w:sz w:val="28"/>
          <w:szCs w:val="28"/>
        </w:rPr>
        <w:t>;</w:t>
      </w:r>
    </w:p>
    <w:p w:rsidR="00A858B3" w:rsidRPr="00A858B3" w:rsidRDefault="00A858B3" w:rsidP="004709C3">
      <w:pPr>
        <w:suppressAutoHyphens/>
        <w:spacing w:after="0" w:line="240" w:lineRule="auto"/>
        <w:ind w:firstLine="709"/>
        <w:jc w:val="both"/>
        <w:rPr>
          <w:rFonts w:ascii="Times New Roman" w:eastAsia="Calibri" w:hAnsi="Times New Roman" w:cs="Times New Roman"/>
          <w:sz w:val="28"/>
          <w:szCs w:val="28"/>
        </w:rPr>
      </w:pPr>
      <w:r w:rsidRPr="00A858B3">
        <w:rPr>
          <w:rFonts w:ascii="Times New Roman" w:eastAsia="Calibri" w:hAnsi="Times New Roman" w:cs="Times New Roman"/>
          <w:sz w:val="28"/>
          <w:szCs w:val="28"/>
        </w:rPr>
        <w:t>- Солнцевский проспект, д.</w:t>
      </w:r>
      <w:r w:rsidR="003F071C">
        <w:rPr>
          <w:rFonts w:ascii="Times New Roman" w:eastAsia="Calibri" w:hAnsi="Times New Roman" w:cs="Times New Roman"/>
          <w:sz w:val="28"/>
          <w:szCs w:val="28"/>
        </w:rPr>
        <w:t xml:space="preserve"> </w:t>
      </w:r>
      <w:r w:rsidRPr="00A858B3">
        <w:rPr>
          <w:rFonts w:ascii="Times New Roman" w:eastAsia="Calibri" w:hAnsi="Times New Roman" w:cs="Times New Roman"/>
          <w:sz w:val="28"/>
          <w:szCs w:val="28"/>
        </w:rPr>
        <w:t>24</w:t>
      </w:r>
      <w:r w:rsidR="003F071C">
        <w:rPr>
          <w:rFonts w:ascii="Times New Roman" w:eastAsia="Calibri" w:hAnsi="Times New Roman" w:cs="Times New Roman"/>
          <w:sz w:val="28"/>
          <w:szCs w:val="28"/>
        </w:rPr>
        <w:t>;</w:t>
      </w:r>
    </w:p>
    <w:p w:rsidR="00A858B3" w:rsidRPr="00A858B3" w:rsidRDefault="00A858B3" w:rsidP="004709C3">
      <w:pPr>
        <w:suppressAutoHyphens/>
        <w:spacing w:after="0" w:line="240" w:lineRule="auto"/>
        <w:ind w:firstLine="709"/>
        <w:jc w:val="both"/>
        <w:rPr>
          <w:rFonts w:ascii="Times New Roman" w:eastAsia="Calibri" w:hAnsi="Times New Roman" w:cs="Times New Roman"/>
          <w:sz w:val="28"/>
          <w:szCs w:val="28"/>
        </w:rPr>
      </w:pPr>
      <w:r w:rsidRPr="00A858B3">
        <w:rPr>
          <w:rFonts w:ascii="Times New Roman" w:eastAsia="Calibri" w:hAnsi="Times New Roman" w:cs="Times New Roman"/>
          <w:sz w:val="28"/>
          <w:szCs w:val="28"/>
        </w:rPr>
        <w:t>- Солнцевский проспект, д.</w:t>
      </w:r>
      <w:r w:rsidR="003F071C">
        <w:rPr>
          <w:rFonts w:ascii="Times New Roman" w:eastAsia="Calibri" w:hAnsi="Times New Roman" w:cs="Times New Roman"/>
          <w:sz w:val="28"/>
          <w:szCs w:val="28"/>
        </w:rPr>
        <w:t xml:space="preserve"> </w:t>
      </w:r>
      <w:r w:rsidRPr="00A858B3">
        <w:rPr>
          <w:rFonts w:ascii="Times New Roman" w:eastAsia="Calibri" w:hAnsi="Times New Roman" w:cs="Times New Roman"/>
          <w:sz w:val="28"/>
          <w:szCs w:val="28"/>
        </w:rPr>
        <w:t>24, к.1</w:t>
      </w:r>
      <w:r w:rsidR="003F071C">
        <w:rPr>
          <w:rFonts w:ascii="Times New Roman" w:eastAsia="Calibri" w:hAnsi="Times New Roman" w:cs="Times New Roman"/>
          <w:sz w:val="28"/>
          <w:szCs w:val="28"/>
        </w:rPr>
        <w:t>;</w:t>
      </w:r>
    </w:p>
    <w:p w:rsidR="00A858B3" w:rsidRPr="00646C6B" w:rsidRDefault="00A858B3" w:rsidP="004709C3">
      <w:pPr>
        <w:suppressAutoHyphens/>
        <w:spacing w:after="0" w:line="240" w:lineRule="auto"/>
        <w:ind w:firstLine="709"/>
        <w:jc w:val="both"/>
        <w:rPr>
          <w:rFonts w:ascii="Times New Roman" w:eastAsia="Calibri" w:hAnsi="Times New Roman" w:cs="Times New Roman"/>
          <w:sz w:val="28"/>
          <w:szCs w:val="28"/>
        </w:rPr>
      </w:pPr>
      <w:r w:rsidRPr="00646C6B">
        <w:rPr>
          <w:rFonts w:ascii="Times New Roman" w:eastAsia="Calibri" w:hAnsi="Times New Roman" w:cs="Times New Roman"/>
          <w:sz w:val="28"/>
          <w:szCs w:val="28"/>
        </w:rPr>
        <w:t>- ул. Академика Павлова, д.</w:t>
      </w:r>
      <w:r w:rsidR="003F071C" w:rsidRPr="00646C6B">
        <w:rPr>
          <w:rFonts w:ascii="Times New Roman" w:eastAsia="Calibri" w:hAnsi="Times New Roman" w:cs="Times New Roman"/>
          <w:sz w:val="28"/>
          <w:szCs w:val="28"/>
        </w:rPr>
        <w:t xml:space="preserve"> </w:t>
      </w:r>
      <w:r w:rsidRPr="00646C6B">
        <w:rPr>
          <w:rFonts w:ascii="Times New Roman" w:eastAsia="Calibri" w:hAnsi="Times New Roman" w:cs="Times New Roman"/>
          <w:sz w:val="28"/>
          <w:szCs w:val="28"/>
        </w:rPr>
        <w:t>10</w:t>
      </w:r>
      <w:r w:rsidR="003F071C" w:rsidRPr="00646C6B">
        <w:rPr>
          <w:rFonts w:ascii="Times New Roman" w:eastAsia="Calibri" w:hAnsi="Times New Roman" w:cs="Times New Roman"/>
          <w:sz w:val="28"/>
          <w:szCs w:val="28"/>
        </w:rPr>
        <w:t>;</w:t>
      </w:r>
    </w:p>
    <w:p w:rsidR="00A858B3" w:rsidRPr="00A858B3" w:rsidRDefault="00A858B3" w:rsidP="004709C3">
      <w:pPr>
        <w:suppressAutoHyphens/>
        <w:spacing w:after="0" w:line="240" w:lineRule="auto"/>
        <w:ind w:firstLine="709"/>
        <w:jc w:val="both"/>
        <w:rPr>
          <w:rFonts w:ascii="Times New Roman" w:eastAsia="Calibri" w:hAnsi="Times New Roman" w:cs="Times New Roman"/>
          <w:sz w:val="28"/>
          <w:szCs w:val="28"/>
        </w:rPr>
      </w:pPr>
      <w:r w:rsidRPr="00646C6B">
        <w:rPr>
          <w:rFonts w:ascii="Times New Roman" w:eastAsia="Calibri" w:hAnsi="Times New Roman" w:cs="Times New Roman"/>
          <w:sz w:val="28"/>
          <w:szCs w:val="28"/>
        </w:rPr>
        <w:t>- ул. Академика Павлова, д.</w:t>
      </w:r>
      <w:r w:rsidR="003F071C" w:rsidRPr="00646C6B">
        <w:rPr>
          <w:rFonts w:ascii="Times New Roman" w:eastAsia="Calibri" w:hAnsi="Times New Roman" w:cs="Times New Roman"/>
          <w:sz w:val="28"/>
          <w:szCs w:val="28"/>
        </w:rPr>
        <w:t xml:space="preserve"> </w:t>
      </w:r>
      <w:r w:rsidRPr="00646C6B">
        <w:rPr>
          <w:rFonts w:ascii="Times New Roman" w:eastAsia="Calibri" w:hAnsi="Times New Roman" w:cs="Times New Roman"/>
          <w:sz w:val="28"/>
          <w:szCs w:val="28"/>
        </w:rPr>
        <w:t>11 к.2</w:t>
      </w:r>
      <w:r w:rsidR="003F071C">
        <w:rPr>
          <w:rFonts w:ascii="Times New Roman" w:eastAsia="Calibri" w:hAnsi="Times New Roman" w:cs="Times New Roman"/>
          <w:sz w:val="28"/>
          <w:szCs w:val="28"/>
        </w:rPr>
        <w:t>.</w:t>
      </w:r>
    </w:p>
    <w:p w:rsidR="00A858B3" w:rsidRPr="00A858B3" w:rsidRDefault="00A858B3" w:rsidP="004709C3">
      <w:pPr>
        <w:suppressAutoHyphens/>
        <w:spacing w:after="0" w:line="240" w:lineRule="auto"/>
        <w:ind w:firstLine="709"/>
        <w:jc w:val="both"/>
        <w:rPr>
          <w:rFonts w:ascii="Times New Roman" w:eastAsia="Calibri" w:hAnsi="Times New Roman" w:cs="Times New Roman"/>
          <w:sz w:val="28"/>
          <w:szCs w:val="28"/>
        </w:rPr>
      </w:pPr>
      <w:r w:rsidRPr="00A858B3">
        <w:rPr>
          <w:rFonts w:ascii="Times New Roman" w:eastAsia="Calibri" w:hAnsi="Times New Roman" w:cs="Times New Roman"/>
          <w:sz w:val="28"/>
          <w:szCs w:val="28"/>
        </w:rPr>
        <w:t>Проведены работы по капитальному ремонту в</w:t>
      </w:r>
      <w:r w:rsidR="001453A9">
        <w:rPr>
          <w:rFonts w:ascii="Times New Roman" w:eastAsia="Calibri" w:hAnsi="Times New Roman" w:cs="Times New Roman"/>
          <w:sz w:val="28"/>
          <w:szCs w:val="28"/>
        </w:rPr>
        <w:t>нутридомовых инженерных систем:</w:t>
      </w:r>
    </w:p>
    <w:p w:rsidR="00A858B3" w:rsidRPr="00A858B3" w:rsidRDefault="00A858B3" w:rsidP="004709C3">
      <w:pPr>
        <w:suppressAutoHyphens/>
        <w:spacing w:after="0" w:line="240" w:lineRule="auto"/>
        <w:ind w:firstLine="709"/>
        <w:jc w:val="both"/>
        <w:rPr>
          <w:rFonts w:ascii="Times New Roman" w:eastAsia="Calibri" w:hAnsi="Times New Roman" w:cs="Times New Roman"/>
          <w:sz w:val="28"/>
          <w:szCs w:val="28"/>
        </w:rPr>
      </w:pPr>
      <w:r w:rsidRPr="00A858B3">
        <w:rPr>
          <w:rFonts w:ascii="Times New Roman" w:eastAsia="Calibri" w:hAnsi="Times New Roman" w:cs="Times New Roman"/>
          <w:sz w:val="28"/>
          <w:szCs w:val="28"/>
        </w:rPr>
        <w:t>-</w:t>
      </w:r>
      <w:r w:rsidR="001453A9">
        <w:rPr>
          <w:rFonts w:ascii="Times New Roman" w:eastAsia="Calibri" w:hAnsi="Times New Roman" w:cs="Times New Roman"/>
          <w:sz w:val="28"/>
          <w:szCs w:val="28"/>
        </w:rPr>
        <w:tab/>
      </w:r>
      <w:r w:rsidR="001453A9" w:rsidRPr="00A858B3">
        <w:rPr>
          <w:rFonts w:ascii="Times New Roman" w:eastAsia="Calibri" w:hAnsi="Times New Roman" w:cs="Times New Roman"/>
          <w:sz w:val="28"/>
          <w:szCs w:val="28"/>
        </w:rPr>
        <w:t xml:space="preserve">разводящие магистрали </w:t>
      </w:r>
      <w:r w:rsidRPr="00A858B3">
        <w:rPr>
          <w:rFonts w:ascii="Times New Roman" w:eastAsia="Calibri" w:hAnsi="Times New Roman" w:cs="Times New Roman"/>
          <w:sz w:val="28"/>
          <w:szCs w:val="28"/>
        </w:rPr>
        <w:t>горячего, холодного водоснабжения, водоотведения, теплоснабжения;</w:t>
      </w:r>
    </w:p>
    <w:p w:rsidR="00A858B3" w:rsidRPr="00A858B3" w:rsidRDefault="00A858B3" w:rsidP="004709C3">
      <w:pPr>
        <w:suppressAutoHyphens/>
        <w:spacing w:after="0" w:line="240" w:lineRule="auto"/>
        <w:ind w:firstLine="709"/>
        <w:jc w:val="both"/>
        <w:rPr>
          <w:rFonts w:ascii="Times New Roman" w:eastAsia="Calibri" w:hAnsi="Times New Roman" w:cs="Times New Roman"/>
          <w:sz w:val="28"/>
          <w:szCs w:val="28"/>
        </w:rPr>
      </w:pPr>
      <w:r w:rsidRPr="00A858B3">
        <w:rPr>
          <w:rFonts w:ascii="Times New Roman" w:eastAsia="Calibri" w:hAnsi="Times New Roman" w:cs="Times New Roman"/>
          <w:sz w:val="28"/>
          <w:szCs w:val="28"/>
        </w:rPr>
        <w:t>-</w:t>
      </w:r>
      <w:r w:rsidR="001453A9">
        <w:rPr>
          <w:rFonts w:ascii="Times New Roman" w:eastAsia="Calibri" w:hAnsi="Times New Roman" w:cs="Times New Roman"/>
          <w:sz w:val="28"/>
          <w:szCs w:val="28"/>
        </w:rPr>
        <w:tab/>
      </w:r>
      <w:r w:rsidR="001453A9" w:rsidRPr="00A858B3">
        <w:rPr>
          <w:rFonts w:ascii="Times New Roman" w:eastAsia="Calibri" w:hAnsi="Times New Roman" w:cs="Times New Roman"/>
          <w:sz w:val="28"/>
          <w:szCs w:val="28"/>
        </w:rPr>
        <w:t xml:space="preserve">стояки </w:t>
      </w:r>
      <w:r w:rsidRPr="00A858B3">
        <w:rPr>
          <w:rFonts w:ascii="Times New Roman" w:eastAsia="Calibri" w:hAnsi="Times New Roman" w:cs="Times New Roman"/>
          <w:sz w:val="28"/>
          <w:szCs w:val="28"/>
        </w:rPr>
        <w:t>горячего, холодного водоснабжения, теплоснабжения;</w:t>
      </w:r>
    </w:p>
    <w:p w:rsidR="00A858B3" w:rsidRPr="00A858B3" w:rsidRDefault="00A858B3" w:rsidP="004709C3">
      <w:pPr>
        <w:suppressAutoHyphens/>
        <w:spacing w:after="0" w:line="240" w:lineRule="auto"/>
        <w:ind w:firstLine="709"/>
        <w:jc w:val="both"/>
        <w:rPr>
          <w:rFonts w:ascii="Times New Roman" w:eastAsia="Calibri" w:hAnsi="Times New Roman" w:cs="Times New Roman"/>
          <w:sz w:val="28"/>
          <w:szCs w:val="28"/>
        </w:rPr>
      </w:pPr>
      <w:r w:rsidRPr="00A858B3">
        <w:rPr>
          <w:rFonts w:ascii="Times New Roman" w:eastAsia="Calibri" w:hAnsi="Times New Roman" w:cs="Times New Roman"/>
          <w:sz w:val="28"/>
          <w:szCs w:val="28"/>
        </w:rPr>
        <w:t>- электроснабжения, ремонт крыши, фасада, подвальных помещений.</w:t>
      </w:r>
    </w:p>
    <w:p w:rsidR="00A858B3" w:rsidRPr="00A858B3" w:rsidRDefault="00A858B3" w:rsidP="004709C3">
      <w:pPr>
        <w:suppressAutoHyphens/>
        <w:spacing w:after="0" w:line="240" w:lineRule="auto"/>
        <w:ind w:firstLine="709"/>
        <w:jc w:val="both"/>
        <w:rPr>
          <w:rFonts w:ascii="Times New Roman" w:eastAsia="Calibri" w:hAnsi="Times New Roman" w:cs="Times New Roman"/>
          <w:sz w:val="28"/>
          <w:szCs w:val="28"/>
        </w:rPr>
      </w:pPr>
      <w:r w:rsidRPr="00A858B3">
        <w:rPr>
          <w:rFonts w:ascii="Times New Roman" w:eastAsia="Calibri" w:hAnsi="Times New Roman" w:cs="Times New Roman"/>
          <w:sz w:val="28"/>
          <w:szCs w:val="28"/>
        </w:rPr>
        <w:t>Всего – 27 инженерных систем.</w:t>
      </w:r>
    </w:p>
    <w:p w:rsidR="00A858B3" w:rsidRPr="00A858B3" w:rsidRDefault="00A858B3" w:rsidP="004709C3">
      <w:pPr>
        <w:suppressAutoHyphens/>
        <w:spacing w:after="0" w:line="240" w:lineRule="auto"/>
        <w:ind w:firstLine="709"/>
        <w:jc w:val="both"/>
        <w:rPr>
          <w:rFonts w:ascii="Times New Roman" w:eastAsia="Calibri" w:hAnsi="Times New Roman" w:cs="Times New Roman"/>
          <w:sz w:val="28"/>
          <w:szCs w:val="28"/>
        </w:rPr>
      </w:pPr>
      <w:r w:rsidRPr="00A858B3">
        <w:rPr>
          <w:rFonts w:ascii="Times New Roman" w:eastAsia="Calibri" w:hAnsi="Times New Roman" w:cs="Times New Roman"/>
          <w:sz w:val="28"/>
          <w:szCs w:val="28"/>
        </w:rPr>
        <w:t>Также выполнен охранно-поддерживающий ремонт в многоквартирных домах по адресам:</w:t>
      </w:r>
    </w:p>
    <w:p w:rsidR="00A858B3" w:rsidRPr="00A858B3" w:rsidRDefault="00A858B3" w:rsidP="004709C3">
      <w:pPr>
        <w:suppressAutoHyphens/>
        <w:spacing w:after="0" w:line="240" w:lineRule="auto"/>
        <w:ind w:firstLine="709"/>
        <w:jc w:val="both"/>
        <w:rPr>
          <w:rFonts w:ascii="Times New Roman" w:eastAsia="Calibri" w:hAnsi="Times New Roman" w:cs="Times New Roman"/>
          <w:sz w:val="28"/>
          <w:szCs w:val="28"/>
        </w:rPr>
      </w:pPr>
      <w:r w:rsidRPr="00A858B3">
        <w:rPr>
          <w:rFonts w:ascii="Times New Roman" w:eastAsia="Calibri" w:hAnsi="Times New Roman" w:cs="Times New Roman"/>
          <w:sz w:val="28"/>
          <w:szCs w:val="28"/>
        </w:rPr>
        <w:t xml:space="preserve">- Боровский </w:t>
      </w:r>
      <w:proofErr w:type="spellStart"/>
      <w:r w:rsidRPr="00A858B3">
        <w:rPr>
          <w:rFonts w:ascii="Times New Roman" w:eastAsia="Calibri" w:hAnsi="Times New Roman" w:cs="Times New Roman"/>
          <w:sz w:val="28"/>
          <w:szCs w:val="28"/>
        </w:rPr>
        <w:t>пр</w:t>
      </w:r>
      <w:proofErr w:type="spellEnd"/>
      <w:r w:rsidR="001453A9">
        <w:rPr>
          <w:rFonts w:ascii="Times New Roman" w:eastAsia="Calibri" w:hAnsi="Times New Roman" w:cs="Times New Roman"/>
          <w:sz w:val="28"/>
          <w:szCs w:val="28"/>
        </w:rPr>
        <w:t>-д, д.</w:t>
      </w:r>
      <w:r w:rsidRPr="00A858B3">
        <w:rPr>
          <w:rFonts w:ascii="Times New Roman" w:eastAsia="Calibri" w:hAnsi="Times New Roman" w:cs="Times New Roman"/>
          <w:sz w:val="28"/>
          <w:szCs w:val="28"/>
        </w:rPr>
        <w:t xml:space="preserve"> 4</w:t>
      </w:r>
      <w:r w:rsidR="003F071C">
        <w:rPr>
          <w:rFonts w:ascii="Times New Roman" w:eastAsia="Calibri" w:hAnsi="Times New Roman" w:cs="Times New Roman"/>
          <w:sz w:val="28"/>
          <w:szCs w:val="28"/>
        </w:rPr>
        <w:t>;</w:t>
      </w:r>
    </w:p>
    <w:p w:rsidR="00A858B3" w:rsidRPr="00A858B3" w:rsidRDefault="00A858B3" w:rsidP="004709C3">
      <w:pPr>
        <w:suppressAutoHyphens/>
        <w:spacing w:after="0" w:line="240" w:lineRule="auto"/>
        <w:ind w:firstLine="709"/>
        <w:jc w:val="both"/>
        <w:rPr>
          <w:rFonts w:ascii="Times New Roman" w:eastAsia="Calibri" w:hAnsi="Times New Roman" w:cs="Times New Roman"/>
          <w:sz w:val="28"/>
          <w:szCs w:val="28"/>
        </w:rPr>
      </w:pPr>
      <w:r w:rsidRPr="00A858B3">
        <w:rPr>
          <w:rFonts w:ascii="Times New Roman" w:eastAsia="Calibri" w:hAnsi="Times New Roman" w:cs="Times New Roman"/>
          <w:sz w:val="28"/>
          <w:szCs w:val="28"/>
        </w:rPr>
        <w:t xml:space="preserve">- Боровский </w:t>
      </w:r>
      <w:proofErr w:type="spellStart"/>
      <w:r w:rsidRPr="00A858B3">
        <w:rPr>
          <w:rFonts w:ascii="Times New Roman" w:eastAsia="Calibri" w:hAnsi="Times New Roman" w:cs="Times New Roman"/>
          <w:sz w:val="28"/>
          <w:szCs w:val="28"/>
        </w:rPr>
        <w:t>пр</w:t>
      </w:r>
      <w:proofErr w:type="spellEnd"/>
      <w:r w:rsidR="001453A9">
        <w:rPr>
          <w:rFonts w:ascii="Times New Roman" w:eastAsia="Calibri" w:hAnsi="Times New Roman" w:cs="Times New Roman"/>
          <w:sz w:val="28"/>
          <w:szCs w:val="28"/>
        </w:rPr>
        <w:t>-</w:t>
      </w:r>
      <w:r w:rsidRPr="00A858B3">
        <w:rPr>
          <w:rFonts w:ascii="Times New Roman" w:eastAsia="Calibri" w:hAnsi="Times New Roman" w:cs="Times New Roman"/>
          <w:sz w:val="28"/>
          <w:szCs w:val="28"/>
        </w:rPr>
        <w:t>д</w:t>
      </w:r>
      <w:r w:rsidR="001453A9">
        <w:rPr>
          <w:rFonts w:ascii="Times New Roman" w:eastAsia="Calibri" w:hAnsi="Times New Roman" w:cs="Times New Roman"/>
          <w:sz w:val="28"/>
          <w:szCs w:val="28"/>
        </w:rPr>
        <w:t>, д.</w:t>
      </w:r>
      <w:r w:rsidRPr="00A858B3">
        <w:rPr>
          <w:rFonts w:ascii="Times New Roman" w:eastAsia="Calibri" w:hAnsi="Times New Roman" w:cs="Times New Roman"/>
          <w:sz w:val="28"/>
          <w:szCs w:val="28"/>
        </w:rPr>
        <w:t xml:space="preserve"> 6</w:t>
      </w:r>
      <w:r w:rsidR="003F071C">
        <w:rPr>
          <w:rFonts w:ascii="Times New Roman" w:eastAsia="Calibri" w:hAnsi="Times New Roman" w:cs="Times New Roman"/>
          <w:sz w:val="28"/>
          <w:szCs w:val="28"/>
        </w:rPr>
        <w:t>;</w:t>
      </w:r>
    </w:p>
    <w:p w:rsidR="00A858B3" w:rsidRPr="00A858B3" w:rsidRDefault="00A858B3" w:rsidP="004709C3">
      <w:pPr>
        <w:suppressAutoHyphens/>
        <w:spacing w:after="0" w:line="240" w:lineRule="auto"/>
        <w:ind w:firstLine="709"/>
        <w:jc w:val="both"/>
        <w:rPr>
          <w:rFonts w:ascii="Times New Roman" w:eastAsia="Calibri" w:hAnsi="Times New Roman" w:cs="Times New Roman"/>
          <w:sz w:val="28"/>
          <w:szCs w:val="28"/>
        </w:rPr>
      </w:pPr>
      <w:r w:rsidRPr="00A858B3">
        <w:rPr>
          <w:rFonts w:ascii="Times New Roman" w:eastAsia="Calibri" w:hAnsi="Times New Roman" w:cs="Times New Roman"/>
          <w:sz w:val="28"/>
          <w:szCs w:val="28"/>
        </w:rPr>
        <w:t xml:space="preserve">- </w:t>
      </w:r>
      <w:r w:rsidR="001453A9" w:rsidRPr="00A858B3">
        <w:rPr>
          <w:rFonts w:ascii="Times New Roman" w:eastAsia="Calibri" w:hAnsi="Times New Roman" w:cs="Times New Roman"/>
          <w:sz w:val="28"/>
          <w:szCs w:val="28"/>
        </w:rPr>
        <w:t xml:space="preserve">Боровский </w:t>
      </w:r>
      <w:proofErr w:type="spellStart"/>
      <w:r w:rsidR="001453A9" w:rsidRPr="00A858B3">
        <w:rPr>
          <w:rFonts w:ascii="Times New Roman" w:eastAsia="Calibri" w:hAnsi="Times New Roman" w:cs="Times New Roman"/>
          <w:sz w:val="28"/>
          <w:szCs w:val="28"/>
        </w:rPr>
        <w:t>пр</w:t>
      </w:r>
      <w:proofErr w:type="spellEnd"/>
      <w:r w:rsidR="001453A9">
        <w:rPr>
          <w:rFonts w:ascii="Times New Roman" w:eastAsia="Calibri" w:hAnsi="Times New Roman" w:cs="Times New Roman"/>
          <w:sz w:val="28"/>
          <w:szCs w:val="28"/>
        </w:rPr>
        <w:t>-</w:t>
      </w:r>
      <w:r w:rsidR="001453A9" w:rsidRPr="00A858B3">
        <w:rPr>
          <w:rFonts w:ascii="Times New Roman" w:eastAsia="Calibri" w:hAnsi="Times New Roman" w:cs="Times New Roman"/>
          <w:sz w:val="28"/>
          <w:szCs w:val="28"/>
        </w:rPr>
        <w:t>д</w:t>
      </w:r>
      <w:r w:rsidR="001453A9">
        <w:rPr>
          <w:rFonts w:ascii="Times New Roman" w:eastAsia="Calibri" w:hAnsi="Times New Roman" w:cs="Times New Roman"/>
          <w:sz w:val="28"/>
          <w:szCs w:val="28"/>
        </w:rPr>
        <w:t>, д.</w:t>
      </w:r>
      <w:r w:rsidR="001453A9" w:rsidRPr="00A858B3">
        <w:rPr>
          <w:rFonts w:ascii="Times New Roman" w:eastAsia="Calibri" w:hAnsi="Times New Roman" w:cs="Times New Roman"/>
          <w:sz w:val="28"/>
          <w:szCs w:val="28"/>
        </w:rPr>
        <w:t xml:space="preserve"> </w:t>
      </w:r>
      <w:r w:rsidRPr="00A858B3">
        <w:rPr>
          <w:rFonts w:ascii="Times New Roman" w:eastAsia="Calibri" w:hAnsi="Times New Roman" w:cs="Times New Roman"/>
          <w:sz w:val="28"/>
          <w:szCs w:val="28"/>
        </w:rPr>
        <w:t>8</w:t>
      </w:r>
      <w:r w:rsidR="003F071C">
        <w:rPr>
          <w:rFonts w:ascii="Times New Roman" w:eastAsia="Calibri" w:hAnsi="Times New Roman" w:cs="Times New Roman"/>
          <w:sz w:val="28"/>
          <w:szCs w:val="28"/>
        </w:rPr>
        <w:t>;</w:t>
      </w:r>
    </w:p>
    <w:p w:rsidR="00A858B3" w:rsidRPr="00A858B3" w:rsidRDefault="00A858B3" w:rsidP="004709C3">
      <w:pPr>
        <w:suppressAutoHyphens/>
        <w:spacing w:after="0" w:line="240" w:lineRule="auto"/>
        <w:ind w:firstLine="709"/>
        <w:jc w:val="both"/>
        <w:rPr>
          <w:rFonts w:ascii="Times New Roman" w:eastAsia="Calibri" w:hAnsi="Times New Roman" w:cs="Times New Roman"/>
          <w:sz w:val="28"/>
          <w:szCs w:val="28"/>
        </w:rPr>
      </w:pPr>
      <w:r w:rsidRPr="00A858B3">
        <w:rPr>
          <w:rFonts w:ascii="Times New Roman" w:eastAsia="Calibri" w:hAnsi="Times New Roman" w:cs="Times New Roman"/>
          <w:sz w:val="28"/>
          <w:szCs w:val="28"/>
        </w:rPr>
        <w:t xml:space="preserve">- </w:t>
      </w:r>
      <w:r w:rsidR="001453A9" w:rsidRPr="00A858B3">
        <w:rPr>
          <w:rFonts w:ascii="Times New Roman" w:eastAsia="Calibri" w:hAnsi="Times New Roman" w:cs="Times New Roman"/>
          <w:sz w:val="28"/>
          <w:szCs w:val="28"/>
        </w:rPr>
        <w:t xml:space="preserve">Боровский </w:t>
      </w:r>
      <w:proofErr w:type="spellStart"/>
      <w:r w:rsidR="001453A9" w:rsidRPr="00A858B3">
        <w:rPr>
          <w:rFonts w:ascii="Times New Roman" w:eastAsia="Calibri" w:hAnsi="Times New Roman" w:cs="Times New Roman"/>
          <w:sz w:val="28"/>
          <w:szCs w:val="28"/>
        </w:rPr>
        <w:t>пр</w:t>
      </w:r>
      <w:proofErr w:type="spellEnd"/>
      <w:r w:rsidR="001453A9">
        <w:rPr>
          <w:rFonts w:ascii="Times New Roman" w:eastAsia="Calibri" w:hAnsi="Times New Roman" w:cs="Times New Roman"/>
          <w:sz w:val="28"/>
          <w:szCs w:val="28"/>
        </w:rPr>
        <w:t>-</w:t>
      </w:r>
      <w:r w:rsidR="001453A9" w:rsidRPr="00A858B3">
        <w:rPr>
          <w:rFonts w:ascii="Times New Roman" w:eastAsia="Calibri" w:hAnsi="Times New Roman" w:cs="Times New Roman"/>
          <w:sz w:val="28"/>
          <w:szCs w:val="28"/>
        </w:rPr>
        <w:t>д</w:t>
      </w:r>
      <w:r w:rsidR="001453A9">
        <w:rPr>
          <w:rFonts w:ascii="Times New Roman" w:eastAsia="Calibri" w:hAnsi="Times New Roman" w:cs="Times New Roman"/>
          <w:sz w:val="28"/>
          <w:szCs w:val="28"/>
        </w:rPr>
        <w:t>, д.</w:t>
      </w:r>
      <w:r w:rsidR="001453A9" w:rsidRPr="00A858B3">
        <w:rPr>
          <w:rFonts w:ascii="Times New Roman" w:eastAsia="Calibri" w:hAnsi="Times New Roman" w:cs="Times New Roman"/>
          <w:sz w:val="28"/>
          <w:szCs w:val="28"/>
        </w:rPr>
        <w:t xml:space="preserve"> </w:t>
      </w:r>
      <w:r w:rsidRPr="00A858B3">
        <w:rPr>
          <w:rFonts w:ascii="Times New Roman" w:eastAsia="Calibri" w:hAnsi="Times New Roman" w:cs="Times New Roman"/>
          <w:sz w:val="28"/>
          <w:szCs w:val="28"/>
        </w:rPr>
        <w:t>14</w:t>
      </w:r>
      <w:r w:rsidR="003F071C">
        <w:rPr>
          <w:rFonts w:ascii="Times New Roman" w:eastAsia="Calibri" w:hAnsi="Times New Roman" w:cs="Times New Roman"/>
          <w:sz w:val="28"/>
          <w:szCs w:val="28"/>
        </w:rPr>
        <w:t>;</w:t>
      </w:r>
    </w:p>
    <w:p w:rsidR="00A858B3" w:rsidRPr="00A858B3" w:rsidRDefault="00A858B3" w:rsidP="004709C3">
      <w:pPr>
        <w:suppressAutoHyphens/>
        <w:spacing w:after="0" w:line="240" w:lineRule="auto"/>
        <w:ind w:firstLine="709"/>
        <w:jc w:val="both"/>
        <w:rPr>
          <w:rFonts w:ascii="Times New Roman" w:eastAsia="Calibri" w:hAnsi="Times New Roman" w:cs="Times New Roman"/>
          <w:sz w:val="28"/>
          <w:szCs w:val="28"/>
        </w:rPr>
      </w:pPr>
      <w:r w:rsidRPr="00A858B3">
        <w:rPr>
          <w:rFonts w:ascii="Times New Roman" w:eastAsia="Calibri" w:hAnsi="Times New Roman" w:cs="Times New Roman"/>
          <w:sz w:val="28"/>
          <w:szCs w:val="28"/>
        </w:rPr>
        <w:lastRenderedPageBreak/>
        <w:t xml:space="preserve">- </w:t>
      </w:r>
      <w:r w:rsidR="001453A9" w:rsidRPr="00A858B3">
        <w:rPr>
          <w:rFonts w:ascii="Times New Roman" w:eastAsia="Calibri" w:hAnsi="Times New Roman" w:cs="Times New Roman"/>
          <w:sz w:val="28"/>
          <w:szCs w:val="28"/>
        </w:rPr>
        <w:t xml:space="preserve">Боровский </w:t>
      </w:r>
      <w:proofErr w:type="spellStart"/>
      <w:r w:rsidR="001453A9" w:rsidRPr="00A858B3">
        <w:rPr>
          <w:rFonts w:ascii="Times New Roman" w:eastAsia="Calibri" w:hAnsi="Times New Roman" w:cs="Times New Roman"/>
          <w:sz w:val="28"/>
          <w:szCs w:val="28"/>
        </w:rPr>
        <w:t>пр</w:t>
      </w:r>
      <w:proofErr w:type="spellEnd"/>
      <w:r w:rsidR="001453A9">
        <w:rPr>
          <w:rFonts w:ascii="Times New Roman" w:eastAsia="Calibri" w:hAnsi="Times New Roman" w:cs="Times New Roman"/>
          <w:sz w:val="28"/>
          <w:szCs w:val="28"/>
        </w:rPr>
        <w:t>-</w:t>
      </w:r>
      <w:r w:rsidR="001453A9" w:rsidRPr="00A858B3">
        <w:rPr>
          <w:rFonts w:ascii="Times New Roman" w:eastAsia="Calibri" w:hAnsi="Times New Roman" w:cs="Times New Roman"/>
          <w:sz w:val="28"/>
          <w:szCs w:val="28"/>
        </w:rPr>
        <w:t>д</w:t>
      </w:r>
      <w:r w:rsidR="001453A9">
        <w:rPr>
          <w:rFonts w:ascii="Times New Roman" w:eastAsia="Calibri" w:hAnsi="Times New Roman" w:cs="Times New Roman"/>
          <w:sz w:val="28"/>
          <w:szCs w:val="28"/>
        </w:rPr>
        <w:t>, д.</w:t>
      </w:r>
      <w:r w:rsidR="001453A9" w:rsidRPr="00A858B3">
        <w:rPr>
          <w:rFonts w:ascii="Times New Roman" w:eastAsia="Calibri" w:hAnsi="Times New Roman" w:cs="Times New Roman"/>
          <w:sz w:val="28"/>
          <w:szCs w:val="28"/>
        </w:rPr>
        <w:t xml:space="preserve"> </w:t>
      </w:r>
      <w:r w:rsidRPr="00A858B3">
        <w:rPr>
          <w:rFonts w:ascii="Times New Roman" w:eastAsia="Calibri" w:hAnsi="Times New Roman" w:cs="Times New Roman"/>
          <w:sz w:val="28"/>
          <w:szCs w:val="28"/>
        </w:rPr>
        <w:t>16</w:t>
      </w:r>
      <w:r w:rsidR="003F071C">
        <w:rPr>
          <w:rFonts w:ascii="Times New Roman" w:eastAsia="Calibri" w:hAnsi="Times New Roman" w:cs="Times New Roman"/>
          <w:sz w:val="28"/>
          <w:szCs w:val="28"/>
        </w:rPr>
        <w:t>;</w:t>
      </w:r>
    </w:p>
    <w:p w:rsidR="00A858B3" w:rsidRPr="00A858B3" w:rsidRDefault="00A858B3" w:rsidP="004709C3">
      <w:pPr>
        <w:suppressAutoHyphens/>
        <w:spacing w:after="0" w:line="240" w:lineRule="auto"/>
        <w:ind w:firstLine="709"/>
        <w:jc w:val="both"/>
        <w:rPr>
          <w:rFonts w:ascii="Times New Roman" w:eastAsia="Calibri" w:hAnsi="Times New Roman" w:cs="Times New Roman"/>
          <w:sz w:val="28"/>
          <w:szCs w:val="28"/>
        </w:rPr>
      </w:pPr>
      <w:r w:rsidRPr="00A858B3">
        <w:rPr>
          <w:rFonts w:ascii="Times New Roman" w:eastAsia="Calibri" w:hAnsi="Times New Roman" w:cs="Times New Roman"/>
          <w:sz w:val="28"/>
          <w:szCs w:val="28"/>
        </w:rPr>
        <w:t xml:space="preserve">- </w:t>
      </w:r>
      <w:r w:rsidR="001453A9" w:rsidRPr="00A858B3">
        <w:rPr>
          <w:rFonts w:ascii="Times New Roman" w:eastAsia="Calibri" w:hAnsi="Times New Roman" w:cs="Times New Roman"/>
          <w:sz w:val="28"/>
          <w:szCs w:val="28"/>
        </w:rPr>
        <w:t xml:space="preserve">Боровский </w:t>
      </w:r>
      <w:proofErr w:type="spellStart"/>
      <w:r w:rsidR="001453A9" w:rsidRPr="00A858B3">
        <w:rPr>
          <w:rFonts w:ascii="Times New Roman" w:eastAsia="Calibri" w:hAnsi="Times New Roman" w:cs="Times New Roman"/>
          <w:sz w:val="28"/>
          <w:szCs w:val="28"/>
        </w:rPr>
        <w:t>пр</w:t>
      </w:r>
      <w:proofErr w:type="spellEnd"/>
      <w:r w:rsidR="001453A9">
        <w:rPr>
          <w:rFonts w:ascii="Times New Roman" w:eastAsia="Calibri" w:hAnsi="Times New Roman" w:cs="Times New Roman"/>
          <w:sz w:val="28"/>
          <w:szCs w:val="28"/>
        </w:rPr>
        <w:t>-</w:t>
      </w:r>
      <w:r w:rsidR="001453A9" w:rsidRPr="00A858B3">
        <w:rPr>
          <w:rFonts w:ascii="Times New Roman" w:eastAsia="Calibri" w:hAnsi="Times New Roman" w:cs="Times New Roman"/>
          <w:sz w:val="28"/>
          <w:szCs w:val="28"/>
        </w:rPr>
        <w:t>д</w:t>
      </w:r>
      <w:r w:rsidR="001453A9">
        <w:rPr>
          <w:rFonts w:ascii="Times New Roman" w:eastAsia="Calibri" w:hAnsi="Times New Roman" w:cs="Times New Roman"/>
          <w:sz w:val="28"/>
          <w:szCs w:val="28"/>
        </w:rPr>
        <w:t>, д.</w:t>
      </w:r>
      <w:r w:rsidR="001453A9" w:rsidRPr="00A858B3">
        <w:rPr>
          <w:rFonts w:ascii="Times New Roman" w:eastAsia="Calibri" w:hAnsi="Times New Roman" w:cs="Times New Roman"/>
          <w:sz w:val="28"/>
          <w:szCs w:val="28"/>
        </w:rPr>
        <w:t xml:space="preserve"> </w:t>
      </w:r>
      <w:r w:rsidRPr="00A858B3">
        <w:rPr>
          <w:rFonts w:ascii="Times New Roman" w:eastAsia="Calibri" w:hAnsi="Times New Roman" w:cs="Times New Roman"/>
          <w:sz w:val="28"/>
          <w:szCs w:val="28"/>
        </w:rPr>
        <w:t>22</w:t>
      </w:r>
      <w:r w:rsidR="003F071C">
        <w:rPr>
          <w:rFonts w:ascii="Times New Roman" w:eastAsia="Calibri" w:hAnsi="Times New Roman" w:cs="Times New Roman"/>
          <w:sz w:val="28"/>
          <w:szCs w:val="28"/>
        </w:rPr>
        <w:t>;</w:t>
      </w:r>
    </w:p>
    <w:p w:rsidR="001453A9" w:rsidRDefault="00A858B3" w:rsidP="004709C3">
      <w:pPr>
        <w:suppressAutoHyphens/>
        <w:spacing w:after="0" w:line="240" w:lineRule="auto"/>
        <w:ind w:firstLine="709"/>
        <w:jc w:val="both"/>
        <w:rPr>
          <w:rFonts w:ascii="Times New Roman" w:eastAsia="Calibri" w:hAnsi="Times New Roman" w:cs="Times New Roman"/>
          <w:sz w:val="28"/>
          <w:szCs w:val="28"/>
        </w:rPr>
      </w:pPr>
      <w:r w:rsidRPr="00A858B3">
        <w:rPr>
          <w:rFonts w:ascii="Times New Roman" w:eastAsia="Calibri" w:hAnsi="Times New Roman" w:cs="Times New Roman"/>
          <w:sz w:val="28"/>
          <w:szCs w:val="28"/>
        </w:rPr>
        <w:t>- ул.</w:t>
      </w:r>
      <w:r w:rsidR="001453A9">
        <w:rPr>
          <w:rFonts w:ascii="Times New Roman" w:eastAsia="Calibri" w:hAnsi="Times New Roman" w:cs="Times New Roman"/>
          <w:sz w:val="28"/>
          <w:szCs w:val="28"/>
        </w:rPr>
        <w:t xml:space="preserve"> </w:t>
      </w:r>
      <w:r w:rsidRPr="00A858B3">
        <w:rPr>
          <w:rFonts w:ascii="Times New Roman" w:eastAsia="Calibri" w:hAnsi="Times New Roman" w:cs="Times New Roman"/>
          <w:sz w:val="28"/>
          <w:szCs w:val="28"/>
        </w:rPr>
        <w:t>Родниковая, д.</w:t>
      </w:r>
      <w:r w:rsidR="001453A9">
        <w:rPr>
          <w:rFonts w:ascii="Times New Roman" w:eastAsia="Calibri" w:hAnsi="Times New Roman" w:cs="Times New Roman"/>
          <w:sz w:val="28"/>
          <w:szCs w:val="28"/>
        </w:rPr>
        <w:t xml:space="preserve"> </w:t>
      </w:r>
      <w:r w:rsidRPr="00A858B3">
        <w:rPr>
          <w:rFonts w:ascii="Times New Roman" w:eastAsia="Calibri" w:hAnsi="Times New Roman" w:cs="Times New Roman"/>
          <w:sz w:val="28"/>
          <w:szCs w:val="28"/>
        </w:rPr>
        <w:t>6</w:t>
      </w:r>
      <w:r w:rsidR="001453A9" w:rsidRPr="00A858B3">
        <w:rPr>
          <w:rFonts w:ascii="Times New Roman" w:eastAsia="Calibri" w:hAnsi="Times New Roman" w:cs="Times New Roman"/>
          <w:sz w:val="28"/>
          <w:szCs w:val="28"/>
        </w:rPr>
        <w:t>,</w:t>
      </w:r>
    </w:p>
    <w:p w:rsidR="00A858B3" w:rsidRPr="00A858B3" w:rsidRDefault="001453A9" w:rsidP="004709C3">
      <w:pPr>
        <w:suppressAutoHyphens/>
        <w:spacing w:after="0" w:line="240" w:lineRule="auto"/>
        <w:jc w:val="both"/>
        <w:rPr>
          <w:rFonts w:ascii="Times New Roman" w:eastAsia="Calibri" w:hAnsi="Times New Roman" w:cs="Times New Roman"/>
          <w:sz w:val="28"/>
          <w:szCs w:val="28"/>
        </w:rPr>
      </w:pPr>
      <w:r w:rsidRPr="00A858B3">
        <w:rPr>
          <w:rFonts w:ascii="Times New Roman" w:eastAsia="Calibri" w:hAnsi="Times New Roman" w:cs="Times New Roman"/>
          <w:sz w:val="28"/>
          <w:szCs w:val="28"/>
        </w:rPr>
        <w:t>включ</w:t>
      </w:r>
      <w:r>
        <w:rPr>
          <w:rFonts w:ascii="Times New Roman" w:eastAsia="Calibri" w:hAnsi="Times New Roman" w:cs="Times New Roman"/>
          <w:sz w:val="28"/>
          <w:szCs w:val="28"/>
        </w:rPr>
        <w:t>ё</w:t>
      </w:r>
      <w:r w:rsidRPr="00A858B3">
        <w:rPr>
          <w:rFonts w:ascii="Times New Roman" w:eastAsia="Calibri" w:hAnsi="Times New Roman" w:cs="Times New Roman"/>
          <w:sz w:val="28"/>
          <w:szCs w:val="28"/>
        </w:rPr>
        <w:t>нных в программу реновации жилых домов в городе Москве</w:t>
      </w:r>
      <w:r>
        <w:rPr>
          <w:rFonts w:ascii="Times New Roman" w:eastAsia="Calibri" w:hAnsi="Times New Roman" w:cs="Times New Roman"/>
          <w:sz w:val="28"/>
          <w:szCs w:val="28"/>
        </w:rPr>
        <w:t>.</w:t>
      </w:r>
    </w:p>
    <w:p w:rsidR="002276D8" w:rsidRDefault="00A858B3" w:rsidP="004709C3">
      <w:pPr>
        <w:suppressAutoHyphens/>
        <w:spacing w:after="0" w:line="240" w:lineRule="auto"/>
        <w:ind w:firstLine="709"/>
        <w:rPr>
          <w:rFonts w:ascii="Times New Roman" w:eastAsia="Calibri" w:hAnsi="Times New Roman" w:cs="Times New Roman"/>
          <w:sz w:val="28"/>
          <w:szCs w:val="28"/>
        </w:rPr>
      </w:pPr>
      <w:r w:rsidRPr="00A858B3">
        <w:rPr>
          <w:rFonts w:ascii="Times New Roman" w:eastAsia="Calibri" w:hAnsi="Times New Roman" w:cs="Times New Roman"/>
          <w:sz w:val="28"/>
          <w:szCs w:val="28"/>
        </w:rPr>
        <w:t>Проведены работы по замене магистральных трубопроводов холодного, горячего водоснабжения, теплоснабжения, водоотведения, ремонт кровли, всего – 11 инженерных систем.</w:t>
      </w:r>
    </w:p>
    <w:p w:rsidR="00A858B3" w:rsidRPr="001C711C" w:rsidRDefault="00A858B3" w:rsidP="004709C3">
      <w:pPr>
        <w:suppressAutoHyphens/>
        <w:spacing w:after="0" w:line="240" w:lineRule="auto"/>
        <w:ind w:firstLine="709"/>
        <w:rPr>
          <w:rFonts w:ascii="Times New Roman" w:eastAsia="Lucida Sans Unicode" w:hAnsi="Times New Roman" w:cs="Times New Roman"/>
          <w:kern w:val="2"/>
          <w:sz w:val="16"/>
          <w:szCs w:val="16"/>
          <w:lang w:eastAsia="hi-IN" w:bidi="hi-IN"/>
        </w:rPr>
      </w:pPr>
    </w:p>
    <w:p w:rsidR="002276D8" w:rsidRPr="0080157B" w:rsidRDefault="002276D8" w:rsidP="004709C3">
      <w:pPr>
        <w:suppressAutoHyphens/>
        <w:spacing w:after="0" w:line="240" w:lineRule="auto"/>
        <w:ind w:firstLine="709"/>
        <w:jc w:val="center"/>
        <w:rPr>
          <w:rFonts w:ascii="Times New Roman" w:eastAsia="Lucida Sans Unicode" w:hAnsi="Times New Roman" w:cs="Mangal"/>
          <w:b/>
          <w:kern w:val="1"/>
          <w:sz w:val="28"/>
          <w:szCs w:val="28"/>
          <w:lang w:eastAsia="hi-IN" w:bidi="hi-IN"/>
        </w:rPr>
      </w:pPr>
      <w:r w:rsidRPr="00320A1F">
        <w:rPr>
          <w:rFonts w:ascii="Times New Roman" w:eastAsia="Lucida Sans Unicode" w:hAnsi="Times New Roman" w:cs="Times New Roman"/>
          <w:b/>
          <w:bCs/>
          <w:color w:val="000000"/>
          <w:kern w:val="1"/>
          <w:sz w:val="28"/>
          <w:szCs w:val="28"/>
          <w:lang w:eastAsia="hi-IN" w:bidi="hi-IN"/>
        </w:rPr>
        <w:t xml:space="preserve">4. </w:t>
      </w:r>
      <w:r w:rsidRPr="00320A1F">
        <w:rPr>
          <w:rFonts w:ascii="Times New Roman" w:eastAsia="Lucida Sans Unicode" w:hAnsi="Times New Roman" w:cs="Mangal"/>
          <w:b/>
          <w:kern w:val="1"/>
          <w:sz w:val="28"/>
          <w:szCs w:val="28"/>
          <w:lang w:eastAsia="hi-IN" w:bidi="hi-IN"/>
        </w:rPr>
        <w:t>Содержание общего имущества в многоквартирных домах</w:t>
      </w:r>
    </w:p>
    <w:p w:rsidR="002276D8" w:rsidRPr="001C711C" w:rsidRDefault="002276D8" w:rsidP="004709C3">
      <w:pPr>
        <w:suppressAutoHyphens/>
        <w:spacing w:after="0" w:line="240" w:lineRule="auto"/>
        <w:ind w:firstLine="709"/>
        <w:jc w:val="both"/>
        <w:rPr>
          <w:rFonts w:ascii="Times New Roman" w:eastAsia="Lucida Sans Unicode" w:hAnsi="Times New Roman" w:cs="Mangal"/>
          <w:kern w:val="1"/>
          <w:sz w:val="16"/>
          <w:szCs w:val="16"/>
          <w:lang w:eastAsia="hi-IN" w:bidi="hi-IN"/>
        </w:rPr>
      </w:pPr>
    </w:p>
    <w:p w:rsidR="002276D8" w:rsidRDefault="00A858B3" w:rsidP="004709C3">
      <w:pPr>
        <w:suppressAutoHyphens/>
        <w:spacing w:after="0" w:line="240" w:lineRule="auto"/>
        <w:ind w:firstLine="709"/>
        <w:jc w:val="both"/>
        <w:rPr>
          <w:rFonts w:ascii="Times New Roman" w:eastAsia="Lucida Sans Unicode" w:hAnsi="Times New Roman" w:cs="Mangal"/>
          <w:kern w:val="1"/>
          <w:sz w:val="28"/>
          <w:szCs w:val="28"/>
          <w:lang w:eastAsia="hi-IN" w:bidi="hi-IN"/>
        </w:rPr>
      </w:pPr>
      <w:r>
        <w:rPr>
          <w:rFonts w:ascii="Times New Roman" w:eastAsia="Lucida Sans Unicode" w:hAnsi="Times New Roman" w:cs="Mangal"/>
          <w:kern w:val="2"/>
          <w:sz w:val="28"/>
          <w:szCs w:val="28"/>
          <w:lang w:eastAsia="hi-IN" w:bidi="hi-IN"/>
        </w:rPr>
        <w:t xml:space="preserve">На территории района Солнцево ведут свою деятельность по управлению МКД </w:t>
      </w:r>
      <w:r>
        <w:rPr>
          <w:rFonts w:ascii="Times New Roman" w:eastAsia="Lucida Sans Unicode" w:hAnsi="Times New Roman" w:cs="Mangal"/>
          <w:b/>
          <w:kern w:val="2"/>
          <w:sz w:val="28"/>
          <w:szCs w:val="28"/>
          <w:lang w:eastAsia="hi-IN" w:bidi="hi-IN"/>
        </w:rPr>
        <w:t>11</w:t>
      </w:r>
      <w:r>
        <w:rPr>
          <w:rFonts w:ascii="Times New Roman" w:eastAsia="Lucida Sans Unicode" w:hAnsi="Times New Roman" w:cs="Mangal"/>
          <w:kern w:val="2"/>
          <w:sz w:val="28"/>
          <w:szCs w:val="28"/>
          <w:lang w:eastAsia="hi-IN" w:bidi="hi-IN"/>
        </w:rPr>
        <w:t xml:space="preserve"> частных управляющих организаций, в управлении которых находятся </w:t>
      </w:r>
      <w:r>
        <w:rPr>
          <w:rFonts w:ascii="Times New Roman" w:eastAsia="Lucida Sans Unicode" w:hAnsi="Times New Roman" w:cs="Mangal"/>
          <w:b/>
          <w:kern w:val="2"/>
          <w:sz w:val="28"/>
          <w:szCs w:val="28"/>
          <w:lang w:eastAsia="hi-IN" w:bidi="hi-IN"/>
        </w:rPr>
        <w:t>42</w:t>
      </w:r>
      <w:r>
        <w:rPr>
          <w:rFonts w:ascii="Times New Roman" w:eastAsia="Lucida Sans Unicode" w:hAnsi="Times New Roman" w:cs="Mangal"/>
          <w:kern w:val="2"/>
          <w:sz w:val="28"/>
          <w:szCs w:val="28"/>
          <w:lang w:eastAsia="hi-IN" w:bidi="hi-IN"/>
        </w:rPr>
        <w:t xml:space="preserve"> МКД и </w:t>
      </w:r>
      <w:r>
        <w:rPr>
          <w:rFonts w:ascii="Times New Roman" w:eastAsia="Lucida Sans Unicode" w:hAnsi="Times New Roman" w:cs="Mangal"/>
          <w:b/>
          <w:kern w:val="2"/>
          <w:sz w:val="28"/>
          <w:szCs w:val="28"/>
          <w:lang w:eastAsia="hi-IN" w:bidi="hi-IN"/>
        </w:rPr>
        <w:t>212</w:t>
      </w:r>
      <w:r>
        <w:rPr>
          <w:rFonts w:ascii="Times New Roman" w:eastAsia="Lucida Sans Unicode" w:hAnsi="Times New Roman" w:cs="Mangal"/>
          <w:kern w:val="2"/>
          <w:sz w:val="28"/>
          <w:szCs w:val="28"/>
          <w:lang w:eastAsia="hi-IN" w:bidi="hi-IN"/>
        </w:rPr>
        <w:t xml:space="preserve"> МКД в управлении ГБУ города Москвы «Жилищник района Солнцево».</w:t>
      </w:r>
    </w:p>
    <w:p w:rsidR="002276D8" w:rsidRDefault="002276D8" w:rsidP="004709C3">
      <w:pPr>
        <w:tabs>
          <w:tab w:val="left" w:pos="6966"/>
        </w:tabs>
        <w:suppressAutoHyphens/>
        <w:spacing w:after="0" w:line="240" w:lineRule="auto"/>
        <w:ind w:right="884" w:firstLine="709"/>
        <w:jc w:val="center"/>
        <w:rPr>
          <w:rFonts w:ascii="Times New Roman" w:eastAsia="Times New Roman" w:hAnsi="Times New Roman" w:cs="Times New Roman"/>
          <w:b/>
          <w:bCs/>
          <w:color w:val="000000"/>
          <w:sz w:val="28"/>
          <w:szCs w:val="28"/>
          <w:lang w:eastAsia="ru-RU"/>
        </w:rPr>
      </w:pPr>
      <w:r w:rsidRPr="0080157B">
        <w:rPr>
          <w:rFonts w:ascii="Times New Roman" w:eastAsia="Times New Roman" w:hAnsi="Times New Roman" w:cs="Times New Roman"/>
          <w:b/>
          <w:bCs/>
          <w:color w:val="000000"/>
          <w:sz w:val="28"/>
          <w:szCs w:val="28"/>
          <w:lang w:eastAsia="ru-RU"/>
        </w:rPr>
        <w:t>Список ТСЖ, ЖСК, ЖК</w:t>
      </w:r>
      <w:r>
        <w:rPr>
          <w:rFonts w:ascii="Times New Roman" w:eastAsia="Times New Roman" w:hAnsi="Times New Roman" w:cs="Times New Roman"/>
          <w:b/>
          <w:bCs/>
          <w:color w:val="000000"/>
          <w:sz w:val="28"/>
          <w:szCs w:val="28"/>
          <w:lang w:eastAsia="ru-RU"/>
        </w:rPr>
        <w:t xml:space="preserve"> и иных управляющих организаций </w:t>
      </w:r>
      <w:r w:rsidRPr="0080157B">
        <w:rPr>
          <w:rFonts w:ascii="Times New Roman" w:eastAsia="Times New Roman" w:hAnsi="Times New Roman" w:cs="Times New Roman"/>
          <w:b/>
          <w:bCs/>
          <w:color w:val="000000"/>
          <w:sz w:val="28"/>
          <w:szCs w:val="28"/>
          <w:lang w:eastAsia="ru-RU"/>
        </w:rPr>
        <w:t>на территории района Солнцево</w:t>
      </w:r>
    </w:p>
    <w:p w:rsidR="002276D8" w:rsidRPr="00C66210" w:rsidRDefault="002276D8" w:rsidP="004709C3">
      <w:pPr>
        <w:tabs>
          <w:tab w:val="left" w:pos="6966"/>
        </w:tabs>
        <w:suppressAutoHyphens/>
        <w:spacing w:after="0" w:line="240" w:lineRule="auto"/>
        <w:ind w:right="884" w:firstLine="709"/>
        <w:jc w:val="center"/>
        <w:rPr>
          <w:rFonts w:ascii="Times New Roman" w:eastAsia="Lucida Sans Unicode" w:hAnsi="Times New Roman" w:cs="Mangal"/>
          <w:bCs/>
          <w:kern w:val="2"/>
          <w:sz w:val="16"/>
          <w:szCs w:val="16"/>
          <w:lang w:eastAsia="hi-IN" w:bidi="hi-IN"/>
        </w:rPr>
      </w:pPr>
    </w:p>
    <w:tbl>
      <w:tblPr>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748"/>
        <w:gridCol w:w="2693"/>
        <w:gridCol w:w="3908"/>
      </w:tblGrid>
      <w:tr w:rsidR="001C711C" w:rsidRPr="001C711C" w:rsidTr="003F071C">
        <w:trPr>
          <w:jc w:val="center"/>
        </w:trPr>
        <w:tc>
          <w:tcPr>
            <w:tcW w:w="663" w:type="dxa"/>
            <w:vAlign w:val="center"/>
          </w:tcPr>
          <w:p w:rsidR="002276D8" w:rsidRPr="001C711C" w:rsidRDefault="003F071C" w:rsidP="004709C3">
            <w:pPr>
              <w:spacing w:after="0" w:line="240" w:lineRule="auto"/>
              <w:rPr>
                <w:rFonts w:ascii="Times New Roman" w:eastAsia="Times New Roman" w:hAnsi="Times New Roman" w:cs="Times New Roman"/>
                <w:b/>
                <w:bCs/>
                <w:sz w:val="16"/>
                <w:szCs w:val="16"/>
                <w:lang w:eastAsia="ru-RU"/>
              </w:rPr>
            </w:pPr>
            <w:r w:rsidRPr="001C711C">
              <w:rPr>
                <w:rFonts w:ascii="Times New Roman" w:eastAsia="Times New Roman" w:hAnsi="Times New Roman" w:cs="Times New Roman"/>
                <w:b/>
                <w:bCs/>
                <w:sz w:val="16"/>
                <w:szCs w:val="16"/>
                <w:lang w:eastAsia="ru-RU"/>
              </w:rPr>
              <w:t>№№</w:t>
            </w:r>
            <w:r w:rsidR="002276D8" w:rsidRPr="001C711C">
              <w:rPr>
                <w:rFonts w:ascii="Times New Roman" w:eastAsia="Times New Roman" w:hAnsi="Times New Roman" w:cs="Times New Roman"/>
                <w:b/>
                <w:bCs/>
                <w:sz w:val="16"/>
                <w:szCs w:val="16"/>
                <w:lang w:eastAsia="ru-RU"/>
              </w:rPr>
              <w:t xml:space="preserve"> </w:t>
            </w:r>
            <w:proofErr w:type="spellStart"/>
            <w:r w:rsidR="002276D8" w:rsidRPr="001C711C">
              <w:rPr>
                <w:rFonts w:ascii="Times New Roman" w:eastAsia="Times New Roman" w:hAnsi="Times New Roman" w:cs="Times New Roman"/>
                <w:b/>
                <w:bCs/>
                <w:sz w:val="16"/>
                <w:szCs w:val="16"/>
                <w:lang w:eastAsia="ru-RU"/>
              </w:rPr>
              <w:t>п.п</w:t>
            </w:r>
            <w:proofErr w:type="spellEnd"/>
            <w:r w:rsidR="002276D8" w:rsidRPr="001C711C">
              <w:rPr>
                <w:rFonts w:ascii="Times New Roman" w:eastAsia="Times New Roman" w:hAnsi="Times New Roman" w:cs="Times New Roman"/>
                <w:b/>
                <w:bCs/>
                <w:sz w:val="16"/>
                <w:szCs w:val="16"/>
                <w:lang w:eastAsia="ru-RU"/>
              </w:rPr>
              <w:t>.</w:t>
            </w:r>
          </w:p>
        </w:tc>
        <w:tc>
          <w:tcPr>
            <w:tcW w:w="1748" w:type="dxa"/>
            <w:vAlign w:val="center"/>
          </w:tcPr>
          <w:p w:rsidR="002276D8" w:rsidRPr="001C711C" w:rsidRDefault="002276D8" w:rsidP="004709C3">
            <w:pPr>
              <w:spacing w:after="0" w:line="240" w:lineRule="auto"/>
              <w:contextualSpacing/>
              <w:jc w:val="center"/>
              <w:rPr>
                <w:rFonts w:ascii="Times New Roman" w:eastAsia="Times New Roman" w:hAnsi="Times New Roman" w:cs="Times New Roman"/>
                <w:b/>
                <w:bCs/>
                <w:sz w:val="16"/>
                <w:szCs w:val="16"/>
                <w:lang w:eastAsia="ru-RU"/>
              </w:rPr>
            </w:pPr>
            <w:r w:rsidRPr="001C711C">
              <w:rPr>
                <w:rFonts w:ascii="Times New Roman" w:eastAsia="Times New Roman" w:hAnsi="Times New Roman" w:cs="Times New Roman"/>
                <w:b/>
                <w:bCs/>
                <w:sz w:val="16"/>
                <w:szCs w:val="16"/>
                <w:lang w:eastAsia="ru-RU"/>
              </w:rPr>
              <w:t>Кол-во обслуживаемых домов</w:t>
            </w:r>
          </w:p>
        </w:tc>
        <w:tc>
          <w:tcPr>
            <w:tcW w:w="2693" w:type="dxa"/>
            <w:vAlign w:val="center"/>
          </w:tcPr>
          <w:p w:rsidR="002276D8" w:rsidRPr="001C711C" w:rsidRDefault="002276D8" w:rsidP="004709C3">
            <w:pPr>
              <w:spacing w:after="0" w:line="240" w:lineRule="auto"/>
              <w:contextualSpacing/>
              <w:jc w:val="center"/>
              <w:rPr>
                <w:rFonts w:ascii="Times New Roman" w:eastAsia="Times New Roman" w:hAnsi="Times New Roman" w:cs="Times New Roman"/>
                <w:b/>
                <w:bCs/>
                <w:sz w:val="16"/>
                <w:szCs w:val="16"/>
                <w:lang w:eastAsia="ru-RU"/>
              </w:rPr>
            </w:pPr>
            <w:r w:rsidRPr="001C711C">
              <w:rPr>
                <w:rFonts w:ascii="Times New Roman" w:eastAsia="Times New Roman" w:hAnsi="Times New Roman" w:cs="Times New Roman"/>
                <w:b/>
                <w:sz w:val="16"/>
                <w:szCs w:val="16"/>
                <w:lang w:eastAsia="ru-RU"/>
              </w:rPr>
              <w:t>Наименование организации</w:t>
            </w:r>
          </w:p>
        </w:tc>
        <w:tc>
          <w:tcPr>
            <w:tcW w:w="3908" w:type="dxa"/>
            <w:vAlign w:val="center"/>
          </w:tcPr>
          <w:p w:rsidR="002276D8" w:rsidRPr="001C711C" w:rsidRDefault="002276D8" w:rsidP="004709C3">
            <w:pPr>
              <w:spacing w:after="0" w:line="240" w:lineRule="auto"/>
              <w:contextualSpacing/>
              <w:jc w:val="center"/>
              <w:rPr>
                <w:rFonts w:ascii="Times New Roman" w:eastAsia="Times New Roman" w:hAnsi="Times New Roman" w:cs="Times New Roman"/>
                <w:b/>
                <w:bCs/>
                <w:sz w:val="16"/>
                <w:szCs w:val="16"/>
                <w:lang w:eastAsia="ru-RU"/>
              </w:rPr>
            </w:pPr>
            <w:r w:rsidRPr="001C711C">
              <w:rPr>
                <w:rFonts w:ascii="Times New Roman" w:eastAsia="Times New Roman" w:hAnsi="Times New Roman" w:cs="Times New Roman"/>
                <w:b/>
                <w:sz w:val="16"/>
                <w:szCs w:val="16"/>
                <w:lang w:eastAsia="ru-RU"/>
              </w:rPr>
              <w:t>Количество обслуживаемых домов</w:t>
            </w:r>
          </w:p>
        </w:tc>
      </w:tr>
      <w:tr w:rsidR="00A858B3" w:rsidRPr="001C711C" w:rsidTr="003F071C">
        <w:trPr>
          <w:jc w:val="center"/>
        </w:trPr>
        <w:tc>
          <w:tcPr>
            <w:tcW w:w="663" w:type="dxa"/>
            <w:vMerge w:val="restart"/>
          </w:tcPr>
          <w:p w:rsidR="00A858B3" w:rsidRPr="001C711C" w:rsidRDefault="00A858B3" w:rsidP="004709C3">
            <w:pPr>
              <w:spacing w:after="0" w:line="240" w:lineRule="auto"/>
              <w:rPr>
                <w:rFonts w:ascii="Times New Roman" w:eastAsia="Times New Roman" w:hAnsi="Times New Roman" w:cs="Times New Roman"/>
                <w:bCs/>
                <w:sz w:val="20"/>
                <w:szCs w:val="20"/>
                <w:lang w:eastAsia="ru-RU"/>
              </w:rPr>
            </w:pPr>
            <w:r w:rsidRPr="001C711C">
              <w:rPr>
                <w:rFonts w:ascii="Times New Roman" w:eastAsia="Times New Roman" w:hAnsi="Times New Roman" w:cs="Times New Roman"/>
                <w:bCs/>
                <w:sz w:val="20"/>
                <w:szCs w:val="20"/>
                <w:lang w:eastAsia="ru-RU"/>
              </w:rPr>
              <w:t>1</w:t>
            </w:r>
          </w:p>
        </w:tc>
        <w:tc>
          <w:tcPr>
            <w:tcW w:w="1748" w:type="dxa"/>
            <w:vMerge w:val="restart"/>
          </w:tcPr>
          <w:p w:rsidR="00A858B3" w:rsidRPr="001C711C" w:rsidRDefault="00A858B3" w:rsidP="004709C3">
            <w:pPr>
              <w:spacing w:after="0" w:line="240" w:lineRule="auto"/>
              <w:jc w:val="center"/>
              <w:rPr>
                <w:rFonts w:ascii="Times New Roman" w:eastAsia="Times New Roman" w:hAnsi="Times New Roman" w:cs="Times New Roman"/>
                <w:bCs/>
                <w:sz w:val="20"/>
                <w:szCs w:val="20"/>
                <w:lang w:eastAsia="ru-RU"/>
              </w:rPr>
            </w:pPr>
            <w:r w:rsidRPr="001C711C">
              <w:rPr>
                <w:rFonts w:ascii="Times New Roman" w:eastAsia="Times New Roman" w:hAnsi="Times New Roman" w:cs="Times New Roman"/>
                <w:bCs/>
                <w:sz w:val="20"/>
                <w:szCs w:val="20"/>
                <w:lang w:eastAsia="ru-RU"/>
              </w:rPr>
              <w:t>8</w:t>
            </w:r>
          </w:p>
        </w:tc>
        <w:tc>
          <w:tcPr>
            <w:tcW w:w="2693" w:type="dxa"/>
            <w:vMerge w:val="restart"/>
          </w:tcPr>
          <w:p w:rsidR="00A858B3" w:rsidRPr="001C711C" w:rsidRDefault="00A858B3" w:rsidP="004709C3">
            <w:pPr>
              <w:spacing w:after="0" w:line="240" w:lineRule="auto"/>
              <w:jc w:val="center"/>
              <w:rPr>
                <w:rFonts w:ascii="Times New Roman" w:eastAsia="Calibri" w:hAnsi="Times New Roman" w:cs="Times New Roman"/>
                <w:sz w:val="20"/>
                <w:szCs w:val="20"/>
              </w:rPr>
            </w:pPr>
            <w:r w:rsidRPr="001C711C">
              <w:rPr>
                <w:rFonts w:ascii="Times New Roman" w:eastAsia="Calibri" w:hAnsi="Times New Roman" w:cs="Times New Roman"/>
                <w:sz w:val="20"/>
                <w:szCs w:val="20"/>
              </w:rPr>
              <w:t>ООО «Атлас»</w:t>
            </w:r>
          </w:p>
        </w:tc>
        <w:tc>
          <w:tcPr>
            <w:tcW w:w="3908" w:type="dxa"/>
          </w:tcPr>
          <w:p w:rsidR="00A858B3" w:rsidRPr="001C711C" w:rsidRDefault="00A858B3" w:rsidP="004709C3">
            <w:pPr>
              <w:spacing w:after="0" w:line="240" w:lineRule="auto"/>
              <w:rPr>
                <w:rFonts w:ascii="Times New Roman" w:eastAsia="Times New Roman" w:hAnsi="Times New Roman" w:cs="Times New Roman"/>
                <w:sz w:val="20"/>
                <w:szCs w:val="20"/>
                <w:lang w:eastAsia="ru-RU"/>
              </w:rPr>
            </w:pPr>
            <w:r w:rsidRPr="001C711C">
              <w:rPr>
                <w:rFonts w:ascii="Times New Roman" w:eastAsia="Times New Roman" w:hAnsi="Times New Roman" w:cs="Times New Roman"/>
                <w:sz w:val="20"/>
                <w:szCs w:val="20"/>
                <w:lang w:eastAsia="ru-RU"/>
              </w:rPr>
              <w:t>ул. Авиаторов, д. 5</w:t>
            </w:r>
          </w:p>
        </w:tc>
      </w:tr>
      <w:tr w:rsidR="00A858B3" w:rsidRPr="001C711C" w:rsidTr="003F071C">
        <w:trPr>
          <w:jc w:val="center"/>
        </w:trPr>
        <w:tc>
          <w:tcPr>
            <w:tcW w:w="663" w:type="dxa"/>
            <w:vMerge/>
          </w:tcPr>
          <w:p w:rsidR="00A858B3" w:rsidRPr="001C711C" w:rsidRDefault="00A858B3" w:rsidP="004709C3">
            <w:pPr>
              <w:spacing w:after="0" w:line="240" w:lineRule="auto"/>
              <w:rPr>
                <w:rFonts w:ascii="Times New Roman" w:eastAsia="Times New Roman" w:hAnsi="Times New Roman" w:cs="Times New Roman"/>
                <w:bCs/>
                <w:sz w:val="20"/>
                <w:szCs w:val="20"/>
                <w:lang w:eastAsia="ru-RU"/>
              </w:rPr>
            </w:pPr>
          </w:p>
        </w:tc>
        <w:tc>
          <w:tcPr>
            <w:tcW w:w="1748" w:type="dxa"/>
            <w:vMerge/>
          </w:tcPr>
          <w:p w:rsidR="00A858B3" w:rsidRPr="001C711C" w:rsidRDefault="00A858B3" w:rsidP="004709C3">
            <w:pPr>
              <w:spacing w:after="0" w:line="240" w:lineRule="auto"/>
              <w:jc w:val="center"/>
              <w:rPr>
                <w:rFonts w:ascii="Times New Roman" w:eastAsia="Times New Roman" w:hAnsi="Times New Roman" w:cs="Times New Roman"/>
                <w:bCs/>
                <w:sz w:val="20"/>
                <w:szCs w:val="20"/>
                <w:lang w:eastAsia="ru-RU"/>
              </w:rPr>
            </w:pPr>
          </w:p>
        </w:tc>
        <w:tc>
          <w:tcPr>
            <w:tcW w:w="2693" w:type="dxa"/>
            <w:vMerge/>
          </w:tcPr>
          <w:p w:rsidR="00A858B3" w:rsidRPr="001C711C" w:rsidRDefault="00A858B3" w:rsidP="004709C3">
            <w:pPr>
              <w:spacing w:after="0" w:line="240" w:lineRule="auto"/>
              <w:jc w:val="center"/>
              <w:rPr>
                <w:rFonts w:ascii="Times New Roman" w:eastAsia="Calibri" w:hAnsi="Times New Roman" w:cs="Times New Roman"/>
                <w:sz w:val="20"/>
                <w:szCs w:val="20"/>
              </w:rPr>
            </w:pPr>
          </w:p>
        </w:tc>
        <w:tc>
          <w:tcPr>
            <w:tcW w:w="3908" w:type="dxa"/>
          </w:tcPr>
          <w:p w:rsidR="00A858B3" w:rsidRPr="001C711C" w:rsidRDefault="00A858B3" w:rsidP="004709C3">
            <w:pPr>
              <w:spacing w:after="0" w:line="240" w:lineRule="auto"/>
              <w:rPr>
                <w:rFonts w:ascii="Times New Roman" w:eastAsia="Times New Roman" w:hAnsi="Times New Roman" w:cs="Times New Roman"/>
                <w:sz w:val="20"/>
                <w:szCs w:val="20"/>
                <w:lang w:eastAsia="ru-RU"/>
              </w:rPr>
            </w:pPr>
            <w:r w:rsidRPr="001C711C">
              <w:rPr>
                <w:rFonts w:ascii="Times New Roman" w:eastAsia="Times New Roman" w:hAnsi="Times New Roman" w:cs="Times New Roman"/>
                <w:sz w:val="20"/>
                <w:szCs w:val="20"/>
                <w:lang w:eastAsia="ru-RU"/>
              </w:rPr>
              <w:t xml:space="preserve">ул. Авиаторов, д. 5 </w:t>
            </w:r>
            <w:r w:rsidR="003F071C" w:rsidRPr="001C711C">
              <w:rPr>
                <w:rFonts w:ascii="Times New Roman" w:eastAsia="Times New Roman" w:hAnsi="Times New Roman" w:cs="Times New Roman"/>
                <w:sz w:val="20"/>
                <w:szCs w:val="20"/>
                <w:lang w:eastAsia="ru-RU"/>
              </w:rPr>
              <w:t xml:space="preserve">корп. </w:t>
            </w:r>
            <w:r w:rsidRPr="001C711C">
              <w:rPr>
                <w:rFonts w:ascii="Times New Roman" w:eastAsia="Times New Roman" w:hAnsi="Times New Roman" w:cs="Times New Roman"/>
                <w:sz w:val="20"/>
                <w:szCs w:val="20"/>
                <w:lang w:eastAsia="ru-RU"/>
              </w:rPr>
              <w:t>1</w:t>
            </w:r>
          </w:p>
        </w:tc>
      </w:tr>
      <w:tr w:rsidR="00A858B3" w:rsidRPr="001C711C" w:rsidTr="003F071C">
        <w:trPr>
          <w:jc w:val="center"/>
        </w:trPr>
        <w:tc>
          <w:tcPr>
            <w:tcW w:w="663" w:type="dxa"/>
            <w:vMerge/>
          </w:tcPr>
          <w:p w:rsidR="00A858B3" w:rsidRPr="001C711C" w:rsidRDefault="00A858B3" w:rsidP="004709C3">
            <w:pPr>
              <w:spacing w:after="0" w:line="240" w:lineRule="auto"/>
              <w:rPr>
                <w:rFonts w:ascii="Times New Roman" w:eastAsia="Times New Roman" w:hAnsi="Times New Roman" w:cs="Times New Roman"/>
                <w:bCs/>
                <w:sz w:val="20"/>
                <w:szCs w:val="20"/>
                <w:lang w:eastAsia="ru-RU"/>
              </w:rPr>
            </w:pPr>
          </w:p>
        </w:tc>
        <w:tc>
          <w:tcPr>
            <w:tcW w:w="1748" w:type="dxa"/>
            <w:vMerge/>
          </w:tcPr>
          <w:p w:rsidR="00A858B3" w:rsidRPr="001C711C" w:rsidRDefault="00A858B3" w:rsidP="004709C3">
            <w:pPr>
              <w:spacing w:after="0" w:line="240" w:lineRule="auto"/>
              <w:jc w:val="center"/>
              <w:rPr>
                <w:rFonts w:ascii="Times New Roman" w:eastAsia="Times New Roman" w:hAnsi="Times New Roman" w:cs="Times New Roman"/>
                <w:bCs/>
                <w:sz w:val="20"/>
                <w:szCs w:val="20"/>
                <w:lang w:eastAsia="ru-RU"/>
              </w:rPr>
            </w:pPr>
          </w:p>
        </w:tc>
        <w:tc>
          <w:tcPr>
            <w:tcW w:w="2693" w:type="dxa"/>
            <w:vMerge/>
          </w:tcPr>
          <w:p w:rsidR="00A858B3" w:rsidRPr="001C711C" w:rsidRDefault="00A858B3" w:rsidP="004709C3">
            <w:pPr>
              <w:spacing w:after="0" w:line="240" w:lineRule="auto"/>
              <w:jc w:val="center"/>
              <w:rPr>
                <w:rFonts w:ascii="Times New Roman" w:eastAsia="Calibri" w:hAnsi="Times New Roman" w:cs="Times New Roman"/>
                <w:sz w:val="20"/>
                <w:szCs w:val="20"/>
              </w:rPr>
            </w:pPr>
          </w:p>
        </w:tc>
        <w:tc>
          <w:tcPr>
            <w:tcW w:w="3908" w:type="dxa"/>
          </w:tcPr>
          <w:p w:rsidR="00A858B3" w:rsidRPr="001C711C" w:rsidRDefault="00A858B3" w:rsidP="004709C3">
            <w:pPr>
              <w:spacing w:after="0" w:line="240" w:lineRule="auto"/>
              <w:rPr>
                <w:rFonts w:ascii="Times New Roman" w:eastAsia="Times New Roman" w:hAnsi="Times New Roman" w:cs="Times New Roman"/>
                <w:sz w:val="20"/>
                <w:szCs w:val="20"/>
                <w:lang w:eastAsia="ru-RU"/>
              </w:rPr>
            </w:pPr>
            <w:r w:rsidRPr="001C711C">
              <w:rPr>
                <w:rFonts w:ascii="Times New Roman" w:eastAsia="Times New Roman" w:hAnsi="Times New Roman" w:cs="Times New Roman"/>
                <w:sz w:val="20"/>
                <w:szCs w:val="20"/>
                <w:lang w:eastAsia="ru-RU"/>
              </w:rPr>
              <w:t xml:space="preserve">ул. Авиаторов, д. 5 </w:t>
            </w:r>
            <w:r w:rsidR="003F071C" w:rsidRPr="001C711C">
              <w:rPr>
                <w:rFonts w:ascii="Times New Roman" w:eastAsia="Times New Roman" w:hAnsi="Times New Roman" w:cs="Times New Roman"/>
                <w:sz w:val="20"/>
                <w:szCs w:val="20"/>
                <w:lang w:eastAsia="ru-RU"/>
              </w:rPr>
              <w:t xml:space="preserve">корп. </w:t>
            </w:r>
            <w:r w:rsidRPr="001C711C">
              <w:rPr>
                <w:rFonts w:ascii="Times New Roman" w:eastAsia="Times New Roman" w:hAnsi="Times New Roman" w:cs="Times New Roman"/>
                <w:sz w:val="20"/>
                <w:szCs w:val="20"/>
                <w:lang w:eastAsia="ru-RU"/>
              </w:rPr>
              <w:t>2</w:t>
            </w:r>
          </w:p>
        </w:tc>
      </w:tr>
      <w:tr w:rsidR="00A858B3" w:rsidRPr="001C711C" w:rsidTr="003F071C">
        <w:trPr>
          <w:jc w:val="center"/>
        </w:trPr>
        <w:tc>
          <w:tcPr>
            <w:tcW w:w="663" w:type="dxa"/>
            <w:vMerge/>
          </w:tcPr>
          <w:p w:rsidR="00A858B3" w:rsidRPr="001C711C" w:rsidRDefault="00A858B3" w:rsidP="004709C3">
            <w:pPr>
              <w:spacing w:after="0" w:line="240" w:lineRule="auto"/>
              <w:rPr>
                <w:rFonts w:ascii="Times New Roman" w:eastAsia="Times New Roman" w:hAnsi="Times New Roman" w:cs="Times New Roman"/>
                <w:bCs/>
                <w:sz w:val="20"/>
                <w:szCs w:val="20"/>
                <w:lang w:eastAsia="ru-RU"/>
              </w:rPr>
            </w:pPr>
          </w:p>
        </w:tc>
        <w:tc>
          <w:tcPr>
            <w:tcW w:w="1748" w:type="dxa"/>
            <w:vMerge/>
          </w:tcPr>
          <w:p w:rsidR="00A858B3" w:rsidRPr="001C711C" w:rsidRDefault="00A858B3" w:rsidP="004709C3">
            <w:pPr>
              <w:spacing w:after="0" w:line="240" w:lineRule="auto"/>
              <w:jc w:val="center"/>
              <w:rPr>
                <w:rFonts w:ascii="Times New Roman" w:eastAsia="Times New Roman" w:hAnsi="Times New Roman" w:cs="Times New Roman"/>
                <w:bCs/>
                <w:sz w:val="20"/>
                <w:szCs w:val="20"/>
                <w:lang w:eastAsia="ru-RU"/>
              </w:rPr>
            </w:pPr>
          </w:p>
        </w:tc>
        <w:tc>
          <w:tcPr>
            <w:tcW w:w="2693" w:type="dxa"/>
            <w:vMerge/>
          </w:tcPr>
          <w:p w:rsidR="00A858B3" w:rsidRPr="001C711C" w:rsidRDefault="00A858B3" w:rsidP="004709C3">
            <w:pPr>
              <w:spacing w:after="0" w:line="240" w:lineRule="auto"/>
              <w:jc w:val="center"/>
              <w:rPr>
                <w:rFonts w:ascii="Times New Roman" w:eastAsia="Calibri" w:hAnsi="Times New Roman" w:cs="Times New Roman"/>
                <w:sz w:val="20"/>
                <w:szCs w:val="20"/>
              </w:rPr>
            </w:pPr>
          </w:p>
        </w:tc>
        <w:tc>
          <w:tcPr>
            <w:tcW w:w="3908" w:type="dxa"/>
          </w:tcPr>
          <w:p w:rsidR="00A858B3" w:rsidRPr="001C711C" w:rsidRDefault="00A858B3" w:rsidP="004709C3">
            <w:pPr>
              <w:spacing w:after="0" w:line="240" w:lineRule="auto"/>
              <w:rPr>
                <w:rFonts w:ascii="Times New Roman" w:eastAsia="Times New Roman" w:hAnsi="Times New Roman" w:cs="Times New Roman"/>
                <w:sz w:val="20"/>
                <w:szCs w:val="20"/>
                <w:lang w:eastAsia="ru-RU"/>
              </w:rPr>
            </w:pPr>
            <w:r w:rsidRPr="001C711C">
              <w:rPr>
                <w:rFonts w:ascii="Times New Roman" w:eastAsia="Times New Roman" w:hAnsi="Times New Roman" w:cs="Times New Roman"/>
                <w:sz w:val="20"/>
                <w:szCs w:val="20"/>
                <w:lang w:eastAsia="ru-RU"/>
              </w:rPr>
              <w:t xml:space="preserve">ул. Авиаторов, д. 5 </w:t>
            </w:r>
            <w:r w:rsidR="003F071C" w:rsidRPr="001C711C">
              <w:rPr>
                <w:rFonts w:ascii="Times New Roman" w:eastAsia="Times New Roman" w:hAnsi="Times New Roman" w:cs="Times New Roman"/>
                <w:sz w:val="20"/>
                <w:szCs w:val="20"/>
                <w:lang w:eastAsia="ru-RU"/>
              </w:rPr>
              <w:t xml:space="preserve">корп. </w:t>
            </w:r>
            <w:r w:rsidRPr="001C711C">
              <w:rPr>
                <w:rFonts w:ascii="Times New Roman" w:eastAsia="Times New Roman" w:hAnsi="Times New Roman" w:cs="Times New Roman"/>
                <w:sz w:val="20"/>
                <w:szCs w:val="20"/>
                <w:lang w:eastAsia="ru-RU"/>
              </w:rPr>
              <w:t>3</w:t>
            </w:r>
          </w:p>
        </w:tc>
      </w:tr>
      <w:tr w:rsidR="00A858B3" w:rsidRPr="001C711C" w:rsidTr="003F071C">
        <w:trPr>
          <w:jc w:val="center"/>
        </w:trPr>
        <w:tc>
          <w:tcPr>
            <w:tcW w:w="663" w:type="dxa"/>
            <w:vMerge/>
          </w:tcPr>
          <w:p w:rsidR="00A858B3" w:rsidRPr="001C711C" w:rsidRDefault="00A858B3" w:rsidP="004709C3">
            <w:pPr>
              <w:spacing w:after="0" w:line="240" w:lineRule="auto"/>
              <w:rPr>
                <w:rFonts w:ascii="Times New Roman" w:eastAsia="Times New Roman" w:hAnsi="Times New Roman" w:cs="Times New Roman"/>
                <w:bCs/>
                <w:sz w:val="20"/>
                <w:szCs w:val="20"/>
                <w:lang w:eastAsia="ru-RU"/>
              </w:rPr>
            </w:pPr>
          </w:p>
        </w:tc>
        <w:tc>
          <w:tcPr>
            <w:tcW w:w="1748" w:type="dxa"/>
            <w:vMerge/>
          </w:tcPr>
          <w:p w:rsidR="00A858B3" w:rsidRPr="001C711C" w:rsidRDefault="00A858B3" w:rsidP="004709C3">
            <w:pPr>
              <w:spacing w:after="0" w:line="240" w:lineRule="auto"/>
              <w:jc w:val="center"/>
              <w:rPr>
                <w:rFonts w:ascii="Times New Roman" w:eastAsia="Times New Roman" w:hAnsi="Times New Roman" w:cs="Times New Roman"/>
                <w:bCs/>
                <w:sz w:val="20"/>
                <w:szCs w:val="20"/>
                <w:lang w:eastAsia="ru-RU"/>
              </w:rPr>
            </w:pPr>
          </w:p>
        </w:tc>
        <w:tc>
          <w:tcPr>
            <w:tcW w:w="2693" w:type="dxa"/>
            <w:vMerge/>
          </w:tcPr>
          <w:p w:rsidR="00A858B3" w:rsidRPr="001C711C" w:rsidRDefault="00A858B3" w:rsidP="004709C3">
            <w:pPr>
              <w:spacing w:after="0" w:line="240" w:lineRule="auto"/>
              <w:jc w:val="center"/>
              <w:rPr>
                <w:rFonts w:ascii="Times New Roman" w:eastAsia="Calibri" w:hAnsi="Times New Roman" w:cs="Times New Roman"/>
                <w:sz w:val="20"/>
                <w:szCs w:val="20"/>
              </w:rPr>
            </w:pPr>
          </w:p>
        </w:tc>
        <w:tc>
          <w:tcPr>
            <w:tcW w:w="3908" w:type="dxa"/>
          </w:tcPr>
          <w:p w:rsidR="00A858B3" w:rsidRPr="001C711C" w:rsidRDefault="00A858B3" w:rsidP="004709C3">
            <w:pPr>
              <w:spacing w:after="0" w:line="240" w:lineRule="auto"/>
              <w:rPr>
                <w:rFonts w:ascii="Times New Roman" w:eastAsia="Times New Roman" w:hAnsi="Times New Roman" w:cs="Times New Roman"/>
                <w:sz w:val="20"/>
                <w:szCs w:val="20"/>
                <w:lang w:eastAsia="ru-RU"/>
              </w:rPr>
            </w:pPr>
            <w:r w:rsidRPr="001C711C">
              <w:rPr>
                <w:rFonts w:ascii="Times New Roman" w:eastAsia="Times New Roman" w:hAnsi="Times New Roman" w:cs="Times New Roman"/>
                <w:sz w:val="20"/>
                <w:szCs w:val="20"/>
                <w:lang w:eastAsia="ru-RU"/>
              </w:rPr>
              <w:t xml:space="preserve">ул. Авиаторов, д. 5 </w:t>
            </w:r>
            <w:r w:rsidR="003F071C" w:rsidRPr="001C711C">
              <w:rPr>
                <w:rFonts w:ascii="Times New Roman" w:eastAsia="Times New Roman" w:hAnsi="Times New Roman" w:cs="Times New Roman"/>
                <w:sz w:val="20"/>
                <w:szCs w:val="20"/>
                <w:lang w:eastAsia="ru-RU"/>
              </w:rPr>
              <w:t xml:space="preserve">корп. </w:t>
            </w:r>
            <w:r w:rsidRPr="001C711C">
              <w:rPr>
                <w:rFonts w:ascii="Times New Roman" w:eastAsia="Times New Roman" w:hAnsi="Times New Roman" w:cs="Times New Roman"/>
                <w:sz w:val="20"/>
                <w:szCs w:val="20"/>
                <w:lang w:eastAsia="ru-RU"/>
              </w:rPr>
              <w:t>4</w:t>
            </w:r>
          </w:p>
        </w:tc>
      </w:tr>
      <w:tr w:rsidR="00A858B3" w:rsidRPr="001C711C" w:rsidTr="003F071C">
        <w:trPr>
          <w:jc w:val="center"/>
        </w:trPr>
        <w:tc>
          <w:tcPr>
            <w:tcW w:w="663" w:type="dxa"/>
            <w:vMerge/>
          </w:tcPr>
          <w:p w:rsidR="00A858B3" w:rsidRPr="001C711C" w:rsidRDefault="00A858B3" w:rsidP="004709C3">
            <w:pPr>
              <w:spacing w:after="0" w:line="240" w:lineRule="auto"/>
              <w:rPr>
                <w:rFonts w:ascii="Times New Roman" w:eastAsia="Times New Roman" w:hAnsi="Times New Roman" w:cs="Times New Roman"/>
                <w:bCs/>
                <w:sz w:val="20"/>
                <w:szCs w:val="20"/>
                <w:lang w:eastAsia="ru-RU"/>
              </w:rPr>
            </w:pPr>
          </w:p>
        </w:tc>
        <w:tc>
          <w:tcPr>
            <w:tcW w:w="1748" w:type="dxa"/>
            <w:vMerge/>
          </w:tcPr>
          <w:p w:rsidR="00A858B3" w:rsidRPr="001C711C" w:rsidRDefault="00A858B3" w:rsidP="004709C3">
            <w:pPr>
              <w:spacing w:after="0" w:line="240" w:lineRule="auto"/>
              <w:jc w:val="center"/>
              <w:rPr>
                <w:rFonts w:ascii="Times New Roman" w:eastAsia="Times New Roman" w:hAnsi="Times New Roman" w:cs="Times New Roman"/>
                <w:bCs/>
                <w:sz w:val="20"/>
                <w:szCs w:val="20"/>
                <w:lang w:eastAsia="ru-RU"/>
              </w:rPr>
            </w:pPr>
          </w:p>
        </w:tc>
        <w:tc>
          <w:tcPr>
            <w:tcW w:w="2693" w:type="dxa"/>
            <w:vMerge/>
          </w:tcPr>
          <w:p w:rsidR="00A858B3" w:rsidRPr="001C711C" w:rsidRDefault="00A858B3" w:rsidP="004709C3">
            <w:pPr>
              <w:spacing w:after="0" w:line="240" w:lineRule="auto"/>
              <w:jc w:val="center"/>
              <w:rPr>
                <w:rFonts w:ascii="Times New Roman" w:eastAsia="Calibri" w:hAnsi="Times New Roman" w:cs="Times New Roman"/>
                <w:sz w:val="20"/>
                <w:szCs w:val="20"/>
              </w:rPr>
            </w:pPr>
          </w:p>
        </w:tc>
        <w:tc>
          <w:tcPr>
            <w:tcW w:w="3908" w:type="dxa"/>
          </w:tcPr>
          <w:p w:rsidR="00A858B3" w:rsidRPr="001C711C" w:rsidRDefault="00A858B3" w:rsidP="004709C3">
            <w:pPr>
              <w:spacing w:after="0" w:line="240" w:lineRule="auto"/>
              <w:rPr>
                <w:rFonts w:ascii="Times New Roman" w:eastAsia="Times New Roman" w:hAnsi="Times New Roman" w:cs="Times New Roman"/>
                <w:sz w:val="20"/>
                <w:szCs w:val="20"/>
                <w:lang w:eastAsia="ru-RU"/>
              </w:rPr>
            </w:pPr>
            <w:r w:rsidRPr="001C711C">
              <w:rPr>
                <w:rFonts w:ascii="Times New Roman" w:eastAsia="Times New Roman" w:hAnsi="Times New Roman" w:cs="Times New Roman"/>
                <w:sz w:val="20"/>
                <w:szCs w:val="20"/>
                <w:lang w:eastAsia="ru-RU"/>
              </w:rPr>
              <w:t xml:space="preserve">ул. Авиаторов, д. 5 </w:t>
            </w:r>
            <w:r w:rsidR="003F071C" w:rsidRPr="001C711C">
              <w:rPr>
                <w:rFonts w:ascii="Times New Roman" w:eastAsia="Times New Roman" w:hAnsi="Times New Roman" w:cs="Times New Roman"/>
                <w:sz w:val="20"/>
                <w:szCs w:val="20"/>
                <w:lang w:eastAsia="ru-RU"/>
              </w:rPr>
              <w:t xml:space="preserve">корп. </w:t>
            </w:r>
            <w:r w:rsidRPr="001C711C">
              <w:rPr>
                <w:rFonts w:ascii="Times New Roman" w:eastAsia="Times New Roman" w:hAnsi="Times New Roman" w:cs="Times New Roman"/>
                <w:sz w:val="20"/>
                <w:szCs w:val="20"/>
                <w:lang w:eastAsia="ru-RU"/>
              </w:rPr>
              <w:t>5</w:t>
            </w:r>
          </w:p>
        </w:tc>
      </w:tr>
      <w:tr w:rsidR="00A858B3" w:rsidRPr="001C711C" w:rsidTr="003F071C">
        <w:trPr>
          <w:jc w:val="center"/>
        </w:trPr>
        <w:tc>
          <w:tcPr>
            <w:tcW w:w="663" w:type="dxa"/>
            <w:vMerge/>
          </w:tcPr>
          <w:p w:rsidR="00A858B3" w:rsidRPr="001C711C" w:rsidRDefault="00A858B3" w:rsidP="004709C3">
            <w:pPr>
              <w:spacing w:after="0" w:line="240" w:lineRule="auto"/>
              <w:rPr>
                <w:rFonts w:ascii="Times New Roman" w:eastAsia="Times New Roman" w:hAnsi="Times New Roman" w:cs="Times New Roman"/>
                <w:bCs/>
                <w:sz w:val="20"/>
                <w:szCs w:val="20"/>
                <w:lang w:eastAsia="ru-RU"/>
              </w:rPr>
            </w:pPr>
          </w:p>
        </w:tc>
        <w:tc>
          <w:tcPr>
            <w:tcW w:w="1748" w:type="dxa"/>
            <w:vMerge/>
          </w:tcPr>
          <w:p w:rsidR="00A858B3" w:rsidRPr="001C711C" w:rsidRDefault="00A858B3" w:rsidP="004709C3">
            <w:pPr>
              <w:spacing w:after="0" w:line="240" w:lineRule="auto"/>
              <w:jc w:val="center"/>
              <w:rPr>
                <w:rFonts w:ascii="Times New Roman" w:eastAsia="Times New Roman" w:hAnsi="Times New Roman" w:cs="Times New Roman"/>
                <w:bCs/>
                <w:sz w:val="20"/>
                <w:szCs w:val="20"/>
                <w:lang w:eastAsia="ru-RU"/>
              </w:rPr>
            </w:pPr>
          </w:p>
        </w:tc>
        <w:tc>
          <w:tcPr>
            <w:tcW w:w="2693" w:type="dxa"/>
            <w:vMerge/>
          </w:tcPr>
          <w:p w:rsidR="00A858B3" w:rsidRPr="001C711C" w:rsidRDefault="00A858B3" w:rsidP="004709C3">
            <w:pPr>
              <w:spacing w:after="0" w:line="240" w:lineRule="auto"/>
              <w:jc w:val="center"/>
              <w:rPr>
                <w:rFonts w:ascii="Times New Roman" w:eastAsia="Calibri" w:hAnsi="Times New Roman" w:cs="Times New Roman"/>
                <w:sz w:val="20"/>
                <w:szCs w:val="20"/>
              </w:rPr>
            </w:pPr>
          </w:p>
        </w:tc>
        <w:tc>
          <w:tcPr>
            <w:tcW w:w="3908" w:type="dxa"/>
          </w:tcPr>
          <w:p w:rsidR="00A858B3" w:rsidRPr="001C711C" w:rsidRDefault="00A858B3" w:rsidP="004709C3">
            <w:pPr>
              <w:spacing w:after="0" w:line="240" w:lineRule="auto"/>
              <w:rPr>
                <w:rFonts w:ascii="Times New Roman" w:eastAsia="Times New Roman" w:hAnsi="Times New Roman" w:cs="Times New Roman"/>
                <w:sz w:val="20"/>
                <w:szCs w:val="20"/>
                <w:lang w:eastAsia="ru-RU"/>
              </w:rPr>
            </w:pPr>
            <w:r w:rsidRPr="001C711C">
              <w:rPr>
                <w:rFonts w:ascii="Times New Roman" w:eastAsia="Times New Roman" w:hAnsi="Times New Roman" w:cs="Times New Roman"/>
                <w:sz w:val="20"/>
                <w:szCs w:val="20"/>
                <w:lang w:eastAsia="ru-RU"/>
              </w:rPr>
              <w:t xml:space="preserve">ул. Авиаторов, д. 5 </w:t>
            </w:r>
            <w:r w:rsidR="003F071C" w:rsidRPr="001C711C">
              <w:rPr>
                <w:rFonts w:ascii="Times New Roman" w:eastAsia="Times New Roman" w:hAnsi="Times New Roman" w:cs="Times New Roman"/>
                <w:sz w:val="20"/>
                <w:szCs w:val="20"/>
                <w:lang w:eastAsia="ru-RU"/>
              </w:rPr>
              <w:t xml:space="preserve">корп. </w:t>
            </w:r>
            <w:r w:rsidRPr="001C711C">
              <w:rPr>
                <w:rFonts w:ascii="Times New Roman" w:eastAsia="Times New Roman" w:hAnsi="Times New Roman" w:cs="Times New Roman"/>
                <w:sz w:val="20"/>
                <w:szCs w:val="20"/>
                <w:lang w:eastAsia="ru-RU"/>
              </w:rPr>
              <w:t>6</w:t>
            </w:r>
          </w:p>
        </w:tc>
      </w:tr>
      <w:tr w:rsidR="00A858B3" w:rsidRPr="001C711C" w:rsidTr="003F071C">
        <w:trPr>
          <w:jc w:val="center"/>
        </w:trPr>
        <w:tc>
          <w:tcPr>
            <w:tcW w:w="663" w:type="dxa"/>
            <w:vMerge/>
          </w:tcPr>
          <w:p w:rsidR="00A858B3" w:rsidRPr="001C711C" w:rsidRDefault="00A858B3" w:rsidP="004709C3">
            <w:pPr>
              <w:spacing w:after="0" w:line="240" w:lineRule="auto"/>
              <w:rPr>
                <w:rFonts w:ascii="Times New Roman" w:eastAsia="Times New Roman" w:hAnsi="Times New Roman" w:cs="Times New Roman"/>
                <w:bCs/>
                <w:sz w:val="20"/>
                <w:szCs w:val="20"/>
                <w:lang w:eastAsia="ru-RU"/>
              </w:rPr>
            </w:pPr>
          </w:p>
        </w:tc>
        <w:tc>
          <w:tcPr>
            <w:tcW w:w="1748" w:type="dxa"/>
            <w:vMerge/>
          </w:tcPr>
          <w:p w:rsidR="00A858B3" w:rsidRPr="001C711C" w:rsidRDefault="00A858B3" w:rsidP="004709C3">
            <w:pPr>
              <w:spacing w:after="0" w:line="240" w:lineRule="auto"/>
              <w:jc w:val="center"/>
              <w:rPr>
                <w:rFonts w:ascii="Times New Roman" w:eastAsia="Times New Roman" w:hAnsi="Times New Roman" w:cs="Times New Roman"/>
                <w:bCs/>
                <w:sz w:val="20"/>
                <w:szCs w:val="20"/>
                <w:lang w:eastAsia="ru-RU"/>
              </w:rPr>
            </w:pPr>
          </w:p>
        </w:tc>
        <w:tc>
          <w:tcPr>
            <w:tcW w:w="2693" w:type="dxa"/>
            <w:vMerge/>
          </w:tcPr>
          <w:p w:rsidR="00A858B3" w:rsidRPr="001C711C" w:rsidRDefault="00A858B3" w:rsidP="004709C3">
            <w:pPr>
              <w:spacing w:after="0" w:line="240" w:lineRule="auto"/>
              <w:jc w:val="center"/>
              <w:rPr>
                <w:rFonts w:ascii="Times New Roman" w:eastAsia="Calibri" w:hAnsi="Times New Roman" w:cs="Times New Roman"/>
                <w:sz w:val="20"/>
                <w:szCs w:val="20"/>
              </w:rPr>
            </w:pPr>
          </w:p>
        </w:tc>
        <w:tc>
          <w:tcPr>
            <w:tcW w:w="3908" w:type="dxa"/>
          </w:tcPr>
          <w:p w:rsidR="00A858B3" w:rsidRPr="001C711C" w:rsidRDefault="00A858B3" w:rsidP="004709C3">
            <w:pPr>
              <w:spacing w:after="0" w:line="240" w:lineRule="auto"/>
              <w:rPr>
                <w:rFonts w:ascii="Times New Roman" w:eastAsia="Times New Roman" w:hAnsi="Times New Roman" w:cs="Times New Roman"/>
                <w:sz w:val="20"/>
                <w:szCs w:val="20"/>
                <w:lang w:eastAsia="ru-RU"/>
              </w:rPr>
            </w:pPr>
            <w:r w:rsidRPr="001C711C">
              <w:rPr>
                <w:rFonts w:ascii="Times New Roman" w:eastAsia="Times New Roman" w:hAnsi="Times New Roman" w:cs="Times New Roman"/>
                <w:sz w:val="20"/>
                <w:szCs w:val="20"/>
                <w:lang w:eastAsia="ru-RU"/>
              </w:rPr>
              <w:t xml:space="preserve">ул. Главмосстроя, д. 4 </w:t>
            </w:r>
            <w:r w:rsidR="003F071C" w:rsidRPr="001C711C">
              <w:rPr>
                <w:rFonts w:ascii="Times New Roman" w:eastAsia="Times New Roman" w:hAnsi="Times New Roman" w:cs="Times New Roman"/>
                <w:sz w:val="20"/>
                <w:szCs w:val="20"/>
                <w:lang w:eastAsia="ru-RU"/>
              </w:rPr>
              <w:t xml:space="preserve">корп. </w:t>
            </w:r>
            <w:r w:rsidRPr="001C711C">
              <w:rPr>
                <w:rFonts w:ascii="Times New Roman" w:eastAsia="Times New Roman" w:hAnsi="Times New Roman" w:cs="Times New Roman"/>
                <w:sz w:val="20"/>
                <w:szCs w:val="20"/>
                <w:lang w:eastAsia="ru-RU"/>
              </w:rPr>
              <w:t>1</w:t>
            </w:r>
          </w:p>
        </w:tc>
      </w:tr>
      <w:tr w:rsidR="00A858B3" w:rsidRPr="001C711C" w:rsidTr="003F071C">
        <w:trPr>
          <w:jc w:val="center"/>
        </w:trPr>
        <w:tc>
          <w:tcPr>
            <w:tcW w:w="663" w:type="dxa"/>
          </w:tcPr>
          <w:p w:rsidR="00A858B3" w:rsidRPr="001C711C" w:rsidRDefault="00A858B3" w:rsidP="004709C3">
            <w:pPr>
              <w:spacing w:after="0" w:line="240" w:lineRule="auto"/>
              <w:rPr>
                <w:rFonts w:ascii="Times New Roman" w:eastAsia="Times New Roman" w:hAnsi="Times New Roman" w:cs="Times New Roman"/>
                <w:bCs/>
                <w:sz w:val="20"/>
                <w:szCs w:val="20"/>
                <w:lang w:eastAsia="ru-RU"/>
              </w:rPr>
            </w:pPr>
            <w:r w:rsidRPr="001C711C">
              <w:rPr>
                <w:rFonts w:ascii="Times New Roman" w:eastAsia="Times New Roman" w:hAnsi="Times New Roman" w:cs="Times New Roman"/>
                <w:bCs/>
                <w:sz w:val="20"/>
                <w:szCs w:val="20"/>
                <w:lang w:eastAsia="ru-RU"/>
              </w:rPr>
              <w:t>2</w:t>
            </w:r>
          </w:p>
        </w:tc>
        <w:tc>
          <w:tcPr>
            <w:tcW w:w="1748" w:type="dxa"/>
          </w:tcPr>
          <w:p w:rsidR="00A858B3" w:rsidRPr="001C711C" w:rsidRDefault="00A858B3" w:rsidP="004709C3">
            <w:pPr>
              <w:spacing w:after="0" w:line="240" w:lineRule="auto"/>
              <w:jc w:val="center"/>
              <w:rPr>
                <w:rFonts w:ascii="Times New Roman" w:eastAsia="Times New Roman" w:hAnsi="Times New Roman" w:cs="Times New Roman"/>
                <w:bCs/>
                <w:sz w:val="20"/>
                <w:szCs w:val="20"/>
                <w:lang w:eastAsia="ru-RU"/>
              </w:rPr>
            </w:pPr>
            <w:r w:rsidRPr="001C711C">
              <w:rPr>
                <w:rFonts w:ascii="Times New Roman" w:eastAsia="Times New Roman" w:hAnsi="Times New Roman" w:cs="Times New Roman"/>
                <w:bCs/>
                <w:sz w:val="20"/>
                <w:szCs w:val="20"/>
                <w:lang w:eastAsia="ru-RU"/>
              </w:rPr>
              <w:t>1</w:t>
            </w:r>
          </w:p>
        </w:tc>
        <w:tc>
          <w:tcPr>
            <w:tcW w:w="2693" w:type="dxa"/>
          </w:tcPr>
          <w:p w:rsidR="00A858B3" w:rsidRPr="001C711C" w:rsidRDefault="00A858B3" w:rsidP="004709C3">
            <w:pPr>
              <w:spacing w:after="0" w:line="240" w:lineRule="auto"/>
              <w:jc w:val="center"/>
              <w:rPr>
                <w:rFonts w:ascii="Times New Roman" w:eastAsia="Calibri" w:hAnsi="Times New Roman" w:cs="Times New Roman"/>
                <w:sz w:val="20"/>
                <w:szCs w:val="20"/>
              </w:rPr>
            </w:pPr>
            <w:r w:rsidRPr="001C711C">
              <w:rPr>
                <w:rFonts w:ascii="Times New Roman" w:eastAsia="Calibri" w:hAnsi="Times New Roman" w:cs="Times New Roman"/>
                <w:sz w:val="20"/>
                <w:szCs w:val="20"/>
              </w:rPr>
              <w:t>ООО «УК «Потенциал»</w:t>
            </w:r>
          </w:p>
        </w:tc>
        <w:tc>
          <w:tcPr>
            <w:tcW w:w="3908" w:type="dxa"/>
          </w:tcPr>
          <w:p w:rsidR="00A858B3" w:rsidRPr="001C711C" w:rsidRDefault="00A858B3" w:rsidP="004709C3">
            <w:pPr>
              <w:spacing w:after="0" w:line="240" w:lineRule="auto"/>
              <w:rPr>
                <w:rFonts w:ascii="Times New Roman" w:eastAsia="Times New Roman" w:hAnsi="Times New Roman" w:cs="Times New Roman"/>
                <w:sz w:val="20"/>
                <w:szCs w:val="20"/>
                <w:lang w:eastAsia="ru-RU"/>
              </w:rPr>
            </w:pPr>
            <w:proofErr w:type="spellStart"/>
            <w:r w:rsidRPr="001C711C">
              <w:rPr>
                <w:rFonts w:ascii="Times New Roman" w:eastAsia="Times New Roman" w:hAnsi="Times New Roman" w:cs="Times New Roman"/>
                <w:sz w:val="20"/>
                <w:szCs w:val="20"/>
                <w:lang w:eastAsia="ru-RU"/>
              </w:rPr>
              <w:t>ул</w:t>
            </w:r>
            <w:proofErr w:type="gramStart"/>
            <w:r w:rsidRPr="001C711C">
              <w:rPr>
                <w:rFonts w:ascii="Times New Roman" w:eastAsia="Times New Roman" w:hAnsi="Times New Roman" w:cs="Times New Roman"/>
                <w:sz w:val="20"/>
                <w:szCs w:val="20"/>
                <w:lang w:eastAsia="ru-RU"/>
              </w:rPr>
              <w:t>.Г</w:t>
            </w:r>
            <w:proofErr w:type="gramEnd"/>
            <w:r w:rsidRPr="001C711C">
              <w:rPr>
                <w:rFonts w:ascii="Times New Roman" w:eastAsia="Times New Roman" w:hAnsi="Times New Roman" w:cs="Times New Roman"/>
                <w:sz w:val="20"/>
                <w:szCs w:val="20"/>
                <w:lang w:eastAsia="ru-RU"/>
              </w:rPr>
              <w:t>лавмосстроя</w:t>
            </w:r>
            <w:proofErr w:type="spellEnd"/>
            <w:r w:rsidRPr="001C711C">
              <w:rPr>
                <w:rFonts w:ascii="Times New Roman" w:eastAsia="Times New Roman" w:hAnsi="Times New Roman" w:cs="Times New Roman"/>
                <w:sz w:val="20"/>
                <w:szCs w:val="20"/>
                <w:lang w:eastAsia="ru-RU"/>
              </w:rPr>
              <w:t>, д.7</w:t>
            </w:r>
          </w:p>
        </w:tc>
      </w:tr>
      <w:tr w:rsidR="00A858B3" w:rsidRPr="001C711C" w:rsidTr="003F071C">
        <w:trPr>
          <w:jc w:val="center"/>
        </w:trPr>
        <w:tc>
          <w:tcPr>
            <w:tcW w:w="663" w:type="dxa"/>
            <w:vMerge w:val="restart"/>
          </w:tcPr>
          <w:p w:rsidR="00A858B3" w:rsidRPr="001C711C" w:rsidRDefault="00A858B3" w:rsidP="004709C3">
            <w:pPr>
              <w:spacing w:after="0" w:line="240" w:lineRule="auto"/>
              <w:rPr>
                <w:rFonts w:ascii="Times New Roman" w:eastAsia="Times New Roman" w:hAnsi="Times New Roman" w:cs="Times New Roman"/>
                <w:bCs/>
                <w:sz w:val="20"/>
                <w:szCs w:val="20"/>
                <w:lang w:eastAsia="ru-RU"/>
              </w:rPr>
            </w:pPr>
            <w:r w:rsidRPr="001C711C">
              <w:rPr>
                <w:rFonts w:ascii="Times New Roman" w:eastAsia="Times New Roman" w:hAnsi="Times New Roman" w:cs="Times New Roman"/>
                <w:bCs/>
                <w:sz w:val="20"/>
                <w:szCs w:val="20"/>
                <w:lang w:eastAsia="ru-RU"/>
              </w:rPr>
              <w:t>3</w:t>
            </w:r>
          </w:p>
        </w:tc>
        <w:tc>
          <w:tcPr>
            <w:tcW w:w="1748" w:type="dxa"/>
            <w:vMerge w:val="restart"/>
          </w:tcPr>
          <w:p w:rsidR="00A858B3" w:rsidRPr="001C711C" w:rsidRDefault="00A858B3" w:rsidP="004709C3">
            <w:pPr>
              <w:spacing w:after="0" w:line="240" w:lineRule="auto"/>
              <w:jc w:val="center"/>
              <w:rPr>
                <w:rFonts w:ascii="Times New Roman" w:eastAsia="Times New Roman" w:hAnsi="Times New Roman" w:cs="Times New Roman"/>
                <w:bCs/>
                <w:sz w:val="20"/>
                <w:szCs w:val="20"/>
                <w:lang w:eastAsia="ru-RU"/>
              </w:rPr>
            </w:pPr>
            <w:r w:rsidRPr="001C711C">
              <w:rPr>
                <w:rFonts w:ascii="Times New Roman" w:eastAsia="Times New Roman" w:hAnsi="Times New Roman" w:cs="Times New Roman"/>
                <w:bCs/>
                <w:sz w:val="20"/>
                <w:szCs w:val="20"/>
                <w:lang w:eastAsia="ru-RU"/>
              </w:rPr>
              <w:t>4</w:t>
            </w:r>
          </w:p>
        </w:tc>
        <w:tc>
          <w:tcPr>
            <w:tcW w:w="2693" w:type="dxa"/>
            <w:vMerge w:val="restart"/>
          </w:tcPr>
          <w:p w:rsidR="00A858B3" w:rsidRPr="001C711C" w:rsidRDefault="00A858B3" w:rsidP="004709C3">
            <w:pPr>
              <w:spacing w:after="0" w:line="240" w:lineRule="auto"/>
              <w:jc w:val="center"/>
              <w:rPr>
                <w:rFonts w:ascii="Times New Roman" w:eastAsia="Times New Roman" w:hAnsi="Times New Roman" w:cs="Times New Roman"/>
                <w:bCs/>
                <w:sz w:val="20"/>
                <w:szCs w:val="20"/>
                <w:lang w:eastAsia="ru-RU"/>
              </w:rPr>
            </w:pPr>
            <w:r w:rsidRPr="001C711C">
              <w:rPr>
                <w:rFonts w:ascii="Times New Roman" w:eastAsia="Calibri" w:hAnsi="Times New Roman" w:cs="Times New Roman"/>
                <w:sz w:val="20"/>
                <w:szCs w:val="20"/>
              </w:rPr>
              <w:t>ООО "УК "Жилищник"</w:t>
            </w:r>
          </w:p>
        </w:tc>
        <w:tc>
          <w:tcPr>
            <w:tcW w:w="3908" w:type="dxa"/>
          </w:tcPr>
          <w:p w:rsidR="00A858B3" w:rsidRPr="001C711C" w:rsidRDefault="00A858B3" w:rsidP="004709C3">
            <w:pPr>
              <w:spacing w:after="0" w:line="240" w:lineRule="auto"/>
              <w:rPr>
                <w:rFonts w:ascii="Times New Roman" w:eastAsia="Times New Roman" w:hAnsi="Times New Roman" w:cs="Times New Roman"/>
                <w:sz w:val="20"/>
                <w:szCs w:val="20"/>
                <w:lang w:eastAsia="ru-RU"/>
              </w:rPr>
            </w:pPr>
            <w:r w:rsidRPr="001C711C">
              <w:rPr>
                <w:rFonts w:ascii="Times New Roman" w:eastAsia="Times New Roman" w:hAnsi="Times New Roman" w:cs="Times New Roman"/>
                <w:sz w:val="20"/>
                <w:szCs w:val="20"/>
                <w:lang w:eastAsia="ru-RU"/>
              </w:rPr>
              <w:t xml:space="preserve">ул. Богданова, д. 2 </w:t>
            </w:r>
            <w:r w:rsidR="003F071C" w:rsidRPr="001C711C">
              <w:rPr>
                <w:rFonts w:ascii="Times New Roman" w:eastAsia="Times New Roman" w:hAnsi="Times New Roman" w:cs="Times New Roman"/>
                <w:sz w:val="20"/>
                <w:szCs w:val="20"/>
                <w:lang w:eastAsia="ru-RU"/>
              </w:rPr>
              <w:t>корп.</w:t>
            </w:r>
            <w:r w:rsidRPr="001C711C">
              <w:rPr>
                <w:rFonts w:ascii="Times New Roman" w:eastAsia="Times New Roman" w:hAnsi="Times New Roman" w:cs="Times New Roman"/>
                <w:sz w:val="20"/>
                <w:szCs w:val="20"/>
                <w:lang w:eastAsia="ru-RU"/>
              </w:rPr>
              <w:t xml:space="preserve"> 1</w:t>
            </w:r>
          </w:p>
        </w:tc>
      </w:tr>
      <w:tr w:rsidR="00A858B3" w:rsidRPr="001C711C" w:rsidTr="003F071C">
        <w:trPr>
          <w:jc w:val="center"/>
        </w:trPr>
        <w:tc>
          <w:tcPr>
            <w:tcW w:w="663" w:type="dxa"/>
            <w:vMerge/>
          </w:tcPr>
          <w:p w:rsidR="00A858B3" w:rsidRPr="001C711C" w:rsidRDefault="00A858B3" w:rsidP="004709C3">
            <w:pPr>
              <w:spacing w:after="0" w:line="240" w:lineRule="auto"/>
              <w:rPr>
                <w:rFonts w:ascii="Times New Roman" w:eastAsia="Times New Roman" w:hAnsi="Times New Roman" w:cs="Times New Roman"/>
                <w:bCs/>
                <w:sz w:val="20"/>
                <w:szCs w:val="20"/>
                <w:lang w:eastAsia="ru-RU"/>
              </w:rPr>
            </w:pPr>
          </w:p>
        </w:tc>
        <w:tc>
          <w:tcPr>
            <w:tcW w:w="1748" w:type="dxa"/>
            <w:vMerge/>
          </w:tcPr>
          <w:p w:rsidR="00A858B3" w:rsidRPr="001C711C" w:rsidRDefault="00A858B3" w:rsidP="004709C3">
            <w:pPr>
              <w:spacing w:after="0" w:line="240" w:lineRule="auto"/>
              <w:jc w:val="center"/>
              <w:rPr>
                <w:rFonts w:ascii="Times New Roman" w:eastAsia="Times New Roman" w:hAnsi="Times New Roman" w:cs="Times New Roman"/>
                <w:bCs/>
                <w:sz w:val="20"/>
                <w:szCs w:val="20"/>
                <w:lang w:eastAsia="ru-RU"/>
              </w:rPr>
            </w:pPr>
          </w:p>
        </w:tc>
        <w:tc>
          <w:tcPr>
            <w:tcW w:w="2693" w:type="dxa"/>
            <w:vMerge/>
          </w:tcPr>
          <w:p w:rsidR="00A858B3" w:rsidRPr="001C711C" w:rsidRDefault="00A858B3" w:rsidP="004709C3">
            <w:pPr>
              <w:spacing w:after="0" w:line="240" w:lineRule="auto"/>
              <w:jc w:val="center"/>
              <w:rPr>
                <w:rFonts w:ascii="Times New Roman" w:eastAsia="Calibri" w:hAnsi="Times New Roman" w:cs="Times New Roman"/>
                <w:sz w:val="20"/>
                <w:szCs w:val="20"/>
              </w:rPr>
            </w:pPr>
          </w:p>
        </w:tc>
        <w:tc>
          <w:tcPr>
            <w:tcW w:w="3908" w:type="dxa"/>
          </w:tcPr>
          <w:p w:rsidR="00A858B3" w:rsidRPr="001C711C" w:rsidRDefault="00A858B3" w:rsidP="004709C3">
            <w:pPr>
              <w:spacing w:after="0" w:line="240" w:lineRule="auto"/>
              <w:rPr>
                <w:rFonts w:ascii="Times New Roman" w:eastAsia="Times New Roman" w:hAnsi="Times New Roman" w:cs="Times New Roman"/>
                <w:sz w:val="20"/>
                <w:szCs w:val="20"/>
                <w:lang w:eastAsia="ru-RU"/>
              </w:rPr>
            </w:pPr>
            <w:r w:rsidRPr="001C711C">
              <w:rPr>
                <w:rFonts w:ascii="Times New Roman" w:eastAsia="Times New Roman" w:hAnsi="Times New Roman" w:cs="Times New Roman"/>
                <w:sz w:val="20"/>
                <w:szCs w:val="20"/>
                <w:lang w:eastAsia="ru-RU"/>
              </w:rPr>
              <w:t xml:space="preserve">ул. Богданова, д. 6 </w:t>
            </w:r>
            <w:r w:rsidR="003F071C" w:rsidRPr="001C711C">
              <w:rPr>
                <w:rFonts w:ascii="Times New Roman" w:eastAsia="Times New Roman" w:hAnsi="Times New Roman" w:cs="Times New Roman"/>
                <w:sz w:val="20"/>
                <w:szCs w:val="20"/>
                <w:lang w:eastAsia="ru-RU"/>
              </w:rPr>
              <w:t>корп.</w:t>
            </w:r>
            <w:r w:rsidRPr="001C711C">
              <w:rPr>
                <w:rFonts w:ascii="Times New Roman" w:eastAsia="Times New Roman" w:hAnsi="Times New Roman" w:cs="Times New Roman"/>
                <w:sz w:val="20"/>
                <w:szCs w:val="20"/>
                <w:lang w:eastAsia="ru-RU"/>
              </w:rPr>
              <w:t xml:space="preserve"> 1</w:t>
            </w:r>
          </w:p>
        </w:tc>
      </w:tr>
      <w:tr w:rsidR="00A858B3" w:rsidRPr="001C711C" w:rsidTr="003F071C">
        <w:trPr>
          <w:jc w:val="center"/>
        </w:trPr>
        <w:tc>
          <w:tcPr>
            <w:tcW w:w="663" w:type="dxa"/>
            <w:vMerge/>
          </w:tcPr>
          <w:p w:rsidR="00A858B3" w:rsidRPr="001C711C" w:rsidRDefault="00A858B3" w:rsidP="004709C3">
            <w:pPr>
              <w:spacing w:after="0" w:line="240" w:lineRule="auto"/>
              <w:rPr>
                <w:rFonts w:ascii="Times New Roman" w:eastAsia="Times New Roman" w:hAnsi="Times New Roman" w:cs="Times New Roman"/>
                <w:bCs/>
                <w:sz w:val="20"/>
                <w:szCs w:val="20"/>
                <w:lang w:eastAsia="ru-RU"/>
              </w:rPr>
            </w:pPr>
          </w:p>
        </w:tc>
        <w:tc>
          <w:tcPr>
            <w:tcW w:w="1748" w:type="dxa"/>
            <w:vMerge/>
          </w:tcPr>
          <w:p w:rsidR="00A858B3" w:rsidRPr="001C711C" w:rsidRDefault="00A858B3" w:rsidP="004709C3">
            <w:pPr>
              <w:spacing w:after="0" w:line="240" w:lineRule="auto"/>
              <w:jc w:val="center"/>
              <w:rPr>
                <w:rFonts w:ascii="Times New Roman" w:eastAsia="Times New Roman" w:hAnsi="Times New Roman" w:cs="Times New Roman"/>
                <w:bCs/>
                <w:sz w:val="20"/>
                <w:szCs w:val="20"/>
                <w:lang w:eastAsia="ru-RU"/>
              </w:rPr>
            </w:pPr>
          </w:p>
        </w:tc>
        <w:tc>
          <w:tcPr>
            <w:tcW w:w="2693" w:type="dxa"/>
            <w:vMerge/>
          </w:tcPr>
          <w:p w:rsidR="00A858B3" w:rsidRPr="001C711C" w:rsidRDefault="00A858B3" w:rsidP="004709C3">
            <w:pPr>
              <w:spacing w:after="0" w:line="240" w:lineRule="auto"/>
              <w:jc w:val="center"/>
              <w:rPr>
                <w:rFonts w:ascii="Times New Roman" w:eastAsia="Calibri" w:hAnsi="Times New Roman" w:cs="Times New Roman"/>
                <w:sz w:val="20"/>
                <w:szCs w:val="20"/>
              </w:rPr>
            </w:pPr>
          </w:p>
        </w:tc>
        <w:tc>
          <w:tcPr>
            <w:tcW w:w="3908" w:type="dxa"/>
          </w:tcPr>
          <w:p w:rsidR="00A858B3" w:rsidRPr="001C711C" w:rsidRDefault="00A858B3" w:rsidP="004709C3">
            <w:pPr>
              <w:spacing w:after="0" w:line="240" w:lineRule="auto"/>
              <w:rPr>
                <w:rFonts w:ascii="Times New Roman" w:eastAsia="Times New Roman" w:hAnsi="Times New Roman" w:cs="Times New Roman"/>
                <w:sz w:val="20"/>
                <w:szCs w:val="20"/>
                <w:lang w:eastAsia="ru-RU"/>
              </w:rPr>
            </w:pPr>
            <w:r w:rsidRPr="001C711C">
              <w:rPr>
                <w:rFonts w:ascii="Times New Roman" w:eastAsia="Times New Roman" w:hAnsi="Times New Roman" w:cs="Times New Roman"/>
                <w:sz w:val="20"/>
                <w:szCs w:val="20"/>
                <w:lang w:eastAsia="ru-RU"/>
              </w:rPr>
              <w:t>ул. Главмосстроя, д. 18</w:t>
            </w:r>
          </w:p>
        </w:tc>
      </w:tr>
      <w:tr w:rsidR="00A858B3" w:rsidRPr="001C711C" w:rsidTr="003F071C">
        <w:trPr>
          <w:jc w:val="center"/>
        </w:trPr>
        <w:tc>
          <w:tcPr>
            <w:tcW w:w="663" w:type="dxa"/>
            <w:vMerge/>
          </w:tcPr>
          <w:p w:rsidR="00A858B3" w:rsidRPr="001C711C" w:rsidRDefault="00A858B3" w:rsidP="004709C3">
            <w:pPr>
              <w:spacing w:after="0" w:line="240" w:lineRule="auto"/>
              <w:rPr>
                <w:rFonts w:ascii="Times New Roman" w:eastAsia="Times New Roman" w:hAnsi="Times New Roman" w:cs="Times New Roman"/>
                <w:bCs/>
                <w:sz w:val="20"/>
                <w:szCs w:val="20"/>
                <w:lang w:eastAsia="ru-RU"/>
              </w:rPr>
            </w:pPr>
          </w:p>
        </w:tc>
        <w:tc>
          <w:tcPr>
            <w:tcW w:w="1748" w:type="dxa"/>
            <w:vMerge/>
          </w:tcPr>
          <w:p w:rsidR="00A858B3" w:rsidRPr="001C711C" w:rsidRDefault="00A858B3" w:rsidP="004709C3">
            <w:pPr>
              <w:spacing w:after="0" w:line="240" w:lineRule="auto"/>
              <w:jc w:val="center"/>
              <w:rPr>
                <w:rFonts w:ascii="Times New Roman" w:eastAsia="Times New Roman" w:hAnsi="Times New Roman" w:cs="Times New Roman"/>
                <w:bCs/>
                <w:sz w:val="20"/>
                <w:szCs w:val="20"/>
                <w:lang w:eastAsia="ru-RU"/>
              </w:rPr>
            </w:pPr>
          </w:p>
        </w:tc>
        <w:tc>
          <w:tcPr>
            <w:tcW w:w="2693" w:type="dxa"/>
            <w:vMerge/>
          </w:tcPr>
          <w:p w:rsidR="00A858B3" w:rsidRPr="001C711C" w:rsidRDefault="00A858B3" w:rsidP="004709C3">
            <w:pPr>
              <w:spacing w:after="0" w:line="240" w:lineRule="auto"/>
              <w:jc w:val="center"/>
              <w:rPr>
                <w:rFonts w:ascii="Times New Roman" w:eastAsia="Calibri" w:hAnsi="Times New Roman" w:cs="Times New Roman"/>
                <w:sz w:val="20"/>
                <w:szCs w:val="20"/>
              </w:rPr>
            </w:pPr>
          </w:p>
        </w:tc>
        <w:tc>
          <w:tcPr>
            <w:tcW w:w="3908" w:type="dxa"/>
          </w:tcPr>
          <w:p w:rsidR="00A858B3" w:rsidRPr="001C711C" w:rsidRDefault="00A858B3" w:rsidP="004709C3">
            <w:pPr>
              <w:spacing w:after="0" w:line="240" w:lineRule="auto"/>
              <w:rPr>
                <w:rFonts w:ascii="Times New Roman" w:eastAsia="Times New Roman" w:hAnsi="Times New Roman" w:cs="Times New Roman"/>
                <w:sz w:val="20"/>
                <w:szCs w:val="20"/>
                <w:lang w:eastAsia="ru-RU"/>
              </w:rPr>
            </w:pPr>
            <w:r w:rsidRPr="001C711C">
              <w:rPr>
                <w:rFonts w:ascii="Times New Roman" w:eastAsia="Times New Roman" w:hAnsi="Times New Roman" w:cs="Times New Roman"/>
                <w:sz w:val="20"/>
                <w:szCs w:val="20"/>
                <w:lang w:eastAsia="ru-RU"/>
              </w:rPr>
              <w:t>ул. Главмосстроя, д. 20</w:t>
            </w:r>
          </w:p>
        </w:tc>
      </w:tr>
      <w:tr w:rsidR="00A858B3" w:rsidRPr="001C711C" w:rsidTr="003F071C">
        <w:trPr>
          <w:jc w:val="center"/>
        </w:trPr>
        <w:tc>
          <w:tcPr>
            <w:tcW w:w="663" w:type="dxa"/>
            <w:vMerge w:val="restart"/>
          </w:tcPr>
          <w:p w:rsidR="00A858B3" w:rsidRPr="001C711C" w:rsidRDefault="00A858B3" w:rsidP="004709C3">
            <w:pPr>
              <w:spacing w:after="0" w:line="240" w:lineRule="auto"/>
              <w:rPr>
                <w:rFonts w:ascii="Times New Roman" w:eastAsia="Times New Roman" w:hAnsi="Times New Roman" w:cs="Times New Roman"/>
                <w:bCs/>
                <w:sz w:val="20"/>
                <w:szCs w:val="20"/>
                <w:lang w:eastAsia="ru-RU"/>
              </w:rPr>
            </w:pPr>
            <w:r w:rsidRPr="001C711C">
              <w:rPr>
                <w:rFonts w:ascii="Times New Roman" w:eastAsia="Times New Roman" w:hAnsi="Times New Roman" w:cs="Times New Roman"/>
                <w:bCs/>
                <w:sz w:val="20"/>
                <w:szCs w:val="20"/>
                <w:lang w:eastAsia="ru-RU"/>
              </w:rPr>
              <w:t>4</w:t>
            </w:r>
          </w:p>
        </w:tc>
        <w:tc>
          <w:tcPr>
            <w:tcW w:w="1748" w:type="dxa"/>
            <w:vMerge w:val="restart"/>
          </w:tcPr>
          <w:p w:rsidR="00A858B3" w:rsidRPr="001C711C" w:rsidRDefault="00A858B3" w:rsidP="004709C3">
            <w:pPr>
              <w:spacing w:after="0" w:line="240" w:lineRule="auto"/>
              <w:jc w:val="center"/>
              <w:rPr>
                <w:rFonts w:ascii="Times New Roman" w:eastAsia="Times New Roman" w:hAnsi="Times New Roman" w:cs="Times New Roman"/>
                <w:bCs/>
                <w:sz w:val="20"/>
                <w:szCs w:val="20"/>
                <w:lang w:eastAsia="ru-RU"/>
              </w:rPr>
            </w:pPr>
            <w:r w:rsidRPr="001C711C">
              <w:rPr>
                <w:rFonts w:ascii="Times New Roman" w:eastAsia="Times New Roman" w:hAnsi="Times New Roman" w:cs="Times New Roman"/>
                <w:bCs/>
                <w:sz w:val="20"/>
                <w:szCs w:val="20"/>
                <w:lang w:eastAsia="ru-RU"/>
              </w:rPr>
              <w:t>12</w:t>
            </w:r>
          </w:p>
        </w:tc>
        <w:tc>
          <w:tcPr>
            <w:tcW w:w="2693" w:type="dxa"/>
            <w:vMerge w:val="restart"/>
          </w:tcPr>
          <w:p w:rsidR="00A858B3" w:rsidRPr="001C711C" w:rsidRDefault="00A858B3" w:rsidP="004709C3">
            <w:pPr>
              <w:spacing w:after="0" w:line="240" w:lineRule="auto"/>
              <w:jc w:val="center"/>
              <w:rPr>
                <w:rFonts w:ascii="Times New Roman" w:eastAsia="Times New Roman" w:hAnsi="Times New Roman" w:cs="Times New Roman"/>
                <w:bCs/>
                <w:sz w:val="20"/>
                <w:szCs w:val="20"/>
                <w:lang w:eastAsia="ru-RU"/>
              </w:rPr>
            </w:pPr>
            <w:r w:rsidRPr="001C711C">
              <w:rPr>
                <w:rFonts w:ascii="Times New Roman" w:eastAsia="Calibri" w:hAnsi="Times New Roman" w:cs="Times New Roman"/>
                <w:sz w:val="20"/>
                <w:szCs w:val="20"/>
              </w:rPr>
              <w:t>ООО "ПИК-Комфорт" (ЖК «Мещерский лес»)</w:t>
            </w:r>
          </w:p>
        </w:tc>
        <w:tc>
          <w:tcPr>
            <w:tcW w:w="3908" w:type="dxa"/>
          </w:tcPr>
          <w:p w:rsidR="00A858B3" w:rsidRPr="001C711C" w:rsidRDefault="00A858B3" w:rsidP="004709C3">
            <w:pPr>
              <w:spacing w:after="0" w:line="240" w:lineRule="auto"/>
              <w:rPr>
                <w:rFonts w:ascii="Times New Roman" w:eastAsia="Times New Roman" w:hAnsi="Times New Roman" w:cs="Times New Roman"/>
                <w:sz w:val="20"/>
                <w:szCs w:val="20"/>
                <w:lang w:eastAsia="ru-RU"/>
              </w:rPr>
            </w:pPr>
            <w:proofErr w:type="spellStart"/>
            <w:r w:rsidRPr="001C711C">
              <w:rPr>
                <w:rFonts w:ascii="Times New Roman" w:eastAsia="Times New Roman" w:hAnsi="Times New Roman" w:cs="Times New Roman"/>
                <w:sz w:val="20"/>
                <w:szCs w:val="20"/>
                <w:lang w:eastAsia="ru-RU"/>
              </w:rPr>
              <w:t>Боровское</w:t>
            </w:r>
            <w:proofErr w:type="spellEnd"/>
            <w:r w:rsidRPr="001C711C">
              <w:rPr>
                <w:rFonts w:ascii="Times New Roman" w:eastAsia="Times New Roman" w:hAnsi="Times New Roman" w:cs="Times New Roman"/>
                <w:sz w:val="20"/>
                <w:szCs w:val="20"/>
                <w:lang w:eastAsia="ru-RU"/>
              </w:rPr>
              <w:t xml:space="preserve"> ш., д. 2А </w:t>
            </w:r>
            <w:r w:rsidR="003F071C" w:rsidRPr="001C711C">
              <w:rPr>
                <w:rFonts w:ascii="Times New Roman" w:eastAsia="Times New Roman" w:hAnsi="Times New Roman" w:cs="Times New Roman"/>
                <w:sz w:val="20"/>
                <w:szCs w:val="20"/>
                <w:lang w:eastAsia="ru-RU"/>
              </w:rPr>
              <w:t xml:space="preserve">корп. </w:t>
            </w:r>
            <w:r w:rsidRPr="001C711C">
              <w:rPr>
                <w:rFonts w:ascii="Times New Roman" w:eastAsia="Times New Roman" w:hAnsi="Times New Roman" w:cs="Times New Roman"/>
                <w:sz w:val="20"/>
                <w:szCs w:val="20"/>
                <w:lang w:eastAsia="ru-RU"/>
              </w:rPr>
              <w:t>1-4</w:t>
            </w:r>
          </w:p>
        </w:tc>
      </w:tr>
      <w:tr w:rsidR="00A858B3" w:rsidRPr="001C711C" w:rsidTr="003F071C">
        <w:trPr>
          <w:jc w:val="center"/>
        </w:trPr>
        <w:tc>
          <w:tcPr>
            <w:tcW w:w="663" w:type="dxa"/>
            <w:vMerge/>
          </w:tcPr>
          <w:p w:rsidR="00A858B3" w:rsidRPr="001C711C" w:rsidRDefault="00A858B3" w:rsidP="004709C3">
            <w:pPr>
              <w:spacing w:after="0" w:line="240" w:lineRule="auto"/>
              <w:rPr>
                <w:rFonts w:ascii="Times New Roman" w:eastAsia="Times New Roman" w:hAnsi="Times New Roman" w:cs="Times New Roman"/>
                <w:bCs/>
                <w:sz w:val="20"/>
                <w:szCs w:val="20"/>
                <w:lang w:eastAsia="ru-RU"/>
              </w:rPr>
            </w:pPr>
          </w:p>
        </w:tc>
        <w:tc>
          <w:tcPr>
            <w:tcW w:w="1748" w:type="dxa"/>
            <w:vMerge/>
          </w:tcPr>
          <w:p w:rsidR="00A858B3" w:rsidRPr="001C711C" w:rsidRDefault="00A858B3" w:rsidP="004709C3">
            <w:pPr>
              <w:spacing w:after="0" w:line="240" w:lineRule="auto"/>
              <w:jc w:val="center"/>
              <w:rPr>
                <w:rFonts w:ascii="Times New Roman" w:eastAsia="Times New Roman" w:hAnsi="Times New Roman" w:cs="Times New Roman"/>
                <w:bCs/>
                <w:sz w:val="20"/>
                <w:szCs w:val="20"/>
                <w:lang w:eastAsia="ru-RU"/>
              </w:rPr>
            </w:pPr>
          </w:p>
        </w:tc>
        <w:tc>
          <w:tcPr>
            <w:tcW w:w="2693" w:type="dxa"/>
            <w:vMerge/>
          </w:tcPr>
          <w:p w:rsidR="00A858B3" w:rsidRPr="001C711C" w:rsidRDefault="00A858B3" w:rsidP="004709C3">
            <w:pPr>
              <w:spacing w:after="0" w:line="240" w:lineRule="auto"/>
              <w:jc w:val="center"/>
              <w:rPr>
                <w:rFonts w:ascii="Times New Roman" w:eastAsia="Calibri" w:hAnsi="Times New Roman" w:cs="Times New Roman"/>
                <w:sz w:val="20"/>
                <w:szCs w:val="20"/>
              </w:rPr>
            </w:pPr>
          </w:p>
        </w:tc>
        <w:tc>
          <w:tcPr>
            <w:tcW w:w="3908" w:type="dxa"/>
          </w:tcPr>
          <w:p w:rsidR="00A858B3" w:rsidRPr="001C711C" w:rsidRDefault="00A858B3" w:rsidP="004709C3">
            <w:pPr>
              <w:suppressAutoHyphens/>
              <w:spacing w:after="0" w:line="240" w:lineRule="auto"/>
              <w:rPr>
                <w:rFonts w:ascii="Times New Roman" w:eastAsia="Times New Roman" w:hAnsi="Times New Roman" w:cs="Times New Roman"/>
                <w:sz w:val="20"/>
                <w:szCs w:val="20"/>
                <w:lang w:eastAsia="ru-RU"/>
              </w:rPr>
            </w:pPr>
            <w:proofErr w:type="spellStart"/>
            <w:r w:rsidRPr="001C711C">
              <w:rPr>
                <w:rFonts w:ascii="Times New Roman" w:eastAsia="Times New Roman" w:hAnsi="Times New Roman" w:cs="Times New Roman"/>
                <w:sz w:val="20"/>
                <w:szCs w:val="20"/>
                <w:lang w:eastAsia="ru-RU"/>
              </w:rPr>
              <w:t>Боровское</w:t>
            </w:r>
            <w:proofErr w:type="spellEnd"/>
            <w:r w:rsidRPr="001C711C">
              <w:rPr>
                <w:rFonts w:ascii="Times New Roman" w:eastAsia="Times New Roman" w:hAnsi="Times New Roman" w:cs="Times New Roman"/>
                <w:sz w:val="20"/>
                <w:szCs w:val="20"/>
                <w:lang w:eastAsia="ru-RU"/>
              </w:rPr>
              <w:t xml:space="preserve"> ш., д. 2 </w:t>
            </w:r>
            <w:r w:rsidR="003F071C" w:rsidRPr="001C711C">
              <w:rPr>
                <w:rFonts w:ascii="Times New Roman" w:eastAsia="Times New Roman" w:hAnsi="Times New Roman" w:cs="Times New Roman"/>
                <w:sz w:val="20"/>
                <w:szCs w:val="20"/>
                <w:lang w:eastAsia="ru-RU"/>
              </w:rPr>
              <w:t>корп.</w:t>
            </w:r>
            <w:r w:rsidRPr="001C711C">
              <w:rPr>
                <w:rFonts w:ascii="Times New Roman" w:eastAsia="Times New Roman" w:hAnsi="Times New Roman" w:cs="Times New Roman"/>
                <w:sz w:val="20"/>
                <w:szCs w:val="20"/>
                <w:lang w:eastAsia="ru-RU"/>
              </w:rPr>
              <w:t xml:space="preserve"> 3-7</w:t>
            </w:r>
          </w:p>
        </w:tc>
      </w:tr>
      <w:tr w:rsidR="00A858B3" w:rsidRPr="001C711C" w:rsidTr="003F071C">
        <w:trPr>
          <w:jc w:val="center"/>
        </w:trPr>
        <w:tc>
          <w:tcPr>
            <w:tcW w:w="663" w:type="dxa"/>
            <w:vMerge/>
          </w:tcPr>
          <w:p w:rsidR="00A858B3" w:rsidRPr="001C711C" w:rsidRDefault="00A858B3" w:rsidP="004709C3">
            <w:pPr>
              <w:spacing w:after="0" w:line="240" w:lineRule="auto"/>
              <w:rPr>
                <w:rFonts w:ascii="Times New Roman" w:eastAsia="Times New Roman" w:hAnsi="Times New Roman" w:cs="Times New Roman"/>
                <w:bCs/>
                <w:sz w:val="20"/>
                <w:szCs w:val="20"/>
                <w:lang w:eastAsia="ru-RU"/>
              </w:rPr>
            </w:pPr>
          </w:p>
        </w:tc>
        <w:tc>
          <w:tcPr>
            <w:tcW w:w="1748" w:type="dxa"/>
            <w:vMerge/>
          </w:tcPr>
          <w:p w:rsidR="00A858B3" w:rsidRPr="001C711C" w:rsidRDefault="00A858B3" w:rsidP="004709C3">
            <w:pPr>
              <w:spacing w:after="0" w:line="240" w:lineRule="auto"/>
              <w:jc w:val="center"/>
              <w:rPr>
                <w:rFonts w:ascii="Times New Roman" w:eastAsia="Times New Roman" w:hAnsi="Times New Roman" w:cs="Times New Roman"/>
                <w:bCs/>
                <w:sz w:val="20"/>
                <w:szCs w:val="20"/>
                <w:lang w:eastAsia="ru-RU"/>
              </w:rPr>
            </w:pPr>
          </w:p>
        </w:tc>
        <w:tc>
          <w:tcPr>
            <w:tcW w:w="2693" w:type="dxa"/>
            <w:vMerge/>
          </w:tcPr>
          <w:p w:rsidR="00A858B3" w:rsidRPr="001C711C" w:rsidRDefault="00A858B3" w:rsidP="004709C3">
            <w:pPr>
              <w:spacing w:after="0" w:line="240" w:lineRule="auto"/>
              <w:jc w:val="center"/>
              <w:rPr>
                <w:rFonts w:ascii="Times New Roman" w:eastAsia="Calibri" w:hAnsi="Times New Roman" w:cs="Times New Roman"/>
                <w:sz w:val="20"/>
                <w:szCs w:val="20"/>
              </w:rPr>
            </w:pPr>
          </w:p>
        </w:tc>
        <w:tc>
          <w:tcPr>
            <w:tcW w:w="3908" w:type="dxa"/>
          </w:tcPr>
          <w:p w:rsidR="00A858B3" w:rsidRPr="001C711C" w:rsidRDefault="00A858B3" w:rsidP="004709C3">
            <w:pPr>
              <w:suppressAutoHyphens/>
              <w:spacing w:after="0" w:line="240" w:lineRule="auto"/>
              <w:rPr>
                <w:rFonts w:ascii="Times New Roman" w:eastAsia="Times New Roman" w:hAnsi="Times New Roman" w:cs="Times New Roman"/>
                <w:sz w:val="20"/>
                <w:szCs w:val="20"/>
                <w:lang w:eastAsia="ru-RU"/>
              </w:rPr>
            </w:pPr>
            <w:proofErr w:type="spellStart"/>
            <w:r w:rsidRPr="001C711C">
              <w:rPr>
                <w:rFonts w:ascii="Times New Roman" w:eastAsia="Times New Roman" w:hAnsi="Times New Roman" w:cs="Times New Roman"/>
                <w:sz w:val="20"/>
                <w:szCs w:val="20"/>
                <w:lang w:eastAsia="ru-RU"/>
              </w:rPr>
              <w:t>Боровское</w:t>
            </w:r>
            <w:proofErr w:type="spellEnd"/>
            <w:r w:rsidRPr="001C711C">
              <w:rPr>
                <w:rFonts w:ascii="Times New Roman" w:eastAsia="Times New Roman" w:hAnsi="Times New Roman" w:cs="Times New Roman"/>
                <w:sz w:val="20"/>
                <w:szCs w:val="20"/>
                <w:lang w:eastAsia="ru-RU"/>
              </w:rPr>
              <w:t xml:space="preserve"> ш., д. 2 </w:t>
            </w:r>
            <w:r w:rsidR="003F071C" w:rsidRPr="001C711C">
              <w:rPr>
                <w:rFonts w:ascii="Times New Roman" w:eastAsia="Times New Roman" w:hAnsi="Times New Roman" w:cs="Times New Roman"/>
                <w:sz w:val="20"/>
                <w:szCs w:val="20"/>
                <w:lang w:eastAsia="ru-RU"/>
              </w:rPr>
              <w:t xml:space="preserve">корп. </w:t>
            </w:r>
            <w:r w:rsidRPr="001C711C">
              <w:rPr>
                <w:rFonts w:ascii="Times New Roman" w:eastAsia="Times New Roman" w:hAnsi="Times New Roman" w:cs="Times New Roman"/>
                <w:sz w:val="20"/>
                <w:szCs w:val="20"/>
                <w:lang w:eastAsia="ru-RU"/>
              </w:rPr>
              <w:t>2</w:t>
            </w:r>
          </w:p>
          <w:p w:rsidR="00A858B3" w:rsidRPr="001C711C" w:rsidRDefault="00A858B3" w:rsidP="004709C3">
            <w:pPr>
              <w:suppressAutoHyphens/>
              <w:spacing w:after="0" w:line="240" w:lineRule="auto"/>
              <w:rPr>
                <w:rFonts w:ascii="Times New Roman" w:eastAsia="Times New Roman" w:hAnsi="Times New Roman" w:cs="Times New Roman"/>
                <w:sz w:val="20"/>
                <w:szCs w:val="20"/>
                <w:lang w:eastAsia="ru-RU"/>
              </w:rPr>
            </w:pPr>
            <w:r w:rsidRPr="001C711C">
              <w:rPr>
                <w:rFonts w:ascii="Times New Roman" w:eastAsia="Times New Roman" w:hAnsi="Times New Roman" w:cs="Times New Roman"/>
                <w:sz w:val="20"/>
                <w:szCs w:val="20"/>
                <w:lang w:eastAsia="ru-RU"/>
              </w:rPr>
              <w:t>ул. Домостроительная ул., д.</w:t>
            </w:r>
            <w:r w:rsidR="003F071C" w:rsidRPr="001C711C">
              <w:rPr>
                <w:rFonts w:ascii="Times New Roman" w:eastAsia="Times New Roman" w:hAnsi="Times New Roman" w:cs="Times New Roman"/>
                <w:sz w:val="20"/>
                <w:szCs w:val="20"/>
                <w:lang w:eastAsia="ru-RU"/>
              </w:rPr>
              <w:t xml:space="preserve"> </w:t>
            </w:r>
            <w:r w:rsidRPr="001C711C">
              <w:rPr>
                <w:rFonts w:ascii="Times New Roman" w:eastAsia="Times New Roman" w:hAnsi="Times New Roman" w:cs="Times New Roman"/>
                <w:sz w:val="20"/>
                <w:szCs w:val="20"/>
                <w:lang w:eastAsia="ru-RU"/>
              </w:rPr>
              <w:t>14</w:t>
            </w:r>
          </w:p>
        </w:tc>
      </w:tr>
      <w:tr w:rsidR="00A858B3" w:rsidRPr="001C711C" w:rsidTr="003F071C">
        <w:trPr>
          <w:jc w:val="center"/>
        </w:trPr>
        <w:tc>
          <w:tcPr>
            <w:tcW w:w="663" w:type="dxa"/>
            <w:vMerge/>
          </w:tcPr>
          <w:p w:rsidR="00A858B3" w:rsidRPr="001C711C" w:rsidRDefault="00A858B3" w:rsidP="004709C3">
            <w:pPr>
              <w:spacing w:after="0" w:line="240" w:lineRule="auto"/>
              <w:rPr>
                <w:rFonts w:ascii="Times New Roman" w:eastAsia="Times New Roman" w:hAnsi="Times New Roman" w:cs="Times New Roman"/>
                <w:bCs/>
                <w:sz w:val="20"/>
                <w:szCs w:val="20"/>
                <w:lang w:eastAsia="ru-RU"/>
              </w:rPr>
            </w:pPr>
          </w:p>
        </w:tc>
        <w:tc>
          <w:tcPr>
            <w:tcW w:w="1748" w:type="dxa"/>
            <w:vMerge/>
          </w:tcPr>
          <w:p w:rsidR="00A858B3" w:rsidRPr="001C711C" w:rsidRDefault="00A858B3" w:rsidP="004709C3">
            <w:pPr>
              <w:spacing w:after="0" w:line="240" w:lineRule="auto"/>
              <w:jc w:val="center"/>
              <w:rPr>
                <w:rFonts w:ascii="Times New Roman" w:eastAsia="Times New Roman" w:hAnsi="Times New Roman" w:cs="Times New Roman"/>
                <w:bCs/>
                <w:sz w:val="20"/>
                <w:szCs w:val="20"/>
                <w:lang w:eastAsia="ru-RU"/>
              </w:rPr>
            </w:pPr>
          </w:p>
        </w:tc>
        <w:tc>
          <w:tcPr>
            <w:tcW w:w="2693" w:type="dxa"/>
            <w:vMerge/>
          </w:tcPr>
          <w:p w:rsidR="00A858B3" w:rsidRPr="001C711C" w:rsidRDefault="00A858B3" w:rsidP="004709C3">
            <w:pPr>
              <w:spacing w:after="0" w:line="240" w:lineRule="auto"/>
              <w:jc w:val="center"/>
              <w:rPr>
                <w:rFonts w:ascii="Times New Roman" w:eastAsia="Calibri" w:hAnsi="Times New Roman" w:cs="Times New Roman"/>
                <w:sz w:val="20"/>
                <w:szCs w:val="20"/>
              </w:rPr>
            </w:pPr>
          </w:p>
        </w:tc>
        <w:tc>
          <w:tcPr>
            <w:tcW w:w="3908" w:type="dxa"/>
          </w:tcPr>
          <w:p w:rsidR="00A858B3" w:rsidRPr="001C711C" w:rsidRDefault="00A858B3" w:rsidP="004709C3">
            <w:pPr>
              <w:suppressAutoHyphens/>
              <w:spacing w:after="0" w:line="240" w:lineRule="auto"/>
              <w:rPr>
                <w:rFonts w:ascii="Times New Roman" w:eastAsia="Times New Roman" w:hAnsi="Times New Roman" w:cs="Times New Roman"/>
                <w:sz w:val="20"/>
                <w:szCs w:val="20"/>
                <w:lang w:eastAsia="ru-RU"/>
              </w:rPr>
            </w:pPr>
            <w:r w:rsidRPr="001C711C">
              <w:rPr>
                <w:rFonts w:ascii="Times New Roman" w:eastAsia="Times New Roman" w:hAnsi="Times New Roman" w:cs="Times New Roman"/>
                <w:sz w:val="20"/>
                <w:szCs w:val="20"/>
                <w:lang w:eastAsia="ru-RU"/>
              </w:rPr>
              <w:t>ул. Домостроительная ул., д.</w:t>
            </w:r>
            <w:r w:rsidR="003F071C" w:rsidRPr="001C711C">
              <w:rPr>
                <w:rFonts w:ascii="Times New Roman" w:eastAsia="Times New Roman" w:hAnsi="Times New Roman" w:cs="Times New Roman"/>
                <w:sz w:val="20"/>
                <w:szCs w:val="20"/>
                <w:lang w:eastAsia="ru-RU"/>
              </w:rPr>
              <w:t xml:space="preserve"> </w:t>
            </w:r>
            <w:r w:rsidRPr="001C711C">
              <w:rPr>
                <w:rFonts w:ascii="Times New Roman" w:eastAsia="Times New Roman" w:hAnsi="Times New Roman" w:cs="Times New Roman"/>
                <w:sz w:val="20"/>
                <w:szCs w:val="20"/>
                <w:lang w:eastAsia="ru-RU"/>
              </w:rPr>
              <w:t>2</w:t>
            </w:r>
          </w:p>
        </w:tc>
      </w:tr>
      <w:tr w:rsidR="00A858B3" w:rsidRPr="001C711C" w:rsidTr="003F071C">
        <w:trPr>
          <w:jc w:val="center"/>
        </w:trPr>
        <w:tc>
          <w:tcPr>
            <w:tcW w:w="663" w:type="dxa"/>
            <w:vMerge/>
          </w:tcPr>
          <w:p w:rsidR="00A858B3" w:rsidRPr="001C711C" w:rsidRDefault="00A858B3" w:rsidP="004709C3">
            <w:pPr>
              <w:spacing w:after="0" w:line="240" w:lineRule="auto"/>
              <w:rPr>
                <w:rFonts w:ascii="Times New Roman" w:eastAsia="Times New Roman" w:hAnsi="Times New Roman" w:cs="Times New Roman"/>
                <w:bCs/>
                <w:sz w:val="20"/>
                <w:szCs w:val="20"/>
                <w:lang w:eastAsia="ru-RU"/>
              </w:rPr>
            </w:pPr>
          </w:p>
        </w:tc>
        <w:tc>
          <w:tcPr>
            <w:tcW w:w="1748" w:type="dxa"/>
            <w:vMerge/>
          </w:tcPr>
          <w:p w:rsidR="00A858B3" w:rsidRPr="001C711C" w:rsidRDefault="00A858B3" w:rsidP="004709C3">
            <w:pPr>
              <w:spacing w:after="0" w:line="240" w:lineRule="auto"/>
              <w:jc w:val="center"/>
              <w:rPr>
                <w:rFonts w:ascii="Times New Roman" w:eastAsia="Times New Roman" w:hAnsi="Times New Roman" w:cs="Times New Roman"/>
                <w:bCs/>
                <w:sz w:val="20"/>
                <w:szCs w:val="20"/>
                <w:lang w:eastAsia="ru-RU"/>
              </w:rPr>
            </w:pPr>
          </w:p>
        </w:tc>
        <w:tc>
          <w:tcPr>
            <w:tcW w:w="2693" w:type="dxa"/>
            <w:vMerge/>
          </w:tcPr>
          <w:p w:rsidR="00A858B3" w:rsidRPr="001C711C" w:rsidRDefault="00A858B3" w:rsidP="004709C3">
            <w:pPr>
              <w:spacing w:after="0" w:line="240" w:lineRule="auto"/>
              <w:jc w:val="center"/>
              <w:rPr>
                <w:rFonts w:ascii="Times New Roman" w:eastAsia="Calibri" w:hAnsi="Times New Roman" w:cs="Times New Roman"/>
                <w:sz w:val="20"/>
                <w:szCs w:val="20"/>
              </w:rPr>
            </w:pPr>
          </w:p>
        </w:tc>
        <w:tc>
          <w:tcPr>
            <w:tcW w:w="3908" w:type="dxa"/>
          </w:tcPr>
          <w:p w:rsidR="00A858B3" w:rsidRPr="001C711C" w:rsidRDefault="00A858B3" w:rsidP="004709C3">
            <w:pPr>
              <w:suppressAutoHyphens/>
              <w:spacing w:after="0" w:line="240" w:lineRule="auto"/>
              <w:rPr>
                <w:rFonts w:ascii="Times New Roman" w:eastAsia="Times New Roman" w:hAnsi="Times New Roman" w:cs="Times New Roman"/>
                <w:sz w:val="20"/>
                <w:szCs w:val="20"/>
                <w:lang w:eastAsia="ru-RU"/>
              </w:rPr>
            </w:pPr>
            <w:r w:rsidRPr="001C711C">
              <w:rPr>
                <w:rFonts w:ascii="Times New Roman" w:eastAsia="Times New Roman" w:hAnsi="Times New Roman" w:cs="Times New Roman"/>
                <w:sz w:val="20"/>
                <w:szCs w:val="20"/>
                <w:lang w:eastAsia="ru-RU"/>
              </w:rPr>
              <w:t>ул. Авиаторов, д. 1</w:t>
            </w:r>
          </w:p>
        </w:tc>
      </w:tr>
      <w:tr w:rsidR="00A858B3" w:rsidRPr="001C711C" w:rsidTr="003F071C">
        <w:trPr>
          <w:jc w:val="center"/>
        </w:trPr>
        <w:tc>
          <w:tcPr>
            <w:tcW w:w="663" w:type="dxa"/>
          </w:tcPr>
          <w:p w:rsidR="00A858B3" w:rsidRPr="001C711C" w:rsidRDefault="00A858B3" w:rsidP="004709C3">
            <w:pPr>
              <w:spacing w:after="0" w:line="240" w:lineRule="auto"/>
              <w:rPr>
                <w:rFonts w:ascii="Times New Roman" w:eastAsia="Times New Roman" w:hAnsi="Times New Roman" w:cs="Times New Roman"/>
                <w:bCs/>
                <w:sz w:val="20"/>
                <w:szCs w:val="20"/>
                <w:lang w:eastAsia="ru-RU"/>
              </w:rPr>
            </w:pPr>
            <w:r w:rsidRPr="001C711C">
              <w:rPr>
                <w:rFonts w:ascii="Times New Roman" w:eastAsia="Times New Roman" w:hAnsi="Times New Roman" w:cs="Times New Roman"/>
                <w:bCs/>
                <w:sz w:val="20"/>
                <w:szCs w:val="20"/>
                <w:lang w:eastAsia="ru-RU"/>
              </w:rPr>
              <w:t>5</w:t>
            </w:r>
          </w:p>
        </w:tc>
        <w:tc>
          <w:tcPr>
            <w:tcW w:w="1748" w:type="dxa"/>
          </w:tcPr>
          <w:p w:rsidR="00A858B3" w:rsidRPr="001C711C" w:rsidRDefault="00A858B3" w:rsidP="004709C3">
            <w:pPr>
              <w:spacing w:after="0" w:line="240" w:lineRule="auto"/>
              <w:jc w:val="center"/>
              <w:rPr>
                <w:rFonts w:ascii="Times New Roman" w:eastAsia="Times New Roman" w:hAnsi="Times New Roman" w:cs="Times New Roman"/>
                <w:bCs/>
                <w:sz w:val="20"/>
                <w:szCs w:val="20"/>
                <w:lang w:eastAsia="ru-RU"/>
              </w:rPr>
            </w:pPr>
            <w:r w:rsidRPr="001C711C">
              <w:rPr>
                <w:rFonts w:ascii="Times New Roman" w:eastAsia="Times New Roman" w:hAnsi="Times New Roman" w:cs="Times New Roman"/>
                <w:bCs/>
                <w:sz w:val="20"/>
                <w:szCs w:val="20"/>
                <w:lang w:eastAsia="ru-RU"/>
              </w:rPr>
              <w:t>1</w:t>
            </w:r>
          </w:p>
        </w:tc>
        <w:tc>
          <w:tcPr>
            <w:tcW w:w="2693" w:type="dxa"/>
          </w:tcPr>
          <w:p w:rsidR="00A858B3" w:rsidRPr="001C711C" w:rsidRDefault="00A858B3" w:rsidP="004709C3">
            <w:pPr>
              <w:spacing w:after="0" w:line="240" w:lineRule="auto"/>
              <w:jc w:val="center"/>
              <w:rPr>
                <w:rFonts w:ascii="Times New Roman" w:eastAsia="Times New Roman" w:hAnsi="Times New Roman" w:cs="Times New Roman"/>
                <w:bCs/>
                <w:sz w:val="20"/>
                <w:szCs w:val="20"/>
                <w:lang w:eastAsia="ru-RU"/>
              </w:rPr>
            </w:pPr>
            <w:r w:rsidRPr="001C711C">
              <w:rPr>
                <w:rFonts w:ascii="Times New Roman" w:eastAsia="Calibri" w:hAnsi="Times New Roman" w:cs="Times New Roman"/>
                <w:sz w:val="20"/>
                <w:szCs w:val="20"/>
              </w:rPr>
              <w:t>ТСЖ "Западное"</w:t>
            </w:r>
          </w:p>
        </w:tc>
        <w:tc>
          <w:tcPr>
            <w:tcW w:w="3908" w:type="dxa"/>
          </w:tcPr>
          <w:p w:rsidR="00A858B3" w:rsidRPr="001C711C" w:rsidRDefault="00A858B3" w:rsidP="004709C3">
            <w:pPr>
              <w:spacing w:after="0" w:line="240" w:lineRule="auto"/>
              <w:rPr>
                <w:rFonts w:ascii="Times New Roman" w:eastAsia="Times New Roman" w:hAnsi="Times New Roman" w:cs="Times New Roman"/>
                <w:bCs/>
                <w:sz w:val="20"/>
                <w:szCs w:val="20"/>
                <w:lang w:eastAsia="ru-RU"/>
              </w:rPr>
            </w:pPr>
            <w:r w:rsidRPr="001C711C">
              <w:rPr>
                <w:rFonts w:ascii="Times New Roman" w:eastAsia="Times New Roman" w:hAnsi="Times New Roman" w:cs="Times New Roman"/>
                <w:sz w:val="20"/>
                <w:szCs w:val="20"/>
                <w:lang w:eastAsia="ru-RU"/>
              </w:rPr>
              <w:t>ул. Волынская, д. 10</w:t>
            </w:r>
          </w:p>
        </w:tc>
      </w:tr>
      <w:tr w:rsidR="00A858B3" w:rsidRPr="001C711C" w:rsidTr="003F071C">
        <w:trPr>
          <w:jc w:val="center"/>
        </w:trPr>
        <w:tc>
          <w:tcPr>
            <w:tcW w:w="663" w:type="dxa"/>
            <w:vMerge w:val="restart"/>
          </w:tcPr>
          <w:p w:rsidR="00A858B3" w:rsidRPr="001C711C" w:rsidRDefault="00A858B3" w:rsidP="004709C3">
            <w:pPr>
              <w:spacing w:after="0" w:line="240" w:lineRule="auto"/>
              <w:rPr>
                <w:rFonts w:ascii="Times New Roman" w:eastAsia="Times New Roman" w:hAnsi="Times New Roman" w:cs="Times New Roman"/>
                <w:bCs/>
                <w:sz w:val="20"/>
                <w:szCs w:val="20"/>
                <w:lang w:eastAsia="ru-RU"/>
              </w:rPr>
            </w:pPr>
            <w:r w:rsidRPr="001C711C">
              <w:rPr>
                <w:rFonts w:ascii="Times New Roman" w:eastAsia="Times New Roman" w:hAnsi="Times New Roman" w:cs="Times New Roman"/>
                <w:bCs/>
                <w:sz w:val="20"/>
                <w:szCs w:val="20"/>
                <w:lang w:eastAsia="ru-RU"/>
              </w:rPr>
              <w:t>6</w:t>
            </w:r>
          </w:p>
        </w:tc>
        <w:tc>
          <w:tcPr>
            <w:tcW w:w="1748" w:type="dxa"/>
            <w:vMerge w:val="restart"/>
          </w:tcPr>
          <w:p w:rsidR="00A858B3" w:rsidRPr="001C711C" w:rsidRDefault="00A858B3" w:rsidP="004709C3">
            <w:pPr>
              <w:spacing w:after="0" w:line="240" w:lineRule="auto"/>
              <w:jc w:val="center"/>
              <w:rPr>
                <w:rFonts w:ascii="Times New Roman" w:eastAsia="Times New Roman" w:hAnsi="Times New Roman" w:cs="Times New Roman"/>
                <w:bCs/>
                <w:sz w:val="20"/>
                <w:szCs w:val="20"/>
                <w:lang w:eastAsia="ru-RU"/>
              </w:rPr>
            </w:pPr>
            <w:r w:rsidRPr="001C711C">
              <w:rPr>
                <w:rFonts w:ascii="Times New Roman" w:eastAsia="Times New Roman" w:hAnsi="Times New Roman" w:cs="Times New Roman"/>
                <w:bCs/>
                <w:sz w:val="20"/>
                <w:szCs w:val="20"/>
                <w:lang w:eastAsia="ru-RU"/>
              </w:rPr>
              <w:t>2</w:t>
            </w:r>
          </w:p>
        </w:tc>
        <w:tc>
          <w:tcPr>
            <w:tcW w:w="2693" w:type="dxa"/>
            <w:vMerge w:val="restart"/>
          </w:tcPr>
          <w:p w:rsidR="00A858B3" w:rsidRPr="001C711C" w:rsidRDefault="00A858B3" w:rsidP="004709C3">
            <w:pPr>
              <w:spacing w:after="0" w:line="240" w:lineRule="auto"/>
              <w:jc w:val="center"/>
              <w:rPr>
                <w:rFonts w:ascii="Times New Roman" w:eastAsia="Times New Roman" w:hAnsi="Times New Roman" w:cs="Times New Roman"/>
                <w:bCs/>
                <w:sz w:val="20"/>
                <w:szCs w:val="20"/>
                <w:lang w:eastAsia="ru-RU"/>
              </w:rPr>
            </w:pPr>
            <w:r w:rsidRPr="001C711C">
              <w:rPr>
                <w:rFonts w:ascii="Times New Roman" w:eastAsia="Calibri" w:hAnsi="Times New Roman" w:cs="Times New Roman"/>
                <w:sz w:val="20"/>
                <w:szCs w:val="20"/>
              </w:rPr>
              <w:t>ООО "ДЭГК"</w:t>
            </w:r>
          </w:p>
        </w:tc>
        <w:tc>
          <w:tcPr>
            <w:tcW w:w="3908" w:type="dxa"/>
          </w:tcPr>
          <w:p w:rsidR="00A858B3" w:rsidRPr="001C711C" w:rsidRDefault="00A858B3" w:rsidP="004709C3">
            <w:pPr>
              <w:spacing w:after="0" w:line="240" w:lineRule="auto"/>
              <w:rPr>
                <w:rFonts w:ascii="Times New Roman" w:eastAsia="Times New Roman" w:hAnsi="Times New Roman" w:cs="Mangal"/>
                <w:sz w:val="20"/>
                <w:szCs w:val="20"/>
                <w:lang w:eastAsia="hi-IN"/>
              </w:rPr>
            </w:pPr>
            <w:r w:rsidRPr="001C711C">
              <w:rPr>
                <w:rFonts w:ascii="Times New Roman" w:eastAsia="Times New Roman" w:hAnsi="Times New Roman" w:cs="Times New Roman"/>
                <w:sz w:val="20"/>
                <w:szCs w:val="20"/>
                <w:lang w:eastAsia="ru-RU"/>
              </w:rPr>
              <w:t>ул. Главмосстроя, д. 5</w:t>
            </w:r>
          </w:p>
        </w:tc>
      </w:tr>
      <w:tr w:rsidR="00A858B3" w:rsidRPr="001C711C" w:rsidTr="003F071C">
        <w:trPr>
          <w:jc w:val="center"/>
        </w:trPr>
        <w:tc>
          <w:tcPr>
            <w:tcW w:w="663" w:type="dxa"/>
            <w:vMerge/>
          </w:tcPr>
          <w:p w:rsidR="00A858B3" w:rsidRPr="001C711C" w:rsidRDefault="00A858B3" w:rsidP="004709C3">
            <w:pPr>
              <w:spacing w:after="0" w:line="240" w:lineRule="auto"/>
              <w:rPr>
                <w:rFonts w:ascii="Times New Roman" w:eastAsia="Times New Roman" w:hAnsi="Times New Roman" w:cs="Times New Roman"/>
                <w:bCs/>
                <w:sz w:val="20"/>
                <w:szCs w:val="20"/>
                <w:lang w:eastAsia="ru-RU"/>
              </w:rPr>
            </w:pPr>
          </w:p>
        </w:tc>
        <w:tc>
          <w:tcPr>
            <w:tcW w:w="1748" w:type="dxa"/>
            <w:vMerge/>
          </w:tcPr>
          <w:p w:rsidR="00A858B3" w:rsidRPr="001C711C" w:rsidRDefault="00A858B3" w:rsidP="004709C3">
            <w:pPr>
              <w:spacing w:after="0" w:line="240" w:lineRule="auto"/>
              <w:jc w:val="center"/>
              <w:rPr>
                <w:rFonts w:ascii="Times New Roman" w:eastAsia="Times New Roman" w:hAnsi="Times New Roman" w:cs="Times New Roman"/>
                <w:bCs/>
                <w:sz w:val="20"/>
                <w:szCs w:val="20"/>
                <w:lang w:eastAsia="ru-RU"/>
              </w:rPr>
            </w:pPr>
          </w:p>
        </w:tc>
        <w:tc>
          <w:tcPr>
            <w:tcW w:w="2693" w:type="dxa"/>
            <w:vMerge/>
          </w:tcPr>
          <w:p w:rsidR="00A858B3" w:rsidRPr="001C711C" w:rsidRDefault="00A858B3" w:rsidP="004709C3">
            <w:pPr>
              <w:spacing w:after="0" w:line="240" w:lineRule="auto"/>
              <w:jc w:val="center"/>
              <w:rPr>
                <w:rFonts w:ascii="Times New Roman" w:eastAsia="Calibri" w:hAnsi="Times New Roman" w:cs="Times New Roman"/>
                <w:sz w:val="20"/>
                <w:szCs w:val="20"/>
              </w:rPr>
            </w:pPr>
          </w:p>
        </w:tc>
        <w:tc>
          <w:tcPr>
            <w:tcW w:w="3908" w:type="dxa"/>
          </w:tcPr>
          <w:p w:rsidR="00A858B3" w:rsidRPr="001C711C" w:rsidRDefault="00A858B3" w:rsidP="004709C3">
            <w:pPr>
              <w:spacing w:after="0" w:line="240" w:lineRule="auto"/>
              <w:rPr>
                <w:rFonts w:ascii="Times New Roman" w:eastAsia="Times New Roman" w:hAnsi="Times New Roman" w:cs="Times New Roman"/>
                <w:sz w:val="20"/>
                <w:szCs w:val="20"/>
                <w:lang w:eastAsia="ru-RU"/>
              </w:rPr>
            </w:pPr>
            <w:r w:rsidRPr="001C711C">
              <w:rPr>
                <w:rFonts w:ascii="Times New Roman" w:eastAsia="Times New Roman" w:hAnsi="Times New Roman" w:cs="Times New Roman"/>
                <w:sz w:val="20"/>
                <w:szCs w:val="20"/>
                <w:lang w:eastAsia="ru-RU"/>
              </w:rPr>
              <w:t>ул. Волынская, д. 9</w:t>
            </w:r>
          </w:p>
        </w:tc>
      </w:tr>
      <w:tr w:rsidR="00A858B3" w:rsidRPr="001C711C" w:rsidTr="003F071C">
        <w:trPr>
          <w:jc w:val="center"/>
        </w:trPr>
        <w:tc>
          <w:tcPr>
            <w:tcW w:w="663" w:type="dxa"/>
          </w:tcPr>
          <w:p w:rsidR="00A858B3" w:rsidRPr="001C711C" w:rsidRDefault="00A858B3" w:rsidP="004709C3">
            <w:pPr>
              <w:spacing w:after="0" w:line="240" w:lineRule="auto"/>
              <w:rPr>
                <w:rFonts w:ascii="Times New Roman" w:eastAsia="Times New Roman" w:hAnsi="Times New Roman" w:cs="Times New Roman"/>
                <w:bCs/>
                <w:sz w:val="20"/>
                <w:szCs w:val="20"/>
                <w:lang w:eastAsia="ru-RU"/>
              </w:rPr>
            </w:pPr>
            <w:r w:rsidRPr="001C711C">
              <w:rPr>
                <w:rFonts w:ascii="Times New Roman" w:eastAsia="Times New Roman" w:hAnsi="Times New Roman" w:cs="Times New Roman"/>
                <w:bCs/>
                <w:sz w:val="20"/>
                <w:szCs w:val="20"/>
                <w:lang w:eastAsia="ru-RU"/>
              </w:rPr>
              <w:t>7</w:t>
            </w:r>
          </w:p>
        </w:tc>
        <w:tc>
          <w:tcPr>
            <w:tcW w:w="1748" w:type="dxa"/>
          </w:tcPr>
          <w:p w:rsidR="00A858B3" w:rsidRPr="001C711C" w:rsidRDefault="00A858B3" w:rsidP="004709C3">
            <w:pPr>
              <w:spacing w:after="0" w:line="240" w:lineRule="auto"/>
              <w:jc w:val="center"/>
              <w:rPr>
                <w:rFonts w:ascii="Times New Roman" w:eastAsia="Times New Roman" w:hAnsi="Times New Roman" w:cs="Times New Roman"/>
                <w:bCs/>
                <w:sz w:val="20"/>
                <w:szCs w:val="20"/>
                <w:lang w:eastAsia="ru-RU"/>
              </w:rPr>
            </w:pPr>
            <w:r w:rsidRPr="001C711C">
              <w:rPr>
                <w:rFonts w:ascii="Times New Roman" w:eastAsia="Times New Roman" w:hAnsi="Times New Roman" w:cs="Times New Roman"/>
                <w:bCs/>
                <w:sz w:val="20"/>
                <w:szCs w:val="20"/>
                <w:lang w:eastAsia="ru-RU"/>
              </w:rPr>
              <w:t>1</w:t>
            </w:r>
          </w:p>
        </w:tc>
        <w:tc>
          <w:tcPr>
            <w:tcW w:w="2693" w:type="dxa"/>
          </w:tcPr>
          <w:p w:rsidR="00A858B3" w:rsidRPr="001C711C" w:rsidRDefault="00A858B3" w:rsidP="004709C3">
            <w:pPr>
              <w:spacing w:after="0" w:line="240" w:lineRule="auto"/>
              <w:jc w:val="center"/>
              <w:rPr>
                <w:rFonts w:ascii="Times New Roman" w:eastAsia="Calibri" w:hAnsi="Times New Roman" w:cs="Times New Roman"/>
                <w:sz w:val="20"/>
                <w:szCs w:val="20"/>
              </w:rPr>
            </w:pPr>
            <w:r w:rsidRPr="001C711C">
              <w:rPr>
                <w:rFonts w:ascii="Times New Roman" w:eastAsia="Calibri" w:hAnsi="Times New Roman" w:cs="Times New Roman"/>
                <w:sz w:val="20"/>
                <w:szCs w:val="20"/>
              </w:rPr>
              <w:t>ЖСК "МГУ-2"</w:t>
            </w:r>
          </w:p>
        </w:tc>
        <w:tc>
          <w:tcPr>
            <w:tcW w:w="3908" w:type="dxa"/>
          </w:tcPr>
          <w:p w:rsidR="00A858B3" w:rsidRPr="001C711C" w:rsidRDefault="00A858B3" w:rsidP="004709C3">
            <w:pPr>
              <w:spacing w:after="0" w:line="240" w:lineRule="auto"/>
              <w:rPr>
                <w:rFonts w:ascii="Times New Roman" w:eastAsia="Times New Roman" w:hAnsi="Times New Roman" w:cs="Times New Roman"/>
                <w:bCs/>
                <w:sz w:val="20"/>
                <w:szCs w:val="20"/>
                <w:lang w:eastAsia="ru-RU"/>
              </w:rPr>
            </w:pPr>
            <w:r w:rsidRPr="001C711C">
              <w:rPr>
                <w:rFonts w:ascii="Times New Roman" w:eastAsia="Times New Roman" w:hAnsi="Times New Roman" w:cs="Times New Roman"/>
                <w:sz w:val="20"/>
                <w:szCs w:val="20"/>
                <w:lang w:eastAsia="ru-RU"/>
              </w:rPr>
              <w:t>ул. Наро-Фоминская, д. 2</w:t>
            </w:r>
          </w:p>
        </w:tc>
      </w:tr>
      <w:tr w:rsidR="00A858B3" w:rsidRPr="001C711C" w:rsidTr="003F071C">
        <w:trPr>
          <w:jc w:val="center"/>
        </w:trPr>
        <w:tc>
          <w:tcPr>
            <w:tcW w:w="663" w:type="dxa"/>
            <w:vMerge w:val="restart"/>
          </w:tcPr>
          <w:p w:rsidR="00A858B3" w:rsidRPr="001C711C" w:rsidRDefault="00A858B3" w:rsidP="004709C3">
            <w:pPr>
              <w:spacing w:after="0" w:line="240" w:lineRule="auto"/>
              <w:rPr>
                <w:rFonts w:ascii="Times New Roman" w:eastAsia="Times New Roman" w:hAnsi="Times New Roman" w:cs="Times New Roman"/>
                <w:bCs/>
                <w:sz w:val="20"/>
                <w:szCs w:val="20"/>
                <w:lang w:eastAsia="ru-RU"/>
              </w:rPr>
            </w:pPr>
            <w:r w:rsidRPr="001C711C">
              <w:rPr>
                <w:rFonts w:ascii="Times New Roman" w:eastAsia="Times New Roman" w:hAnsi="Times New Roman" w:cs="Times New Roman"/>
                <w:bCs/>
                <w:sz w:val="20"/>
                <w:szCs w:val="20"/>
                <w:lang w:eastAsia="ru-RU"/>
              </w:rPr>
              <w:t>8</w:t>
            </w:r>
          </w:p>
        </w:tc>
        <w:tc>
          <w:tcPr>
            <w:tcW w:w="1748" w:type="dxa"/>
            <w:vMerge w:val="restart"/>
          </w:tcPr>
          <w:p w:rsidR="00A858B3" w:rsidRPr="001C711C" w:rsidRDefault="00A858B3" w:rsidP="004709C3">
            <w:pPr>
              <w:spacing w:after="0" w:line="240" w:lineRule="auto"/>
              <w:jc w:val="center"/>
              <w:rPr>
                <w:rFonts w:ascii="Times New Roman" w:eastAsia="Times New Roman" w:hAnsi="Times New Roman" w:cs="Times New Roman"/>
                <w:bCs/>
                <w:sz w:val="20"/>
                <w:szCs w:val="20"/>
                <w:lang w:eastAsia="ru-RU"/>
              </w:rPr>
            </w:pPr>
            <w:r w:rsidRPr="001C711C">
              <w:rPr>
                <w:rFonts w:ascii="Times New Roman" w:eastAsia="Times New Roman" w:hAnsi="Times New Roman" w:cs="Times New Roman"/>
                <w:bCs/>
                <w:sz w:val="20"/>
                <w:szCs w:val="20"/>
                <w:lang w:eastAsia="ru-RU"/>
              </w:rPr>
              <w:t>10</w:t>
            </w:r>
          </w:p>
        </w:tc>
        <w:tc>
          <w:tcPr>
            <w:tcW w:w="2693" w:type="dxa"/>
            <w:vMerge w:val="restart"/>
          </w:tcPr>
          <w:p w:rsidR="00A858B3" w:rsidRPr="001C711C" w:rsidRDefault="00A858B3" w:rsidP="004709C3">
            <w:pPr>
              <w:spacing w:after="0" w:line="240" w:lineRule="auto"/>
              <w:jc w:val="center"/>
              <w:rPr>
                <w:rFonts w:ascii="Times New Roman" w:eastAsia="Calibri" w:hAnsi="Times New Roman" w:cs="Times New Roman"/>
                <w:sz w:val="20"/>
                <w:szCs w:val="20"/>
              </w:rPr>
            </w:pPr>
            <w:r w:rsidRPr="001C711C">
              <w:rPr>
                <w:rFonts w:ascii="Times New Roman" w:eastAsia="Calibri" w:hAnsi="Times New Roman" w:cs="Times New Roman"/>
                <w:sz w:val="20"/>
                <w:szCs w:val="20"/>
              </w:rPr>
              <w:t>ООО "УК «Преимущество»"</w:t>
            </w:r>
            <w:r w:rsidRPr="001C711C">
              <w:rPr>
                <w:rFonts w:ascii="Times New Roman" w:eastAsia="Calibri" w:hAnsi="Times New Roman" w:cs="Times New Roman"/>
                <w:sz w:val="20"/>
                <w:szCs w:val="20"/>
              </w:rPr>
              <w:br/>
              <w:t>(ЖК "Лучи")</w:t>
            </w:r>
          </w:p>
        </w:tc>
        <w:tc>
          <w:tcPr>
            <w:tcW w:w="3908" w:type="dxa"/>
          </w:tcPr>
          <w:p w:rsidR="00A858B3" w:rsidRPr="001C711C" w:rsidRDefault="00A858B3" w:rsidP="004709C3">
            <w:pPr>
              <w:spacing w:after="0" w:line="240" w:lineRule="auto"/>
              <w:rPr>
                <w:rFonts w:ascii="Times New Roman" w:eastAsia="Times New Roman" w:hAnsi="Times New Roman" w:cs="Times New Roman"/>
                <w:sz w:val="20"/>
                <w:szCs w:val="20"/>
                <w:lang w:eastAsia="ru-RU"/>
              </w:rPr>
            </w:pPr>
            <w:r w:rsidRPr="001C711C">
              <w:rPr>
                <w:rFonts w:ascii="Times New Roman" w:eastAsia="Times New Roman" w:hAnsi="Times New Roman" w:cs="Times New Roman"/>
                <w:sz w:val="20"/>
                <w:szCs w:val="20"/>
                <w:lang w:eastAsia="ru-RU"/>
              </w:rPr>
              <w:t xml:space="preserve">ул. Производственная, </w:t>
            </w:r>
            <w:r w:rsidR="003F071C" w:rsidRPr="001C711C">
              <w:rPr>
                <w:rFonts w:ascii="Times New Roman" w:eastAsia="Times New Roman" w:hAnsi="Times New Roman" w:cs="Times New Roman"/>
                <w:sz w:val="20"/>
                <w:szCs w:val="20"/>
                <w:lang w:eastAsia="ru-RU"/>
              </w:rPr>
              <w:t xml:space="preserve">д. </w:t>
            </w:r>
            <w:r w:rsidRPr="001C711C">
              <w:rPr>
                <w:rFonts w:ascii="Times New Roman" w:eastAsia="Times New Roman" w:hAnsi="Times New Roman" w:cs="Times New Roman"/>
                <w:sz w:val="20"/>
                <w:szCs w:val="20"/>
                <w:lang w:eastAsia="ru-RU"/>
              </w:rPr>
              <w:t xml:space="preserve">10 </w:t>
            </w:r>
            <w:r w:rsidR="003F071C" w:rsidRPr="001C711C">
              <w:rPr>
                <w:rFonts w:ascii="Times New Roman" w:eastAsia="Times New Roman" w:hAnsi="Times New Roman" w:cs="Times New Roman"/>
                <w:sz w:val="20"/>
                <w:szCs w:val="20"/>
                <w:lang w:eastAsia="ru-RU"/>
              </w:rPr>
              <w:t>корп.</w:t>
            </w:r>
            <w:r w:rsidRPr="001C711C">
              <w:rPr>
                <w:rFonts w:ascii="Times New Roman" w:eastAsia="Times New Roman" w:hAnsi="Times New Roman" w:cs="Times New Roman"/>
                <w:sz w:val="20"/>
                <w:szCs w:val="20"/>
                <w:lang w:eastAsia="ru-RU"/>
              </w:rPr>
              <w:t xml:space="preserve"> 1</w:t>
            </w:r>
          </w:p>
        </w:tc>
      </w:tr>
      <w:tr w:rsidR="00A858B3" w:rsidRPr="001C711C" w:rsidTr="003F071C">
        <w:trPr>
          <w:jc w:val="center"/>
        </w:trPr>
        <w:tc>
          <w:tcPr>
            <w:tcW w:w="663" w:type="dxa"/>
            <w:vMerge/>
          </w:tcPr>
          <w:p w:rsidR="00A858B3" w:rsidRPr="001C711C" w:rsidRDefault="00A858B3" w:rsidP="004709C3">
            <w:pPr>
              <w:spacing w:after="0" w:line="240" w:lineRule="auto"/>
              <w:rPr>
                <w:rFonts w:ascii="Times New Roman" w:eastAsia="Times New Roman" w:hAnsi="Times New Roman" w:cs="Times New Roman"/>
                <w:bCs/>
                <w:sz w:val="20"/>
                <w:szCs w:val="20"/>
                <w:lang w:eastAsia="ru-RU"/>
              </w:rPr>
            </w:pPr>
          </w:p>
        </w:tc>
        <w:tc>
          <w:tcPr>
            <w:tcW w:w="1748" w:type="dxa"/>
            <w:vMerge/>
          </w:tcPr>
          <w:p w:rsidR="00A858B3" w:rsidRPr="001C711C" w:rsidRDefault="00A858B3" w:rsidP="004709C3">
            <w:pPr>
              <w:spacing w:after="0" w:line="240" w:lineRule="auto"/>
              <w:jc w:val="center"/>
              <w:rPr>
                <w:rFonts w:ascii="Times New Roman" w:eastAsia="Times New Roman" w:hAnsi="Times New Roman" w:cs="Times New Roman"/>
                <w:bCs/>
                <w:sz w:val="20"/>
                <w:szCs w:val="20"/>
                <w:lang w:eastAsia="ru-RU"/>
              </w:rPr>
            </w:pPr>
          </w:p>
        </w:tc>
        <w:tc>
          <w:tcPr>
            <w:tcW w:w="2693" w:type="dxa"/>
            <w:vMerge/>
          </w:tcPr>
          <w:p w:rsidR="00A858B3" w:rsidRPr="001C711C" w:rsidRDefault="00A858B3" w:rsidP="004709C3">
            <w:pPr>
              <w:spacing w:after="0" w:line="240" w:lineRule="auto"/>
              <w:jc w:val="center"/>
              <w:rPr>
                <w:rFonts w:ascii="Times New Roman" w:eastAsia="Calibri" w:hAnsi="Times New Roman" w:cs="Times New Roman"/>
                <w:sz w:val="20"/>
                <w:szCs w:val="20"/>
              </w:rPr>
            </w:pPr>
          </w:p>
        </w:tc>
        <w:tc>
          <w:tcPr>
            <w:tcW w:w="3908" w:type="dxa"/>
          </w:tcPr>
          <w:p w:rsidR="00A858B3" w:rsidRPr="001C711C" w:rsidRDefault="00A858B3" w:rsidP="004709C3">
            <w:pPr>
              <w:spacing w:after="0" w:line="240" w:lineRule="auto"/>
              <w:rPr>
                <w:rFonts w:ascii="Times New Roman" w:eastAsia="Times New Roman" w:hAnsi="Times New Roman" w:cs="Times New Roman"/>
                <w:sz w:val="20"/>
                <w:szCs w:val="20"/>
                <w:lang w:eastAsia="ru-RU"/>
              </w:rPr>
            </w:pPr>
            <w:r w:rsidRPr="001C711C">
              <w:rPr>
                <w:rFonts w:ascii="Times New Roman" w:eastAsia="Times New Roman" w:hAnsi="Times New Roman" w:cs="Times New Roman"/>
                <w:sz w:val="20"/>
                <w:szCs w:val="20"/>
                <w:lang w:eastAsia="ru-RU"/>
              </w:rPr>
              <w:t xml:space="preserve">ул. Производственная, </w:t>
            </w:r>
            <w:r w:rsidR="003F071C" w:rsidRPr="001C711C">
              <w:rPr>
                <w:rFonts w:ascii="Times New Roman" w:eastAsia="Times New Roman" w:hAnsi="Times New Roman" w:cs="Times New Roman"/>
                <w:sz w:val="20"/>
                <w:szCs w:val="20"/>
                <w:lang w:eastAsia="ru-RU"/>
              </w:rPr>
              <w:t xml:space="preserve">д. </w:t>
            </w:r>
            <w:r w:rsidRPr="001C711C">
              <w:rPr>
                <w:rFonts w:ascii="Times New Roman" w:eastAsia="Times New Roman" w:hAnsi="Times New Roman" w:cs="Times New Roman"/>
                <w:sz w:val="20"/>
                <w:szCs w:val="20"/>
                <w:lang w:eastAsia="ru-RU"/>
              </w:rPr>
              <w:t xml:space="preserve">10 </w:t>
            </w:r>
            <w:r w:rsidR="003F071C" w:rsidRPr="001C711C">
              <w:rPr>
                <w:rFonts w:ascii="Times New Roman" w:eastAsia="Times New Roman" w:hAnsi="Times New Roman" w:cs="Times New Roman"/>
                <w:sz w:val="20"/>
                <w:szCs w:val="20"/>
                <w:lang w:eastAsia="ru-RU"/>
              </w:rPr>
              <w:t>корп.</w:t>
            </w:r>
            <w:r w:rsidRPr="001C711C">
              <w:rPr>
                <w:rFonts w:ascii="Times New Roman" w:eastAsia="Times New Roman" w:hAnsi="Times New Roman" w:cs="Times New Roman"/>
                <w:sz w:val="20"/>
                <w:szCs w:val="20"/>
                <w:lang w:eastAsia="ru-RU"/>
              </w:rPr>
              <w:t xml:space="preserve"> 2</w:t>
            </w:r>
          </w:p>
        </w:tc>
      </w:tr>
      <w:tr w:rsidR="00A858B3" w:rsidRPr="001C711C" w:rsidTr="003F071C">
        <w:trPr>
          <w:jc w:val="center"/>
        </w:trPr>
        <w:tc>
          <w:tcPr>
            <w:tcW w:w="663" w:type="dxa"/>
            <w:vMerge/>
          </w:tcPr>
          <w:p w:rsidR="00A858B3" w:rsidRPr="001C711C" w:rsidRDefault="00A858B3" w:rsidP="004709C3">
            <w:pPr>
              <w:spacing w:after="0" w:line="240" w:lineRule="auto"/>
              <w:rPr>
                <w:rFonts w:ascii="Times New Roman" w:eastAsia="Times New Roman" w:hAnsi="Times New Roman" w:cs="Times New Roman"/>
                <w:bCs/>
                <w:sz w:val="20"/>
                <w:szCs w:val="20"/>
                <w:lang w:eastAsia="ru-RU"/>
              </w:rPr>
            </w:pPr>
          </w:p>
        </w:tc>
        <w:tc>
          <w:tcPr>
            <w:tcW w:w="1748" w:type="dxa"/>
            <w:vMerge/>
          </w:tcPr>
          <w:p w:rsidR="00A858B3" w:rsidRPr="001C711C" w:rsidRDefault="00A858B3" w:rsidP="004709C3">
            <w:pPr>
              <w:spacing w:after="0" w:line="240" w:lineRule="auto"/>
              <w:jc w:val="center"/>
              <w:rPr>
                <w:rFonts w:ascii="Times New Roman" w:eastAsia="Times New Roman" w:hAnsi="Times New Roman" w:cs="Times New Roman"/>
                <w:bCs/>
                <w:sz w:val="20"/>
                <w:szCs w:val="20"/>
                <w:lang w:eastAsia="ru-RU"/>
              </w:rPr>
            </w:pPr>
          </w:p>
        </w:tc>
        <w:tc>
          <w:tcPr>
            <w:tcW w:w="2693" w:type="dxa"/>
            <w:vMerge/>
          </w:tcPr>
          <w:p w:rsidR="00A858B3" w:rsidRPr="001C711C" w:rsidRDefault="00A858B3" w:rsidP="004709C3">
            <w:pPr>
              <w:spacing w:after="0" w:line="240" w:lineRule="auto"/>
              <w:jc w:val="center"/>
              <w:rPr>
                <w:rFonts w:ascii="Times New Roman" w:eastAsia="Calibri" w:hAnsi="Times New Roman" w:cs="Times New Roman"/>
                <w:sz w:val="20"/>
                <w:szCs w:val="20"/>
              </w:rPr>
            </w:pPr>
          </w:p>
        </w:tc>
        <w:tc>
          <w:tcPr>
            <w:tcW w:w="3908" w:type="dxa"/>
          </w:tcPr>
          <w:p w:rsidR="00A858B3" w:rsidRPr="001C711C" w:rsidRDefault="00A858B3" w:rsidP="004709C3">
            <w:pPr>
              <w:spacing w:after="0" w:line="240" w:lineRule="auto"/>
              <w:rPr>
                <w:rFonts w:ascii="Times New Roman" w:eastAsia="Times New Roman" w:hAnsi="Times New Roman" w:cs="Times New Roman"/>
                <w:sz w:val="20"/>
                <w:szCs w:val="20"/>
                <w:lang w:eastAsia="ru-RU"/>
              </w:rPr>
            </w:pPr>
            <w:r w:rsidRPr="001C711C">
              <w:rPr>
                <w:rFonts w:ascii="Times New Roman" w:eastAsia="Times New Roman" w:hAnsi="Times New Roman" w:cs="Times New Roman"/>
                <w:sz w:val="20"/>
                <w:szCs w:val="20"/>
                <w:lang w:eastAsia="ru-RU"/>
              </w:rPr>
              <w:t xml:space="preserve">ул. Производственная, </w:t>
            </w:r>
            <w:r w:rsidR="003F071C" w:rsidRPr="001C711C">
              <w:rPr>
                <w:rFonts w:ascii="Times New Roman" w:eastAsia="Times New Roman" w:hAnsi="Times New Roman" w:cs="Times New Roman"/>
                <w:sz w:val="20"/>
                <w:szCs w:val="20"/>
                <w:lang w:eastAsia="ru-RU"/>
              </w:rPr>
              <w:t xml:space="preserve">д. </w:t>
            </w:r>
            <w:r w:rsidRPr="001C711C">
              <w:rPr>
                <w:rFonts w:ascii="Times New Roman" w:eastAsia="Times New Roman" w:hAnsi="Times New Roman" w:cs="Times New Roman"/>
                <w:sz w:val="20"/>
                <w:szCs w:val="20"/>
                <w:lang w:eastAsia="ru-RU"/>
              </w:rPr>
              <w:t xml:space="preserve">12 </w:t>
            </w:r>
            <w:r w:rsidR="003F071C" w:rsidRPr="001C711C">
              <w:rPr>
                <w:rFonts w:ascii="Times New Roman" w:eastAsia="Times New Roman" w:hAnsi="Times New Roman" w:cs="Times New Roman"/>
                <w:sz w:val="20"/>
                <w:szCs w:val="20"/>
                <w:lang w:eastAsia="ru-RU"/>
              </w:rPr>
              <w:t>корп.</w:t>
            </w:r>
            <w:r w:rsidRPr="001C711C">
              <w:rPr>
                <w:rFonts w:ascii="Times New Roman" w:eastAsia="Times New Roman" w:hAnsi="Times New Roman" w:cs="Times New Roman"/>
                <w:sz w:val="20"/>
                <w:szCs w:val="20"/>
                <w:lang w:eastAsia="ru-RU"/>
              </w:rPr>
              <w:t xml:space="preserve"> 1</w:t>
            </w:r>
          </w:p>
        </w:tc>
      </w:tr>
      <w:tr w:rsidR="00A858B3" w:rsidRPr="001C711C" w:rsidTr="003F071C">
        <w:trPr>
          <w:jc w:val="center"/>
        </w:trPr>
        <w:tc>
          <w:tcPr>
            <w:tcW w:w="663" w:type="dxa"/>
            <w:vMerge/>
          </w:tcPr>
          <w:p w:rsidR="00A858B3" w:rsidRPr="001C711C" w:rsidRDefault="00A858B3" w:rsidP="004709C3">
            <w:pPr>
              <w:spacing w:after="0" w:line="240" w:lineRule="auto"/>
              <w:rPr>
                <w:rFonts w:ascii="Times New Roman" w:eastAsia="Times New Roman" w:hAnsi="Times New Roman" w:cs="Times New Roman"/>
                <w:bCs/>
                <w:sz w:val="20"/>
                <w:szCs w:val="20"/>
                <w:lang w:eastAsia="ru-RU"/>
              </w:rPr>
            </w:pPr>
          </w:p>
        </w:tc>
        <w:tc>
          <w:tcPr>
            <w:tcW w:w="1748" w:type="dxa"/>
            <w:vMerge/>
          </w:tcPr>
          <w:p w:rsidR="00A858B3" w:rsidRPr="001C711C" w:rsidRDefault="00A858B3" w:rsidP="004709C3">
            <w:pPr>
              <w:spacing w:after="0" w:line="240" w:lineRule="auto"/>
              <w:jc w:val="center"/>
              <w:rPr>
                <w:rFonts w:ascii="Times New Roman" w:eastAsia="Times New Roman" w:hAnsi="Times New Roman" w:cs="Times New Roman"/>
                <w:bCs/>
                <w:sz w:val="20"/>
                <w:szCs w:val="20"/>
                <w:lang w:eastAsia="ru-RU"/>
              </w:rPr>
            </w:pPr>
          </w:p>
        </w:tc>
        <w:tc>
          <w:tcPr>
            <w:tcW w:w="2693" w:type="dxa"/>
            <w:vMerge/>
          </w:tcPr>
          <w:p w:rsidR="00A858B3" w:rsidRPr="001C711C" w:rsidRDefault="00A858B3" w:rsidP="004709C3">
            <w:pPr>
              <w:spacing w:after="0" w:line="240" w:lineRule="auto"/>
              <w:jc w:val="center"/>
              <w:rPr>
                <w:rFonts w:ascii="Times New Roman" w:eastAsia="Calibri" w:hAnsi="Times New Roman" w:cs="Times New Roman"/>
                <w:sz w:val="20"/>
                <w:szCs w:val="20"/>
              </w:rPr>
            </w:pPr>
          </w:p>
        </w:tc>
        <w:tc>
          <w:tcPr>
            <w:tcW w:w="3908" w:type="dxa"/>
          </w:tcPr>
          <w:p w:rsidR="00A858B3" w:rsidRPr="001C711C" w:rsidRDefault="00A858B3" w:rsidP="004709C3">
            <w:pPr>
              <w:spacing w:after="0" w:line="240" w:lineRule="auto"/>
              <w:rPr>
                <w:rFonts w:ascii="Times New Roman" w:eastAsia="Times New Roman" w:hAnsi="Times New Roman" w:cs="Times New Roman"/>
                <w:sz w:val="20"/>
                <w:szCs w:val="20"/>
                <w:lang w:eastAsia="ru-RU"/>
              </w:rPr>
            </w:pPr>
            <w:r w:rsidRPr="001C711C">
              <w:rPr>
                <w:rFonts w:ascii="Times New Roman" w:eastAsia="Times New Roman" w:hAnsi="Times New Roman" w:cs="Times New Roman"/>
                <w:sz w:val="20"/>
                <w:szCs w:val="20"/>
                <w:lang w:eastAsia="ru-RU"/>
              </w:rPr>
              <w:t xml:space="preserve">ул. Производственная, </w:t>
            </w:r>
            <w:r w:rsidR="003F071C" w:rsidRPr="001C711C">
              <w:rPr>
                <w:rFonts w:ascii="Times New Roman" w:eastAsia="Times New Roman" w:hAnsi="Times New Roman" w:cs="Times New Roman"/>
                <w:sz w:val="20"/>
                <w:szCs w:val="20"/>
                <w:lang w:eastAsia="ru-RU"/>
              </w:rPr>
              <w:t xml:space="preserve">д. </w:t>
            </w:r>
            <w:r w:rsidRPr="001C711C">
              <w:rPr>
                <w:rFonts w:ascii="Times New Roman" w:eastAsia="Times New Roman" w:hAnsi="Times New Roman" w:cs="Times New Roman"/>
                <w:sz w:val="20"/>
                <w:szCs w:val="20"/>
                <w:lang w:eastAsia="ru-RU"/>
              </w:rPr>
              <w:t xml:space="preserve">12 </w:t>
            </w:r>
            <w:r w:rsidR="003F071C" w:rsidRPr="001C711C">
              <w:rPr>
                <w:rFonts w:ascii="Times New Roman" w:eastAsia="Times New Roman" w:hAnsi="Times New Roman" w:cs="Times New Roman"/>
                <w:sz w:val="20"/>
                <w:szCs w:val="20"/>
                <w:lang w:eastAsia="ru-RU"/>
              </w:rPr>
              <w:t>корп.</w:t>
            </w:r>
            <w:r w:rsidRPr="001C711C">
              <w:rPr>
                <w:rFonts w:ascii="Times New Roman" w:eastAsia="Times New Roman" w:hAnsi="Times New Roman" w:cs="Times New Roman"/>
                <w:sz w:val="20"/>
                <w:szCs w:val="20"/>
                <w:lang w:eastAsia="ru-RU"/>
              </w:rPr>
              <w:t xml:space="preserve"> 2</w:t>
            </w:r>
          </w:p>
        </w:tc>
      </w:tr>
      <w:tr w:rsidR="00A858B3" w:rsidRPr="001C711C" w:rsidTr="003F071C">
        <w:trPr>
          <w:jc w:val="center"/>
        </w:trPr>
        <w:tc>
          <w:tcPr>
            <w:tcW w:w="663" w:type="dxa"/>
            <w:vMerge/>
          </w:tcPr>
          <w:p w:rsidR="00A858B3" w:rsidRPr="001C711C" w:rsidRDefault="00A858B3" w:rsidP="004709C3">
            <w:pPr>
              <w:spacing w:after="0" w:line="240" w:lineRule="auto"/>
              <w:rPr>
                <w:rFonts w:ascii="Times New Roman" w:eastAsia="Times New Roman" w:hAnsi="Times New Roman" w:cs="Times New Roman"/>
                <w:bCs/>
                <w:sz w:val="20"/>
                <w:szCs w:val="20"/>
                <w:lang w:eastAsia="ru-RU"/>
              </w:rPr>
            </w:pPr>
          </w:p>
        </w:tc>
        <w:tc>
          <w:tcPr>
            <w:tcW w:w="1748" w:type="dxa"/>
            <w:vMerge/>
          </w:tcPr>
          <w:p w:rsidR="00A858B3" w:rsidRPr="001C711C" w:rsidRDefault="00A858B3" w:rsidP="004709C3">
            <w:pPr>
              <w:spacing w:after="0" w:line="240" w:lineRule="auto"/>
              <w:jc w:val="center"/>
              <w:rPr>
                <w:rFonts w:ascii="Times New Roman" w:eastAsia="Times New Roman" w:hAnsi="Times New Roman" w:cs="Times New Roman"/>
                <w:bCs/>
                <w:sz w:val="20"/>
                <w:szCs w:val="20"/>
                <w:lang w:eastAsia="ru-RU"/>
              </w:rPr>
            </w:pPr>
          </w:p>
        </w:tc>
        <w:tc>
          <w:tcPr>
            <w:tcW w:w="2693" w:type="dxa"/>
            <w:vMerge/>
          </w:tcPr>
          <w:p w:rsidR="00A858B3" w:rsidRPr="001C711C" w:rsidRDefault="00A858B3" w:rsidP="004709C3">
            <w:pPr>
              <w:spacing w:after="0" w:line="240" w:lineRule="auto"/>
              <w:jc w:val="center"/>
              <w:rPr>
                <w:rFonts w:ascii="Times New Roman" w:eastAsia="Calibri" w:hAnsi="Times New Roman" w:cs="Times New Roman"/>
                <w:sz w:val="20"/>
                <w:szCs w:val="20"/>
              </w:rPr>
            </w:pPr>
          </w:p>
        </w:tc>
        <w:tc>
          <w:tcPr>
            <w:tcW w:w="3908" w:type="dxa"/>
          </w:tcPr>
          <w:p w:rsidR="00A858B3" w:rsidRPr="001C711C" w:rsidRDefault="00A858B3" w:rsidP="004709C3">
            <w:pPr>
              <w:spacing w:after="0" w:line="240" w:lineRule="auto"/>
              <w:rPr>
                <w:rFonts w:ascii="Times New Roman" w:eastAsia="Times New Roman" w:hAnsi="Times New Roman" w:cs="Times New Roman"/>
                <w:sz w:val="20"/>
                <w:szCs w:val="20"/>
                <w:lang w:eastAsia="ru-RU"/>
              </w:rPr>
            </w:pPr>
            <w:r w:rsidRPr="001C711C">
              <w:rPr>
                <w:rFonts w:ascii="Times New Roman" w:eastAsia="Times New Roman" w:hAnsi="Times New Roman" w:cs="Times New Roman"/>
                <w:sz w:val="20"/>
                <w:szCs w:val="20"/>
                <w:lang w:eastAsia="ru-RU"/>
              </w:rPr>
              <w:t xml:space="preserve">ул. Производственная, </w:t>
            </w:r>
            <w:r w:rsidR="003F071C" w:rsidRPr="001C711C">
              <w:rPr>
                <w:rFonts w:ascii="Times New Roman" w:eastAsia="Times New Roman" w:hAnsi="Times New Roman" w:cs="Times New Roman"/>
                <w:sz w:val="20"/>
                <w:szCs w:val="20"/>
                <w:lang w:eastAsia="ru-RU"/>
              </w:rPr>
              <w:t xml:space="preserve">д. </w:t>
            </w:r>
            <w:r w:rsidRPr="001C711C">
              <w:rPr>
                <w:rFonts w:ascii="Times New Roman" w:eastAsia="Times New Roman" w:hAnsi="Times New Roman" w:cs="Times New Roman"/>
                <w:sz w:val="20"/>
                <w:szCs w:val="20"/>
                <w:lang w:eastAsia="ru-RU"/>
              </w:rPr>
              <w:t xml:space="preserve">8 </w:t>
            </w:r>
            <w:r w:rsidR="003F071C" w:rsidRPr="001C711C">
              <w:rPr>
                <w:rFonts w:ascii="Times New Roman" w:eastAsia="Times New Roman" w:hAnsi="Times New Roman" w:cs="Times New Roman"/>
                <w:sz w:val="20"/>
                <w:szCs w:val="20"/>
                <w:lang w:eastAsia="ru-RU"/>
              </w:rPr>
              <w:t xml:space="preserve">корп. </w:t>
            </w:r>
            <w:r w:rsidRPr="001C711C">
              <w:rPr>
                <w:rFonts w:ascii="Times New Roman" w:eastAsia="Times New Roman" w:hAnsi="Times New Roman" w:cs="Times New Roman"/>
                <w:sz w:val="20"/>
                <w:szCs w:val="20"/>
                <w:lang w:eastAsia="ru-RU"/>
              </w:rPr>
              <w:t>2</w:t>
            </w:r>
          </w:p>
        </w:tc>
      </w:tr>
      <w:tr w:rsidR="00A858B3" w:rsidRPr="001C711C" w:rsidTr="003F071C">
        <w:trPr>
          <w:jc w:val="center"/>
        </w:trPr>
        <w:tc>
          <w:tcPr>
            <w:tcW w:w="663" w:type="dxa"/>
            <w:vMerge/>
          </w:tcPr>
          <w:p w:rsidR="00A858B3" w:rsidRPr="001C711C" w:rsidRDefault="00A858B3" w:rsidP="004709C3">
            <w:pPr>
              <w:spacing w:after="0" w:line="240" w:lineRule="auto"/>
              <w:rPr>
                <w:rFonts w:ascii="Times New Roman" w:eastAsia="Times New Roman" w:hAnsi="Times New Roman" w:cs="Times New Roman"/>
                <w:bCs/>
                <w:sz w:val="20"/>
                <w:szCs w:val="20"/>
                <w:lang w:eastAsia="ru-RU"/>
              </w:rPr>
            </w:pPr>
          </w:p>
        </w:tc>
        <w:tc>
          <w:tcPr>
            <w:tcW w:w="1748" w:type="dxa"/>
            <w:vMerge/>
          </w:tcPr>
          <w:p w:rsidR="00A858B3" w:rsidRPr="001C711C" w:rsidRDefault="00A858B3" w:rsidP="004709C3">
            <w:pPr>
              <w:spacing w:after="0" w:line="240" w:lineRule="auto"/>
              <w:jc w:val="center"/>
              <w:rPr>
                <w:rFonts w:ascii="Times New Roman" w:eastAsia="Times New Roman" w:hAnsi="Times New Roman" w:cs="Times New Roman"/>
                <w:bCs/>
                <w:sz w:val="20"/>
                <w:szCs w:val="20"/>
                <w:lang w:eastAsia="ru-RU"/>
              </w:rPr>
            </w:pPr>
          </w:p>
        </w:tc>
        <w:tc>
          <w:tcPr>
            <w:tcW w:w="2693" w:type="dxa"/>
            <w:vMerge/>
          </w:tcPr>
          <w:p w:rsidR="00A858B3" w:rsidRPr="001C711C" w:rsidRDefault="00A858B3" w:rsidP="004709C3">
            <w:pPr>
              <w:spacing w:after="0" w:line="240" w:lineRule="auto"/>
              <w:jc w:val="center"/>
              <w:rPr>
                <w:rFonts w:ascii="Times New Roman" w:eastAsia="Calibri" w:hAnsi="Times New Roman" w:cs="Times New Roman"/>
                <w:sz w:val="20"/>
                <w:szCs w:val="20"/>
              </w:rPr>
            </w:pPr>
          </w:p>
        </w:tc>
        <w:tc>
          <w:tcPr>
            <w:tcW w:w="3908" w:type="dxa"/>
          </w:tcPr>
          <w:p w:rsidR="00A858B3" w:rsidRPr="001C711C" w:rsidRDefault="00A858B3" w:rsidP="004709C3">
            <w:pPr>
              <w:spacing w:after="0" w:line="240" w:lineRule="auto"/>
              <w:rPr>
                <w:rFonts w:ascii="Times New Roman" w:eastAsia="Times New Roman" w:hAnsi="Times New Roman" w:cs="Times New Roman"/>
                <w:sz w:val="20"/>
                <w:szCs w:val="20"/>
                <w:lang w:eastAsia="ru-RU"/>
              </w:rPr>
            </w:pPr>
            <w:r w:rsidRPr="001C711C">
              <w:rPr>
                <w:rFonts w:ascii="Times New Roman" w:eastAsia="Times New Roman" w:hAnsi="Times New Roman" w:cs="Times New Roman"/>
                <w:sz w:val="20"/>
                <w:szCs w:val="20"/>
                <w:lang w:eastAsia="ru-RU"/>
              </w:rPr>
              <w:t xml:space="preserve">ул. Производственная, </w:t>
            </w:r>
            <w:r w:rsidR="003F071C" w:rsidRPr="001C711C">
              <w:rPr>
                <w:rFonts w:ascii="Times New Roman" w:eastAsia="Times New Roman" w:hAnsi="Times New Roman" w:cs="Times New Roman"/>
                <w:sz w:val="20"/>
                <w:szCs w:val="20"/>
                <w:lang w:eastAsia="ru-RU"/>
              </w:rPr>
              <w:t xml:space="preserve">д. </w:t>
            </w:r>
            <w:r w:rsidRPr="001C711C">
              <w:rPr>
                <w:rFonts w:ascii="Times New Roman" w:eastAsia="Times New Roman" w:hAnsi="Times New Roman" w:cs="Times New Roman"/>
                <w:sz w:val="20"/>
                <w:szCs w:val="20"/>
                <w:lang w:eastAsia="ru-RU"/>
              </w:rPr>
              <w:t xml:space="preserve">8 </w:t>
            </w:r>
            <w:r w:rsidR="003F071C" w:rsidRPr="001C711C">
              <w:rPr>
                <w:rFonts w:ascii="Times New Roman" w:eastAsia="Times New Roman" w:hAnsi="Times New Roman" w:cs="Times New Roman"/>
                <w:sz w:val="20"/>
                <w:szCs w:val="20"/>
                <w:lang w:eastAsia="ru-RU"/>
              </w:rPr>
              <w:t xml:space="preserve">корп. </w:t>
            </w:r>
            <w:r w:rsidRPr="001C711C">
              <w:rPr>
                <w:rFonts w:ascii="Times New Roman" w:eastAsia="Times New Roman" w:hAnsi="Times New Roman" w:cs="Times New Roman"/>
                <w:sz w:val="20"/>
                <w:szCs w:val="20"/>
                <w:lang w:eastAsia="ru-RU"/>
              </w:rPr>
              <w:t>1</w:t>
            </w:r>
          </w:p>
        </w:tc>
      </w:tr>
      <w:tr w:rsidR="00A858B3" w:rsidRPr="001C711C" w:rsidTr="003F071C">
        <w:trPr>
          <w:jc w:val="center"/>
        </w:trPr>
        <w:tc>
          <w:tcPr>
            <w:tcW w:w="663" w:type="dxa"/>
            <w:vMerge/>
          </w:tcPr>
          <w:p w:rsidR="00A858B3" w:rsidRPr="001C711C" w:rsidRDefault="00A858B3" w:rsidP="004709C3">
            <w:pPr>
              <w:spacing w:after="0" w:line="240" w:lineRule="auto"/>
              <w:rPr>
                <w:rFonts w:ascii="Times New Roman" w:eastAsia="Times New Roman" w:hAnsi="Times New Roman" w:cs="Times New Roman"/>
                <w:bCs/>
                <w:sz w:val="20"/>
                <w:szCs w:val="20"/>
                <w:lang w:eastAsia="ru-RU"/>
              </w:rPr>
            </w:pPr>
          </w:p>
        </w:tc>
        <w:tc>
          <w:tcPr>
            <w:tcW w:w="1748" w:type="dxa"/>
            <w:vMerge/>
          </w:tcPr>
          <w:p w:rsidR="00A858B3" w:rsidRPr="001C711C" w:rsidRDefault="00A858B3" w:rsidP="004709C3">
            <w:pPr>
              <w:spacing w:after="0" w:line="240" w:lineRule="auto"/>
              <w:jc w:val="center"/>
              <w:rPr>
                <w:rFonts w:ascii="Times New Roman" w:eastAsia="Times New Roman" w:hAnsi="Times New Roman" w:cs="Times New Roman"/>
                <w:bCs/>
                <w:sz w:val="20"/>
                <w:szCs w:val="20"/>
                <w:lang w:eastAsia="ru-RU"/>
              </w:rPr>
            </w:pPr>
          </w:p>
        </w:tc>
        <w:tc>
          <w:tcPr>
            <w:tcW w:w="2693" w:type="dxa"/>
            <w:vMerge/>
          </w:tcPr>
          <w:p w:rsidR="00A858B3" w:rsidRPr="001C711C" w:rsidRDefault="00A858B3" w:rsidP="004709C3">
            <w:pPr>
              <w:spacing w:after="0" w:line="240" w:lineRule="auto"/>
              <w:jc w:val="center"/>
              <w:rPr>
                <w:rFonts w:ascii="Times New Roman" w:eastAsia="Calibri" w:hAnsi="Times New Roman" w:cs="Times New Roman"/>
                <w:sz w:val="20"/>
                <w:szCs w:val="20"/>
              </w:rPr>
            </w:pPr>
          </w:p>
        </w:tc>
        <w:tc>
          <w:tcPr>
            <w:tcW w:w="3908" w:type="dxa"/>
          </w:tcPr>
          <w:p w:rsidR="00A858B3" w:rsidRPr="001C711C" w:rsidRDefault="00A858B3" w:rsidP="004709C3">
            <w:pPr>
              <w:spacing w:after="0" w:line="240" w:lineRule="auto"/>
              <w:rPr>
                <w:rFonts w:ascii="Times New Roman" w:eastAsia="Times New Roman" w:hAnsi="Times New Roman" w:cs="Times New Roman"/>
                <w:sz w:val="20"/>
                <w:szCs w:val="20"/>
                <w:lang w:eastAsia="ru-RU"/>
              </w:rPr>
            </w:pPr>
            <w:r w:rsidRPr="001C711C">
              <w:rPr>
                <w:rFonts w:ascii="Times New Roman" w:eastAsia="Times New Roman" w:hAnsi="Times New Roman" w:cs="Times New Roman"/>
                <w:sz w:val="20"/>
                <w:szCs w:val="20"/>
                <w:lang w:eastAsia="ru-RU"/>
              </w:rPr>
              <w:t>ул. Юлиана Сем</w:t>
            </w:r>
            <w:r w:rsidR="003F071C" w:rsidRPr="001C711C">
              <w:rPr>
                <w:rFonts w:ascii="Times New Roman" w:eastAsia="Times New Roman" w:hAnsi="Times New Roman" w:cs="Times New Roman"/>
                <w:sz w:val="20"/>
                <w:szCs w:val="20"/>
                <w:lang w:eastAsia="ru-RU"/>
              </w:rPr>
              <w:t>ё</w:t>
            </w:r>
            <w:r w:rsidRPr="001C711C">
              <w:rPr>
                <w:rFonts w:ascii="Times New Roman" w:eastAsia="Times New Roman" w:hAnsi="Times New Roman" w:cs="Times New Roman"/>
                <w:sz w:val="20"/>
                <w:szCs w:val="20"/>
                <w:lang w:eastAsia="ru-RU"/>
              </w:rPr>
              <w:t>нова</w:t>
            </w:r>
            <w:r w:rsidR="003F071C" w:rsidRPr="001C711C">
              <w:rPr>
                <w:rFonts w:ascii="Times New Roman" w:eastAsia="Times New Roman" w:hAnsi="Times New Roman" w:cs="Times New Roman"/>
                <w:sz w:val="20"/>
                <w:szCs w:val="20"/>
                <w:lang w:eastAsia="ru-RU"/>
              </w:rPr>
              <w:t>,</w:t>
            </w:r>
            <w:r w:rsidRPr="001C711C">
              <w:rPr>
                <w:rFonts w:ascii="Times New Roman" w:eastAsia="Times New Roman" w:hAnsi="Times New Roman" w:cs="Times New Roman"/>
                <w:sz w:val="20"/>
                <w:szCs w:val="20"/>
                <w:lang w:eastAsia="ru-RU"/>
              </w:rPr>
              <w:t xml:space="preserve"> д.</w:t>
            </w:r>
            <w:r w:rsidR="003F071C" w:rsidRPr="001C711C">
              <w:rPr>
                <w:rFonts w:ascii="Times New Roman" w:eastAsia="Times New Roman" w:hAnsi="Times New Roman" w:cs="Times New Roman"/>
                <w:sz w:val="20"/>
                <w:szCs w:val="20"/>
                <w:lang w:eastAsia="ru-RU"/>
              </w:rPr>
              <w:t xml:space="preserve"> </w:t>
            </w:r>
            <w:r w:rsidRPr="001C711C">
              <w:rPr>
                <w:rFonts w:ascii="Times New Roman" w:eastAsia="Times New Roman" w:hAnsi="Times New Roman" w:cs="Times New Roman"/>
                <w:sz w:val="20"/>
                <w:szCs w:val="20"/>
                <w:lang w:eastAsia="ru-RU"/>
              </w:rPr>
              <w:t xml:space="preserve">8 </w:t>
            </w:r>
            <w:r w:rsidR="003F071C" w:rsidRPr="001C711C">
              <w:rPr>
                <w:rFonts w:ascii="Times New Roman" w:eastAsia="Times New Roman" w:hAnsi="Times New Roman" w:cs="Times New Roman"/>
                <w:sz w:val="20"/>
                <w:szCs w:val="20"/>
                <w:lang w:eastAsia="ru-RU"/>
              </w:rPr>
              <w:t xml:space="preserve">корп. </w:t>
            </w:r>
            <w:r w:rsidRPr="001C711C">
              <w:rPr>
                <w:rFonts w:ascii="Times New Roman" w:eastAsia="Times New Roman" w:hAnsi="Times New Roman" w:cs="Times New Roman"/>
                <w:sz w:val="20"/>
                <w:szCs w:val="20"/>
                <w:lang w:eastAsia="ru-RU"/>
              </w:rPr>
              <w:t>1</w:t>
            </w:r>
          </w:p>
        </w:tc>
      </w:tr>
      <w:tr w:rsidR="00A858B3" w:rsidRPr="001C711C" w:rsidTr="003F071C">
        <w:trPr>
          <w:jc w:val="center"/>
        </w:trPr>
        <w:tc>
          <w:tcPr>
            <w:tcW w:w="663" w:type="dxa"/>
            <w:vMerge/>
          </w:tcPr>
          <w:p w:rsidR="00A858B3" w:rsidRPr="001C711C" w:rsidRDefault="00A858B3" w:rsidP="004709C3">
            <w:pPr>
              <w:spacing w:after="0" w:line="240" w:lineRule="auto"/>
              <w:rPr>
                <w:rFonts w:ascii="Times New Roman" w:eastAsia="Times New Roman" w:hAnsi="Times New Roman" w:cs="Times New Roman"/>
                <w:bCs/>
                <w:sz w:val="20"/>
                <w:szCs w:val="20"/>
                <w:lang w:eastAsia="ru-RU"/>
              </w:rPr>
            </w:pPr>
          </w:p>
        </w:tc>
        <w:tc>
          <w:tcPr>
            <w:tcW w:w="1748" w:type="dxa"/>
            <w:vMerge/>
          </w:tcPr>
          <w:p w:rsidR="00A858B3" w:rsidRPr="001C711C" w:rsidRDefault="00A858B3" w:rsidP="004709C3">
            <w:pPr>
              <w:spacing w:after="0" w:line="240" w:lineRule="auto"/>
              <w:jc w:val="center"/>
              <w:rPr>
                <w:rFonts w:ascii="Times New Roman" w:eastAsia="Times New Roman" w:hAnsi="Times New Roman" w:cs="Times New Roman"/>
                <w:bCs/>
                <w:sz w:val="20"/>
                <w:szCs w:val="20"/>
                <w:lang w:eastAsia="ru-RU"/>
              </w:rPr>
            </w:pPr>
          </w:p>
        </w:tc>
        <w:tc>
          <w:tcPr>
            <w:tcW w:w="2693" w:type="dxa"/>
            <w:vMerge/>
          </w:tcPr>
          <w:p w:rsidR="00A858B3" w:rsidRPr="001C711C" w:rsidRDefault="00A858B3" w:rsidP="004709C3">
            <w:pPr>
              <w:spacing w:after="0" w:line="240" w:lineRule="auto"/>
              <w:jc w:val="center"/>
              <w:rPr>
                <w:rFonts w:ascii="Times New Roman" w:eastAsia="Calibri" w:hAnsi="Times New Roman" w:cs="Times New Roman"/>
                <w:sz w:val="20"/>
                <w:szCs w:val="20"/>
              </w:rPr>
            </w:pPr>
          </w:p>
        </w:tc>
        <w:tc>
          <w:tcPr>
            <w:tcW w:w="3908" w:type="dxa"/>
          </w:tcPr>
          <w:p w:rsidR="00A858B3" w:rsidRPr="001C711C" w:rsidRDefault="00A858B3" w:rsidP="004709C3">
            <w:pPr>
              <w:spacing w:after="0" w:line="240" w:lineRule="auto"/>
              <w:rPr>
                <w:rFonts w:ascii="Times New Roman" w:eastAsia="Times New Roman" w:hAnsi="Times New Roman" w:cs="Times New Roman"/>
                <w:sz w:val="20"/>
                <w:szCs w:val="20"/>
                <w:lang w:eastAsia="ru-RU"/>
              </w:rPr>
            </w:pPr>
            <w:r w:rsidRPr="001C711C">
              <w:rPr>
                <w:rFonts w:ascii="Times New Roman" w:eastAsia="Times New Roman" w:hAnsi="Times New Roman" w:cs="Times New Roman"/>
                <w:sz w:val="20"/>
                <w:szCs w:val="20"/>
                <w:lang w:eastAsia="ru-RU"/>
              </w:rPr>
              <w:t>ул. Юлиана Сем</w:t>
            </w:r>
            <w:r w:rsidR="003F071C" w:rsidRPr="001C711C">
              <w:rPr>
                <w:rFonts w:ascii="Times New Roman" w:eastAsia="Times New Roman" w:hAnsi="Times New Roman" w:cs="Times New Roman"/>
                <w:sz w:val="20"/>
                <w:szCs w:val="20"/>
                <w:lang w:eastAsia="ru-RU"/>
              </w:rPr>
              <w:t>ё</w:t>
            </w:r>
            <w:r w:rsidRPr="001C711C">
              <w:rPr>
                <w:rFonts w:ascii="Times New Roman" w:eastAsia="Times New Roman" w:hAnsi="Times New Roman" w:cs="Times New Roman"/>
                <w:sz w:val="20"/>
                <w:szCs w:val="20"/>
                <w:lang w:eastAsia="ru-RU"/>
              </w:rPr>
              <w:t>нова</w:t>
            </w:r>
            <w:r w:rsidR="003F071C" w:rsidRPr="001C711C">
              <w:rPr>
                <w:rFonts w:ascii="Times New Roman" w:eastAsia="Times New Roman" w:hAnsi="Times New Roman" w:cs="Times New Roman"/>
                <w:sz w:val="20"/>
                <w:szCs w:val="20"/>
                <w:lang w:eastAsia="ru-RU"/>
              </w:rPr>
              <w:t>,</w:t>
            </w:r>
            <w:r w:rsidRPr="001C711C">
              <w:rPr>
                <w:rFonts w:ascii="Times New Roman" w:eastAsia="Times New Roman" w:hAnsi="Times New Roman" w:cs="Times New Roman"/>
                <w:sz w:val="20"/>
                <w:szCs w:val="20"/>
                <w:lang w:eastAsia="ru-RU"/>
              </w:rPr>
              <w:t xml:space="preserve"> д.</w:t>
            </w:r>
            <w:r w:rsidR="003F071C" w:rsidRPr="001C711C">
              <w:rPr>
                <w:rFonts w:ascii="Times New Roman" w:eastAsia="Times New Roman" w:hAnsi="Times New Roman" w:cs="Times New Roman"/>
                <w:sz w:val="20"/>
                <w:szCs w:val="20"/>
                <w:lang w:eastAsia="ru-RU"/>
              </w:rPr>
              <w:t xml:space="preserve"> </w:t>
            </w:r>
            <w:r w:rsidRPr="001C711C">
              <w:rPr>
                <w:rFonts w:ascii="Times New Roman" w:eastAsia="Times New Roman" w:hAnsi="Times New Roman" w:cs="Times New Roman"/>
                <w:sz w:val="20"/>
                <w:szCs w:val="20"/>
                <w:lang w:eastAsia="ru-RU"/>
              </w:rPr>
              <w:t xml:space="preserve">8 </w:t>
            </w:r>
            <w:r w:rsidR="003F071C" w:rsidRPr="001C711C">
              <w:rPr>
                <w:rFonts w:ascii="Times New Roman" w:eastAsia="Times New Roman" w:hAnsi="Times New Roman" w:cs="Times New Roman"/>
                <w:sz w:val="20"/>
                <w:szCs w:val="20"/>
                <w:lang w:eastAsia="ru-RU"/>
              </w:rPr>
              <w:t xml:space="preserve">корп. </w:t>
            </w:r>
            <w:r w:rsidRPr="001C711C">
              <w:rPr>
                <w:rFonts w:ascii="Times New Roman" w:eastAsia="Times New Roman" w:hAnsi="Times New Roman" w:cs="Times New Roman"/>
                <w:sz w:val="20"/>
                <w:szCs w:val="20"/>
                <w:lang w:eastAsia="ru-RU"/>
              </w:rPr>
              <w:t>2</w:t>
            </w:r>
          </w:p>
        </w:tc>
      </w:tr>
      <w:tr w:rsidR="00A858B3" w:rsidRPr="001C711C" w:rsidTr="003F071C">
        <w:trPr>
          <w:jc w:val="center"/>
        </w:trPr>
        <w:tc>
          <w:tcPr>
            <w:tcW w:w="663" w:type="dxa"/>
            <w:vMerge/>
          </w:tcPr>
          <w:p w:rsidR="00A858B3" w:rsidRPr="001C711C" w:rsidRDefault="00A858B3" w:rsidP="004709C3">
            <w:pPr>
              <w:spacing w:after="0" w:line="240" w:lineRule="auto"/>
              <w:rPr>
                <w:rFonts w:ascii="Times New Roman" w:eastAsia="Times New Roman" w:hAnsi="Times New Roman" w:cs="Times New Roman"/>
                <w:bCs/>
                <w:sz w:val="20"/>
                <w:szCs w:val="20"/>
                <w:lang w:eastAsia="ru-RU"/>
              </w:rPr>
            </w:pPr>
          </w:p>
        </w:tc>
        <w:tc>
          <w:tcPr>
            <w:tcW w:w="1748" w:type="dxa"/>
            <w:vMerge/>
          </w:tcPr>
          <w:p w:rsidR="00A858B3" w:rsidRPr="001C711C" w:rsidRDefault="00A858B3" w:rsidP="004709C3">
            <w:pPr>
              <w:spacing w:after="0" w:line="240" w:lineRule="auto"/>
              <w:jc w:val="center"/>
              <w:rPr>
                <w:rFonts w:ascii="Times New Roman" w:eastAsia="Times New Roman" w:hAnsi="Times New Roman" w:cs="Times New Roman"/>
                <w:bCs/>
                <w:sz w:val="20"/>
                <w:szCs w:val="20"/>
                <w:lang w:eastAsia="ru-RU"/>
              </w:rPr>
            </w:pPr>
          </w:p>
        </w:tc>
        <w:tc>
          <w:tcPr>
            <w:tcW w:w="2693" w:type="dxa"/>
            <w:vMerge/>
          </w:tcPr>
          <w:p w:rsidR="00A858B3" w:rsidRPr="001C711C" w:rsidRDefault="00A858B3" w:rsidP="004709C3">
            <w:pPr>
              <w:spacing w:after="0" w:line="240" w:lineRule="auto"/>
              <w:jc w:val="center"/>
              <w:rPr>
                <w:rFonts w:ascii="Times New Roman" w:eastAsia="Calibri" w:hAnsi="Times New Roman" w:cs="Times New Roman"/>
                <w:sz w:val="20"/>
                <w:szCs w:val="20"/>
              </w:rPr>
            </w:pPr>
          </w:p>
        </w:tc>
        <w:tc>
          <w:tcPr>
            <w:tcW w:w="3908" w:type="dxa"/>
          </w:tcPr>
          <w:p w:rsidR="00A858B3" w:rsidRPr="001C711C" w:rsidRDefault="003F071C" w:rsidP="004709C3">
            <w:pPr>
              <w:spacing w:after="0" w:line="240" w:lineRule="auto"/>
              <w:rPr>
                <w:rFonts w:ascii="Times New Roman" w:eastAsia="Times New Roman" w:hAnsi="Times New Roman" w:cs="Times New Roman"/>
                <w:sz w:val="20"/>
                <w:szCs w:val="20"/>
                <w:lang w:eastAsia="ru-RU"/>
              </w:rPr>
            </w:pPr>
            <w:r w:rsidRPr="001C711C">
              <w:rPr>
                <w:rFonts w:ascii="Times New Roman" w:eastAsia="Times New Roman" w:hAnsi="Times New Roman" w:cs="Times New Roman"/>
                <w:sz w:val="20"/>
                <w:szCs w:val="20"/>
                <w:lang w:eastAsia="ru-RU"/>
              </w:rPr>
              <w:t xml:space="preserve">ул. </w:t>
            </w:r>
            <w:r w:rsidR="00A858B3" w:rsidRPr="001C711C">
              <w:rPr>
                <w:rFonts w:ascii="Times New Roman" w:eastAsia="Times New Roman" w:hAnsi="Times New Roman" w:cs="Times New Roman"/>
                <w:sz w:val="20"/>
                <w:szCs w:val="20"/>
                <w:lang w:eastAsia="ru-RU"/>
              </w:rPr>
              <w:t>Производственная, д.</w:t>
            </w:r>
            <w:r w:rsidRPr="001C711C">
              <w:rPr>
                <w:rFonts w:ascii="Times New Roman" w:eastAsia="Times New Roman" w:hAnsi="Times New Roman" w:cs="Times New Roman"/>
                <w:sz w:val="20"/>
                <w:szCs w:val="20"/>
                <w:lang w:eastAsia="ru-RU"/>
              </w:rPr>
              <w:t xml:space="preserve"> </w:t>
            </w:r>
            <w:r w:rsidR="00A858B3" w:rsidRPr="001C711C">
              <w:rPr>
                <w:rFonts w:ascii="Times New Roman" w:eastAsia="Times New Roman" w:hAnsi="Times New Roman" w:cs="Times New Roman"/>
                <w:sz w:val="20"/>
                <w:szCs w:val="20"/>
                <w:lang w:eastAsia="ru-RU"/>
              </w:rPr>
              <w:t>4А</w:t>
            </w:r>
          </w:p>
        </w:tc>
      </w:tr>
      <w:tr w:rsidR="00A858B3" w:rsidRPr="001C711C" w:rsidTr="003F071C">
        <w:trPr>
          <w:jc w:val="center"/>
        </w:trPr>
        <w:tc>
          <w:tcPr>
            <w:tcW w:w="663" w:type="dxa"/>
            <w:vMerge/>
          </w:tcPr>
          <w:p w:rsidR="00A858B3" w:rsidRPr="001C711C" w:rsidRDefault="00A858B3" w:rsidP="004709C3">
            <w:pPr>
              <w:spacing w:after="0" w:line="240" w:lineRule="auto"/>
              <w:rPr>
                <w:rFonts w:ascii="Times New Roman" w:eastAsia="Times New Roman" w:hAnsi="Times New Roman" w:cs="Times New Roman"/>
                <w:bCs/>
                <w:sz w:val="20"/>
                <w:szCs w:val="20"/>
                <w:lang w:eastAsia="ru-RU"/>
              </w:rPr>
            </w:pPr>
          </w:p>
        </w:tc>
        <w:tc>
          <w:tcPr>
            <w:tcW w:w="1748" w:type="dxa"/>
            <w:vMerge/>
          </w:tcPr>
          <w:p w:rsidR="00A858B3" w:rsidRPr="001C711C" w:rsidRDefault="00A858B3" w:rsidP="004709C3">
            <w:pPr>
              <w:spacing w:after="0" w:line="240" w:lineRule="auto"/>
              <w:jc w:val="center"/>
              <w:rPr>
                <w:rFonts w:ascii="Times New Roman" w:eastAsia="Times New Roman" w:hAnsi="Times New Roman" w:cs="Times New Roman"/>
                <w:bCs/>
                <w:sz w:val="20"/>
                <w:szCs w:val="20"/>
                <w:lang w:eastAsia="ru-RU"/>
              </w:rPr>
            </w:pPr>
          </w:p>
        </w:tc>
        <w:tc>
          <w:tcPr>
            <w:tcW w:w="2693" w:type="dxa"/>
            <w:vMerge/>
          </w:tcPr>
          <w:p w:rsidR="00A858B3" w:rsidRPr="001C711C" w:rsidRDefault="00A858B3" w:rsidP="004709C3">
            <w:pPr>
              <w:spacing w:after="0" w:line="240" w:lineRule="auto"/>
              <w:jc w:val="center"/>
              <w:rPr>
                <w:rFonts w:ascii="Times New Roman" w:eastAsia="Calibri" w:hAnsi="Times New Roman" w:cs="Times New Roman"/>
                <w:sz w:val="20"/>
                <w:szCs w:val="20"/>
              </w:rPr>
            </w:pPr>
          </w:p>
        </w:tc>
        <w:tc>
          <w:tcPr>
            <w:tcW w:w="3908" w:type="dxa"/>
          </w:tcPr>
          <w:p w:rsidR="00A858B3" w:rsidRPr="001C711C" w:rsidRDefault="003F071C" w:rsidP="004709C3">
            <w:pPr>
              <w:spacing w:after="0" w:line="240" w:lineRule="auto"/>
              <w:rPr>
                <w:rFonts w:ascii="Times New Roman" w:eastAsia="Times New Roman" w:hAnsi="Times New Roman" w:cs="Times New Roman"/>
                <w:sz w:val="20"/>
                <w:szCs w:val="20"/>
                <w:lang w:eastAsia="ru-RU"/>
              </w:rPr>
            </w:pPr>
            <w:r w:rsidRPr="001C711C">
              <w:rPr>
                <w:rFonts w:ascii="Times New Roman" w:eastAsia="Times New Roman" w:hAnsi="Times New Roman" w:cs="Times New Roman"/>
                <w:sz w:val="20"/>
                <w:szCs w:val="20"/>
                <w:lang w:eastAsia="ru-RU"/>
              </w:rPr>
              <w:t>ул. Авиаторов, д.1</w:t>
            </w:r>
          </w:p>
        </w:tc>
      </w:tr>
      <w:tr w:rsidR="00A858B3" w:rsidRPr="001C711C" w:rsidTr="003F071C">
        <w:trPr>
          <w:jc w:val="center"/>
        </w:trPr>
        <w:tc>
          <w:tcPr>
            <w:tcW w:w="663" w:type="dxa"/>
          </w:tcPr>
          <w:p w:rsidR="00A858B3" w:rsidRPr="001C711C" w:rsidRDefault="00A858B3" w:rsidP="004709C3">
            <w:pPr>
              <w:spacing w:after="0" w:line="240" w:lineRule="auto"/>
              <w:rPr>
                <w:rFonts w:ascii="Times New Roman" w:eastAsia="Times New Roman" w:hAnsi="Times New Roman" w:cs="Times New Roman"/>
                <w:bCs/>
                <w:sz w:val="20"/>
                <w:szCs w:val="20"/>
                <w:lang w:eastAsia="ru-RU"/>
              </w:rPr>
            </w:pPr>
            <w:r w:rsidRPr="001C711C">
              <w:rPr>
                <w:rFonts w:ascii="Times New Roman" w:eastAsia="Times New Roman" w:hAnsi="Times New Roman" w:cs="Times New Roman"/>
                <w:bCs/>
                <w:sz w:val="20"/>
                <w:szCs w:val="20"/>
                <w:lang w:eastAsia="ru-RU"/>
              </w:rPr>
              <w:t>9</w:t>
            </w:r>
          </w:p>
        </w:tc>
        <w:tc>
          <w:tcPr>
            <w:tcW w:w="1748" w:type="dxa"/>
          </w:tcPr>
          <w:p w:rsidR="00A858B3" w:rsidRPr="001C711C" w:rsidRDefault="00A858B3" w:rsidP="004709C3">
            <w:pPr>
              <w:spacing w:after="0" w:line="240" w:lineRule="auto"/>
              <w:jc w:val="center"/>
              <w:rPr>
                <w:rFonts w:ascii="Times New Roman" w:eastAsia="Times New Roman" w:hAnsi="Times New Roman" w:cs="Times New Roman"/>
                <w:bCs/>
                <w:sz w:val="20"/>
                <w:szCs w:val="20"/>
                <w:lang w:eastAsia="ru-RU"/>
              </w:rPr>
            </w:pPr>
            <w:r w:rsidRPr="001C711C">
              <w:rPr>
                <w:rFonts w:ascii="Times New Roman" w:eastAsia="Times New Roman" w:hAnsi="Times New Roman" w:cs="Times New Roman"/>
                <w:bCs/>
                <w:sz w:val="20"/>
                <w:szCs w:val="20"/>
                <w:lang w:eastAsia="ru-RU"/>
              </w:rPr>
              <w:t>1</w:t>
            </w:r>
          </w:p>
        </w:tc>
        <w:tc>
          <w:tcPr>
            <w:tcW w:w="2693" w:type="dxa"/>
          </w:tcPr>
          <w:p w:rsidR="00A858B3" w:rsidRPr="001C711C" w:rsidRDefault="00A858B3" w:rsidP="004709C3">
            <w:pPr>
              <w:spacing w:after="0" w:line="240" w:lineRule="auto"/>
              <w:jc w:val="center"/>
              <w:rPr>
                <w:rFonts w:ascii="Times New Roman" w:eastAsia="Calibri" w:hAnsi="Times New Roman" w:cs="Times New Roman"/>
                <w:sz w:val="20"/>
                <w:szCs w:val="20"/>
              </w:rPr>
            </w:pPr>
            <w:r w:rsidRPr="001C711C">
              <w:rPr>
                <w:rFonts w:ascii="Times New Roman" w:eastAsia="Calibri" w:hAnsi="Times New Roman" w:cs="Times New Roman"/>
                <w:sz w:val="20"/>
                <w:szCs w:val="20"/>
              </w:rPr>
              <w:t>ТСЖ "Солнцевский-4"</w:t>
            </w:r>
          </w:p>
        </w:tc>
        <w:tc>
          <w:tcPr>
            <w:tcW w:w="3908" w:type="dxa"/>
          </w:tcPr>
          <w:p w:rsidR="00A858B3" w:rsidRPr="001C711C" w:rsidRDefault="00A858B3" w:rsidP="004709C3">
            <w:pPr>
              <w:spacing w:after="0" w:line="240" w:lineRule="auto"/>
              <w:rPr>
                <w:rFonts w:ascii="Times New Roman" w:eastAsia="Times New Roman" w:hAnsi="Times New Roman" w:cs="Times New Roman"/>
                <w:bCs/>
                <w:sz w:val="20"/>
                <w:szCs w:val="20"/>
                <w:lang w:eastAsia="ru-RU"/>
              </w:rPr>
            </w:pPr>
            <w:r w:rsidRPr="001C711C">
              <w:rPr>
                <w:rFonts w:ascii="Times New Roman" w:eastAsia="Times New Roman" w:hAnsi="Times New Roman" w:cs="Times New Roman"/>
                <w:sz w:val="20"/>
                <w:szCs w:val="20"/>
                <w:lang w:eastAsia="ru-RU"/>
              </w:rPr>
              <w:t xml:space="preserve">Солнцевский </w:t>
            </w:r>
            <w:proofErr w:type="spellStart"/>
            <w:r w:rsidRPr="001C711C">
              <w:rPr>
                <w:rFonts w:ascii="Times New Roman" w:eastAsia="Times New Roman" w:hAnsi="Times New Roman" w:cs="Times New Roman"/>
                <w:sz w:val="20"/>
                <w:szCs w:val="20"/>
                <w:lang w:eastAsia="ru-RU"/>
              </w:rPr>
              <w:t>пр-кт</w:t>
            </w:r>
            <w:proofErr w:type="spellEnd"/>
            <w:r w:rsidRPr="001C711C">
              <w:rPr>
                <w:rFonts w:ascii="Times New Roman" w:eastAsia="Times New Roman" w:hAnsi="Times New Roman" w:cs="Times New Roman"/>
                <w:sz w:val="20"/>
                <w:szCs w:val="20"/>
                <w:lang w:eastAsia="ru-RU"/>
              </w:rPr>
              <w:t>, д. 4</w:t>
            </w:r>
          </w:p>
        </w:tc>
      </w:tr>
      <w:tr w:rsidR="00A858B3" w:rsidRPr="001C711C" w:rsidTr="003F071C">
        <w:trPr>
          <w:jc w:val="center"/>
        </w:trPr>
        <w:tc>
          <w:tcPr>
            <w:tcW w:w="663" w:type="dxa"/>
          </w:tcPr>
          <w:p w:rsidR="00A858B3" w:rsidRPr="001C711C" w:rsidRDefault="00A858B3" w:rsidP="004709C3">
            <w:pPr>
              <w:spacing w:after="0" w:line="240" w:lineRule="auto"/>
              <w:rPr>
                <w:rFonts w:ascii="Times New Roman" w:eastAsia="Times New Roman" w:hAnsi="Times New Roman" w:cs="Times New Roman"/>
                <w:bCs/>
                <w:sz w:val="20"/>
                <w:szCs w:val="20"/>
                <w:lang w:eastAsia="ru-RU"/>
              </w:rPr>
            </w:pPr>
            <w:r w:rsidRPr="001C711C">
              <w:rPr>
                <w:rFonts w:ascii="Times New Roman" w:eastAsia="Times New Roman" w:hAnsi="Times New Roman" w:cs="Times New Roman"/>
                <w:bCs/>
                <w:sz w:val="20"/>
                <w:szCs w:val="20"/>
                <w:lang w:eastAsia="ru-RU"/>
              </w:rPr>
              <w:t>10</w:t>
            </w:r>
          </w:p>
        </w:tc>
        <w:tc>
          <w:tcPr>
            <w:tcW w:w="1748" w:type="dxa"/>
          </w:tcPr>
          <w:p w:rsidR="00A858B3" w:rsidRPr="001C711C" w:rsidRDefault="00A858B3" w:rsidP="004709C3">
            <w:pPr>
              <w:spacing w:after="0" w:line="240" w:lineRule="auto"/>
              <w:jc w:val="center"/>
              <w:rPr>
                <w:rFonts w:ascii="Times New Roman" w:eastAsia="Times New Roman" w:hAnsi="Times New Roman" w:cs="Times New Roman"/>
                <w:bCs/>
                <w:sz w:val="20"/>
                <w:szCs w:val="20"/>
                <w:lang w:eastAsia="ru-RU"/>
              </w:rPr>
            </w:pPr>
            <w:r w:rsidRPr="001C711C">
              <w:rPr>
                <w:rFonts w:ascii="Times New Roman" w:eastAsia="Times New Roman" w:hAnsi="Times New Roman" w:cs="Times New Roman"/>
                <w:bCs/>
                <w:sz w:val="20"/>
                <w:szCs w:val="20"/>
                <w:lang w:eastAsia="ru-RU"/>
              </w:rPr>
              <w:t>1</w:t>
            </w:r>
          </w:p>
        </w:tc>
        <w:tc>
          <w:tcPr>
            <w:tcW w:w="2693" w:type="dxa"/>
          </w:tcPr>
          <w:p w:rsidR="00A858B3" w:rsidRPr="001C711C" w:rsidRDefault="00A858B3" w:rsidP="004709C3">
            <w:pPr>
              <w:spacing w:after="0" w:line="240" w:lineRule="auto"/>
              <w:jc w:val="center"/>
              <w:rPr>
                <w:rFonts w:ascii="Times New Roman" w:eastAsia="Calibri" w:hAnsi="Times New Roman" w:cs="Times New Roman"/>
                <w:sz w:val="20"/>
                <w:szCs w:val="20"/>
              </w:rPr>
            </w:pPr>
            <w:r w:rsidRPr="001C711C">
              <w:rPr>
                <w:rFonts w:ascii="Times New Roman" w:eastAsia="Calibri" w:hAnsi="Times New Roman" w:cs="Times New Roman"/>
                <w:sz w:val="20"/>
                <w:szCs w:val="20"/>
              </w:rPr>
              <w:t>ЖСК "Солнцево-4"</w:t>
            </w:r>
          </w:p>
        </w:tc>
        <w:tc>
          <w:tcPr>
            <w:tcW w:w="3908" w:type="dxa"/>
          </w:tcPr>
          <w:p w:rsidR="00A858B3" w:rsidRPr="001C711C" w:rsidRDefault="00A858B3" w:rsidP="004709C3">
            <w:pPr>
              <w:spacing w:after="0" w:line="240" w:lineRule="auto"/>
              <w:rPr>
                <w:rFonts w:ascii="Times New Roman" w:eastAsia="Times New Roman" w:hAnsi="Times New Roman" w:cs="Times New Roman"/>
                <w:bCs/>
                <w:sz w:val="20"/>
                <w:szCs w:val="20"/>
                <w:lang w:eastAsia="ru-RU"/>
              </w:rPr>
            </w:pPr>
            <w:r w:rsidRPr="001C711C">
              <w:rPr>
                <w:rFonts w:ascii="Times New Roman" w:eastAsia="Times New Roman" w:hAnsi="Times New Roman" w:cs="Times New Roman"/>
                <w:sz w:val="20"/>
                <w:szCs w:val="20"/>
                <w:lang w:eastAsia="ru-RU"/>
              </w:rPr>
              <w:t>ул. Щорса, д. 2</w:t>
            </w:r>
          </w:p>
        </w:tc>
      </w:tr>
      <w:tr w:rsidR="00A858B3" w:rsidRPr="001C711C" w:rsidTr="003F071C">
        <w:trPr>
          <w:jc w:val="center"/>
        </w:trPr>
        <w:tc>
          <w:tcPr>
            <w:tcW w:w="663" w:type="dxa"/>
          </w:tcPr>
          <w:p w:rsidR="00A858B3" w:rsidRPr="001C711C" w:rsidRDefault="00A858B3" w:rsidP="004709C3">
            <w:pPr>
              <w:spacing w:after="0" w:line="240" w:lineRule="auto"/>
              <w:rPr>
                <w:rFonts w:ascii="Times New Roman" w:eastAsia="Times New Roman" w:hAnsi="Times New Roman" w:cs="Times New Roman"/>
                <w:bCs/>
                <w:sz w:val="20"/>
                <w:szCs w:val="20"/>
                <w:lang w:eastAsia="ru-RU"/>
              </w:rPr>
            </w:pPr>
          </w:p>
        </w:tc>
        <w:tc>
          <w:tcPr>
            <w:tcW w:w="1748" w:type="dxa"/>
          </w:tcPr>
          <w:p w:rsidR="00A858B3" w:rsidRPr="001C711C" w:rsidRDefault="00A858B3" w:rsidP="004709C3">
            <w:pPr>
              <w:spacing w:after="0" w:line="240" w:lineRule="auto"/>
              <w:jc w:val="center"/>
              <w:rPr>
                <w:rFonts w:ascii="Times New Roman" w:eastAsia="Times New Roman" w:hAnsi="Times New Roman" w:cs="Times New Roman"/>
                <w:b/>
                <w:bCs/>
                <w:sz w:val="20"/>
                <w:szCs w:val="20"/>
                <w:lang w:eastAsia="ru-RU"/>
              </w:rPr>
            </w:pPr>
            <w:r w:rsidRPr="001C711C">
              <w:rPr>
                <w:rFonts w:ascii="Times New Roman" w:eastAsia="Times New Roman" w:hAnsi="Times New Roman" w:cs="Times New Roman"/>
                <w:b/>
                <w:bCs/>
                <w:sz w:val="20"/>
                <w:szCs w:val="20"/>
                <w:lang w:eastAsia="ru-RU"/>
              </w:rPr>
              <w:t>41 дом</w:t>
            </w:r>
          </w:p>
        </w:tc>
        <w:tc>
          <w:tcPr>
            <w:tcW w:w="2693" w:type="dxa"/>
          </w:tcPr>
          <w:p w:rsidR="00A858B3" w:rsidRPr="001C711C" w:rsidRDefault="00A858B3" w:rsidP="004709C3">
            <w:pPr>
              <w:spacing w:after="0" w:line="240" w:lineRule="auto"/>
              <w:rPr>
                <w:rFonts w:ascii="Times New Roman" w:eastAsia="Calibri" w:hAnsi="Times New Roman" w:cs="Times New Roman"/>
                <w:sz w:val="20"/>
                <w:szCs w:val="20"/>
              </w:rPr>
            </w:pPr>
          </w:p>
        </w:tc>
        <w:tc>
          <w:tcPr>
            <w:tcW w:w="3908" w:type="dxa"/>
          </w:tcPr>
          <w:p w:rsidR="00A858B3" w:rsidRPr="001C711C" w:rsidRDefault="00C822BD" w:rsidP="004709C3">
            <w:pPr>
              <w:spacing w:after="0" w:line="240" w:lineRule="auto"/>
              <w:rPr>
                <w:rFonts w:ascii="Times New Roman" w:eastAsia="Times New Roman" w:hAnsi="Times New Roman" w:cs="Times New Roman"/>
                <w:b/>
                <w:sz w:val="20"/>
                <w:szCs w:val="20"/>
                <w:lang w:eastAsia="ru-RU"/>
              </w:rPr>
            </w:pPr>
            <w:r w:rsidRPr="001C711C">
              <w:rPr>
                <w:rFonts w:ascii="Times New Roman" w:eastAsia="Times New Roman" w:hAnsi="Times New Roman" w:cs="Times New Roman"/>
                <w:b/>
                <w:sz w:val="20"/>
                <w:szCs w:val="20"/>
                <w:lang w:eastAsia="ru-RU"/>
              </w:rPr>
              <w:t>Всего в управлении ЧУК</w:t>
            </w:r>
          </w:p>
        </w:tc>
      </w:tr>
    </w:tbl>
    <w:p w:rsidR="002276D8" w:rsidRDefault="002276D8" w:rsidP="004709C3">
      <w:pPr>
        <w:tabs>
          <w:tab w:val="left" w:pos="6966"/>
        </w:tabs>
        <w:suppressAutoHyphens/>
        <w:spacing w:after="0" w:line="240" w:lineRule="auto"/>
        <w:ind w:right="884" w:firstLine="709"/>
        <w:jc w:val="center"/>
        <w:rPr>
          <w:rFonts w:ascii="Times New Roman" w:eastAsia="Lucida Sans Unicode" w:hAnsi="Times New Roman" w:cs="Mangal"/>
          <w:bCs/>
          <w:kern w:val="2"/>
          <w:sz w:val="16"/>
          <w:szCs w:val="16"/>
          <w:lang w:eastAsia="hi-IN" w:bidi="hi-IN"/>
        </w:rPr>
      </w:pPr>
    </w:p>
    <w:p w:rsidR="001C711C" w:rsidRDefault="001C711C" w:rsidP="004709C3">
      <w:pPr>
        <w:tabs>
          <w:tab w:val="left" w:pos="6966"/>
        </w:tabs>
        <w:suppressAutoHyphens/>
        <w:spacing w:after="0" w:line="240" w:lineRule="auto"/>
        <w:ind w:right="884" w:firstLine="709"/>
        <w:jc w:val="center"/>
        <w:rPr>
          <w:rFonts w:ascii="Times New Roman" w:eastAsia="Lucida Sans Unicode" w:hAnsi="Times New Roman" w:cs="Mangal"/>
          <w:bCs/>
          <w:kern w:val="2"/>
          <w:sz w:val="16"/>
          <w:szCs w:val="16"/>
          <w:lang w:eastAsia="hi-IN" w:bidi="hi-IN"/>
        </w:rPr>
        <w:sectPr w:rsidR="001C711C" w:rsidSect="0070465D">
          <w:pgSz w:w="11906" w:h="16838"/>
          <w:pgMar w:top="851" w:right="850" w:bottom="709" w:left="1418" w:header="708" w:footer="708" w:gutter="0"/>
          <w:cols w:space="708"/>
          <w:docGrid w:linePitch="360"/>
        </w:sectPr>
      </w:pPr>
    </w:p>
    <w:p w:rsidR="002276D8" w:rsidRPr="001C711C" w:rsidRDefault="002276D8" w:rsidP="004709C3">
      <w:pPr>
        <w:suppressAutoHyphens/>
        <w:spacing w:after="0" w:line="240" w:lineRule="auto"/>
        <w:ind w:firstLine="709"/>
        <w:jc w:val="center"/>
        <w:rPr>
          <w:rFonts w:ascii="Times New Roman" w:eastAsia="Times New Roman" w:hAnsi="Times New Roman" w:cs="Times New Roman"/>
          <w:b/>
          <w:bCs/>
          <w:sz w:val="28"/>
          <w:szCs w:val="28"/>
          <w:lang w:eastAsia="ru-RU"/>
        </w:rPr>
      </w:pPr>
      <w:r w:rsidRPr="001C711C">
        <w:rPr>
          <w:rFonts w:ascii="Times New Roman" w:eastAsia="Times New Roman" w:hAnsi="Times New Roman" w:cs="Times New Roman"/>
          <w:b/>
          <w:bCs/>
          <w:sz w:val="28"/>
          <w:szCs w:val="28"/>
          <w:lang w:eastAsia="ru-RU"/>
        </w:rPr>
        <w:lastRenderedPageBreak/>
        <w:t>Общежития</w:t>
      </w:r>
      <w:r w:rsidR="001C711C" w:rsidRPr="001C711C">
        <w:t xml:space="preserve"> </w:t>
      </w:r>
      <w:r w:rsidR="001C711C" w:rsidRPr="001C711C">
        <w:rPr>
          <w:rFonts w:ascii="Times New Roman" w:eastAsia="Times New Roman" w:hAnsi="Times New Roman" w:cs="Times New Roman"/>
          <w:b/>
          <w:bCs/>
          <w:sz w:val="28"/>
          <w:szCs w:val="28"/>
          <w:lang w:eastAsia="ru-RU"/>
        </w:rPr>
        <w:t>на территории района Солнцево</w:t>
      </w:r>
    </w:p>
    <w:p w:rsidR="002276D8" w:rsidRPr="001C711C" w:rsidRDefault="002276D8" w:rsidP="004709C3">
      <w:pPr>
        <w:suppressAutoHyphens/>
        <w:spacing w:after="0" w:line="240" w:lineRule="auto"/>
        <w:ind w:firstLine="709"/>
        <w:jc w:val="center"/>
        <w:rPr>
          <w:rFonts w:ascii="Times New Roman" w:eastAsia="Lucida Sans Unicode" w:hAnsi="Times New Roman" w:cs="Mangal"/>
          <w:kern w:val="2"/>
          <w:sz w:val="16"/>
          <w:szCs w:val="16"/>
          <w:lang w:eastAsia="hi-IN" w:bidi="hi-IN"/>
        </w:rPr>
      </w:pPr>
    </w:p>
    <w:tbl>
      <w:tblPr>
        <w:tblW w:w="9440" w:type="dxa"/>
        <w:jc w:val="center"/>
        <w:tblLook w:val="04A0" w:firstRow="1" w:lastRow="0" w:firstColumn="1" w:lastColumn="0" w:noHBand="0" w:noVBand="1"/>
      </w:tblPr>
      <w:tblGrid>
        <w:gridCol w:w="699"/>
        <w:gridCol w:w="3544"/>
        <w:gridCol w:w="5197"/>
      </w:tblGrid>
      <w:tr w:rsidR="002276D8" w:rsidRPr="001C711C" w:rsidTr="003F071C">
        <w:trPr>
          <w:trHeight w:val="20"/>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76D8" w:rsidRPr="001C711C" w:rsidRDefault="003F071C" w:rsidP="004709C3">
            <w:pPr>
              <w:spacing w:after="0" w:line="240" w:lineRule="auto"/>
              <w:rPr>
                <w:rFonts w:ascii="Times New Roman" w:eastAsia="Times New Roman" w:hAnsi="Times New Roman" w:cs="Mangal"/>
                <w:b/>
                <w:sz w:val="24"/>
                <w:szCs w:val="24"/>
                <w:lang w:eastAsia="hi-IN"/>
              </w:rPr>
            </w:pPr>
            <w:r w:rsidRPr="001C711C">
              <w:rPr>
                <w:rFonts w:ascii="Times New Roman" w:eastAsia="Times New Roman" w:hAnsi="Times New Roman" w:cs="Mangal"/>
                <w:b/>
                <w:sz w:val="24"/>
                <w:szCs w:val="24"/>
                <w:lang w:eastAsia="hi-IN"/>
              </w:rPr>
              <w:t xml:space="preserve">№№ </w:t>
            </w:r>
            <w:proofErr w:type="gramStart"/>
            <w:r w:rsidR="002276D8" w:rsidRPr="001C711C">
              <w:rPr>
                <w:rFonts w:ascii="Times New Roman" w:eastAsia="Times New Roman" w:hAnsi="Times New Roman" w:cs="Mangal"/>
                <w:b/>
                <w:sz w:val="24"/>
                <w:szCs w:val="24"/>
                <w:lang w:eastAsia="hi-IN"/>
              </w:rPr>
              <w:t>п</w:t>
            </w:r>
            <w:proofErr w:type="gramEnd"/>
            <w:r w:rsidR="002276D8" w:rsidRPr="001C711C">
              <w:rPr>
                <w:rFonts w:ascii="Times New Roman" w:eastAsia="Times New Roman" w:hAnsi="Times New Roman" w:cs="Mangal"/>
                <w:b/>
                <w:sz w:val="24"/>
                <w:szCs w:val="24"/>
                <w:lang w:eastAsia="hi-IN"/>
              </w:rPr>
              <w:t>/п</w:t>
            </w:r>
          </w:p>
        </w:tc>
        <w:tc>
          <w:tcPr>
            <w:tcW w:w="3568" w:type="dxa"/>
            <w:tcBorders>
              <w:top w:val="single" w:sz="4" w:space="0" w:color="auto"/>
              <w:left w:val="nil"/>
              <w:bottom w:val="single" w:sz="4" w:space="0" w:color="auto"/>
              <w:right w:val="single" w:sz="4" w:space="0" w:color="auto"/>
            </w:tcBorders>
            <w:shd w:val="clear" w:color="auto" w:fill="auto"/>
            <w:vAlign w:val="center"/>
            <w:hideMark/>
          </w:tcPr>
          <w:p w:rsidR="002276D8" w:rsidRPr="001C711C" w:rsidRDefault="002276D8" w:rsidP="004709C3">
            <w:pPr>
              <w:spacing w:after="0" w:line="240" w:lineRule="auto"/>
              <w:jc w:val="center"/>
              <w:rPr>
                <w:rFonts w:ascii="Times New Roman" w:eastAsia="Times New Roman" w:hAnsi="Times New Roman" w:cs="Mangal"/>
                <w:b/>
                <w:sz w:val="24"/>
                <w:szCs w:val="24"/>
                <w:lang w:eastAsia="hi-IN"/>
              </w:rPr>
            </w:pPr>
            <w:r w:rsidRPr="001C711C">
              <w:rPr>
                <w:rFonts w:ascii="Times New Roman" w:eastAsia="Times New Roman" w:hAnsi="Times New Roman" w:cs="Mangal"/>
                <w:b/>
                <w:sz w:val="24"/>
                <w:szCs w:val="24"/>
                <w:lang w:eastAsia="hi-IN"/>
              </w:rPr>
              <w:t>Адрес</w:t>
            </w:r>
          </w:p>
        </w:tc>
        <w:tc>
          <w:tcPr>
            <w:tcW w:w="5232" w:type="dxa"/>
            <w:tcBorders>
              <w:top w:val="single" w:sz="4" w:space="0" w:color="auto"/>
              <w:left w:val="nil"/>
              <w:bottom w:val="single" w:sz="4" w:space="0" w:color="auto"/>
              <w:right w:val="single" w:sz="4" w:space="0" w:color="auto"/>
            </w:tcBorders>
            <w:shd w:val="clear" w:color="auto" w:fill="auto"/>
            <w:vAlign w:val="center"/>
            <w:hideMark/>
          </w:tcPr>
          <w:p w:rsidR="002276D8" w:rsidRPr="001C711C" w:rsidRDefault="002276D8" w:rsidP="004709C3">
            <w:pPr>
              <w:spacing w:after="0" w:line="240" w:lineRule="auto"/>
              <w:jc w:val="center"/>
              <w:rPr>
                <w:rFonts w:ascii="Times New Roman" w:eastAsia="Times New Roman" w:hAnsi="Times New Roman" w:cs="Mangal"/>
                <w:b/>
                <w:sz w:val="24"/>
                <w:szCs w:val="24"/>
                <w:lang w:eastAsia="hi-IN"/>
              </w:rPr>
            </w:pPr>
            <w:r w:rsidRPr="001C711C">
              <w:rPr>
                <w:rFonts w:ascii="Times New Roman" w:eastAsia="Times New Roman" w:hAnsi="Times New Roman" w:cs="Mangal"/>
                <w:b/>
                <w:sz w:val="24"/>
                <w:szCs w:val="24"/>
                <w:lang w:eastAsia="hi-IN"/>
              </w:rPr>
              <w:t>Управляющая компания/</w:t>
            </w:r>
            <w:r w:rsidRPr="001C711C">
              <w:rPr>
                <w:rFonts w:ascii="Times New Roman" w:eastAsia="Times New Roman" w:hAnsi="Times New Roman" w:cs="Mangal"/>
                <w:b/>
                <w:sz w:val="24"/>
                <w:szCs w:val="24"/>
                <w:lang w:eastAsia="hi-IN"/>
              </w:rPr>
              <w:br/>
              <w:t>ведомственная принадлежность</w:t>
            </w:r>
          </w:p>
        </w:tc>
      </w:tr>
      <w:tr w:rsidR="002276D8" w:rsidRPr="001C711C" w:rsidTr="003F071C">
        <w:trPr>
          <w:trHeight w:val="20"/>
          <w:jc w:val="center"/>
        </w:trPr>
        <w:tc>
          <w:tcPr>
            <w:tcW w:w="640" w:type="dxa"/>
            <w:tcBorders>
              <w:top w:val="nil"/>
              <w:left w:val="single" w:sz="4" w:space="0" w:color="auto"/>
              <w:bottom w:val="single" w:sz="4" w:space="0" w:color="auto"/>
              <w:right w:val="single" w:sz="4" w:space="0" w:color="auto"/>
            </w:tcBorders>
            <w:shd w:val="clear" w:color="auto" w:fill="auto"/>
            <w:hideMark/>
          </w:tcPr>
          <w:p w:rsidR="002276D8" w:rsidRPr="001C711C" w:rsidRDefault="00A858B3" w:rsidP="004709C3">
            <w:pPr>
              <w:spacing w:after="0" w:line="240" w:lineRule="auto"/>
              <w:jc w:val="center"/>
              <w:rPr>
                <w:rFonts w:ascii="Times New Roman" w:eastAsia="Times New Roman" w:hAnsi="Times New Roman" w:cs="Mangal"/>
                <w:sz w:val="24"/>
                <w:szCs w:val="24"/>
                <w:lang w:eastAsia="hi-IN"/>
              </w:rPr>
            </w:pPr>
            <w:r w:rsidRPr="001C711C">
              <w:rPr>
                <w:rFonts w:ascii="Times New Roman" w:eastAsia="Times New Roman" w:hAnsi="Times New Roman" w:cs="Mangal"/>
                <w:sz w:val="24"/>
                <w:szCs w:val="24"/>
                <w:lang w:eastAsia="hi-IN"/>
              </w:rPr>
              <w:t>1</w:t>
            </w:r>
          </w:p>
        </w:tc>
        <w:tc>
          <w:tcPr>
            <w:tcW w:w="3568" w:type="dxa"/>
            <w:tcBorders>
              <w:top w:val="nil"/>
              <w:left w:val="nil"/>
              <w:bottom w:val="single" w:sz="4" w:space="0" w:color="auto"/>
              <w:right w:val="single" w:sz="4" w:space="0" w:color="auto"/>
            </w:tcBorders>
            <w:shd w:val="clear" w:color="auto" w:fill="auto"/>
            <w:hideMark/>
          </w:tcPr>
          <w:p w:rsidR="002276D8" w:rsidRPr="001C711C" w:rsidRDefault="002276D8" w:rsidP="004709C3">
            <w:pPr>
              <w:spacing w:after="0" w:line="240" w:lineRule="auto"/>
              <w:rPr>
                <w:rFonts w:ascii="Times New Roman" w:eastAsia="Times New Roman" w:hAnsi="Times New Roman" w:cs="Mangal"/>
                <w:sz w:val="24"/>
                <w:szCs w:val="24"/>
                <w:lang w:eastAsia="hi-IN"/>
              </w:rPr>
            </w:pPr>
            <w:r w:rsidRPr="001C711C">
              <w:rPr>
                <w:rFonts w:ascii="Times New Roman" w:eastAsia="Times New Roman" w:hAnsi="Times New Roman" w:cs="Mangal"/>
                <w:sz w:val="24"/>
                <w:szCs w:val="24"/>
                <w:lang w:eastAsia="hi-IN"/>
              </w:rPr>
              <w:t>ул. Авиаторов, д. 9</w:t>
            </w:r>
          </w:p>
        </w:tc>
        <w:tc>
          <w:tcPr>
            <w:tcW w:w="5232" w:type="dxa"/>
            <w:tcBorders>
              <w:top w:val="nil"/>
              <w:left w:val="nil"/>
              <w:bottom w:val="single" w:sz="4" w:space="0" w:color="auto"/>
              <w:right w:val="single" w:sz="4" w:space="0" w:color="auto"/>
            </w:tcBorders>
            <w:shd w:val="clear" w:color="auto" w:fill="auto"/>
            <w:hideMark/>
          </w:tcPr>
          <w:p w:rsidR="002276D8" w:rsidRPr="001C711C" w:rsidRDefault="002276D8" w:rsidP="004709C3">
            <w:pPr>
              <w:spacing w:after="0" w:line="240" w:lineRule="auto"/>
              <w:rPr>
                <w:rFonts w:ascii="Times New Roman" w:eastAsia="Times New Roman" w:hAnsi="Times New Roman" w:cs="Mangal"/>
                <w:sz w:val="24"/>
                <w:szCs w:val="24"/>
                <w:lang w:eastAsia="hi-IN"/>
              </w:rPr>
            </w:pPr>
            <w:r w:rsidRPr="001C711C">
              <w:rPr>
                <w:rFonts w:ascii="Times New Roman" w:eastAsia="Times New Roman" w:hAnsi="Times New Roman" w:cs="Mangal"/>
                <w:sz w:val="24"/>
                <w:szCs w:val="24"/>
                <w:lang w:eastAsia="hi-IN"/>
              </w:rPr>
              <w:t>ФГУП "УСС "ФСБ России" (город Москва)</w:t>
            </w:r>
          </w:p>
        </w:tc>
      </w:tr>
    </w:tbl>
    <w:p w:rsidR="002276D8" w:rsidRPr="00D56DA8" w:rsidRDefault="002276D8" w:rsidP="004709C3">
      <w:pPr>
        <w:tabs>
          <w:tab w:val="left" w:pos="6966"/>
        </w:tabs>
        <w:suppressAutoHyphens/>
        <w:spacing w:after="0" w:line="240" w:lineRule="auto"/>
        <w:ind w:right="884" w:firstLine="709"/>
        <w:jc w:val="center"/>
        <w:rPr>
          <w:rFonts w:ascii="Times New Roman" w:eastAsia="Times New Roman" w:hAnsi="Times New Roman" w:cs="Times New Roman"/>
          <w:bCs/>
          <w:color w:val="000000"/>
          <w:sz w:val="16"/>
          <w:szCs w:val="16"/>
          <w:lang w:eastAsia="ru-RU"/>
        </w:rPr>
      </w:pPr>
    </w:p>
    <w:p w:rsidR="002276D8" w:rsidRPr="0080157B" w:rsidRDefault="00D56DA8" w:rsidP="004709C3">
      <w:pPr>
        <w:suppressAutoHyphens/>
        <w:spacing w:after="0" w:line="240" w:lineRule="auto"/>
        <w:ind w:right="-143"/>
        <w:jc w:val="center"/>
        <w:rPr>
          <w:rFonts w:ascii="Times New Roman" w:eastAsia="Lucida Sans Unicode" w:hAnsi="Times New Roman" w:cs="Mangal"/>
          <w:b/>
          <w:bCs/>
          <w:kern w:val="1"/>
          <w:sz w:val="28"/>
          <w:szCs w:val="28"/>
          <w:lang w:eastAsia="hi-IN" w:bidi="hi-IN"/>
        </w:rPr>
      </w:pPr>
      <w:r>
        <w:rPr>
          <w:rFonts w:ascii="Times New Roman" w:eastAsia="Lucida Sans Unicode" w:hAnsi="Times New Roman" w:cs="Mangal"/>
          <w:b/>
          <w:bCs/>
          <w:kern w:val="1"/>
          <w:sz w:val="28"/>
          <w:szCs w:val="28"/>
          <w:lang w:eastAsia="hi-IN" w:bidi="hi-IN"/>
        </w:rPr>
        <w:t>Перечень многоквартирных д</w:t>
      </w:r>
      <w:r w:rsidR="002276D8" w:rsidRPr="0080157B">
        <w:rPr>
          <w:rFonts w:ascii="Times New Roman" w:eastAsia="Lucida Sans Unicode" w:hAnsi="Times New Roman" w:cs="Mangal"/>
          <w:b/>
          <w:bCs/>
          <w:kern w:val="1"/>
          <w:sz w:val="28"/>
          <w:szCs w:val="28"/>
          <w:lang w:eastAsia="hi-IN" w:bidi="hi-IN"/>
        </w:rPr>
        <w:t>ом</w:t>
      </w:r>
      <w:r>
        <w:rPr>
          <w:rFonts w:ascii="Times New Roman" w:eastAsia="Lucida Sans Unicode" w:hAnsi="Times New Roman" w:cs="Mangal"/>
          <w:b/>
          <w:bCs/>
          <w:kern w:val="1"/>
          <w:sz w:val="28"/>
          <w:szCs w:val="28"/>
          <w:lang w:eastAsia="hi-IN" w:bidi="hi-IN"/>
        </w:rPr>
        <w:t>ов</w:t>
      </w:r>
      <w:r w:rsidR="002276D8" w:rsidRPr="0080157B">
        <w:rPr>
          <w:rFonts w:ascii="Times New Roman" w:eastAsia="Lucida Sans Unicode" w:hAnsi="Times New Roman" w:cs="Mangal"/>
          <w:b/>
          <w:bCs/>
          <w:kern w:val="1"/>
          <w:sz w:val="28"/>
          <w:szCs w:val="28"/>
          <w:lang w:eastAsia="hi-IN" w:bidi="hi-IN"/>
        </w:rPr>
        <w:t xml:space="preserve"> жилого фонда района</w:t>
      </w:r>
      <w:r w:rsidR="00C66210">
        <w:rPr>
          <w:rFonts w:ascii="Times New Roman" w:eastAsia="Lucida Sans Unicode" w:hAnsi="Times New Roman" w:cs="Mangal"/>
          <w:b/>
          <w:bCs/>
          <w:kern w:val="1"/>
          <w:sz w:val="28"/>
          <w:szCs w:val="28"/>
          <w:lang w:eastAsia="hi-IN" w:bidi="hi-IN"/>
        </w:rPr>
        <w:br/>
      </w:r>
      <w:r w:rsidR="002276D8" w:rsidRPr="0080157B">
        <w:rPr>
          <w:rFonts w:ascii="Times New Roman" w:eastAsia="Lucida Sans Unicode" w:hAnsi="Times New Roman" w:cs="Mangal"/>
          <w:b/>
          <w:bCs/>
          <w:kern w:val="1"/>
          <w:sz w:val="28"/>
          <w:szCs w:val="28"/>
          <w:lang w:eastAsia="hi-IN" w:bidi="hi-IN"/>
        </w:rPr>
        <w:t>в управлении ГБУ «Жилищник района Солнцево»</w:t>
      </w:r>
    </w:p>
    <w:p w:rsidR="002276D8" w:rsidRPr="0080157B" w:rsidRDefault="002276D8" w:rsidP="004709C3">
      <w:pPr>
        <w:tabs>
          <w:tab w:val="left" w:pos="6966"/>
        </w:tabs>
        <w:suppressAutoHyphens/>
        <w:spacing w:after="0" w:line="240" w:lineRule="auto"/>
        <w:ind w:right="884" w:firstLine="709"/>
        <w:jc w:val="center"/>
        <w:rPr>
          <w:rFonts w:ascii="Times New Roman" w:eastAsia="Lucida Sans Unicode" w:hAnsi="Times New Roman" w:cs="Mangal"/>
          <w:bCs/>
          <w:kern w:val="1"/>
          <w:sz w:val="16"/>
          <w:szCs w:val="16"/>
          <w:lang w:eastAsia="hi-IN" w:bidi="hi-IN"/>
        </w:rPr>
      </w:pPr>
    </w:p>
    <w:p w:rsidR="00A858B3" w:rsidRPr="001C711C" w:rsidRDefault="00A858B3" w:rsidP="00983763">
      <w:pPr>
        <w:numPr>
          <w:ilvl w:val="0"/>
          <w:numId w:val="7"/>
        </w:numPr>
        <w:suppressAutoHyphens/>
        <w:spacing w:after="0" w:line="240" w:lineRule="auto"/>
        <w:ind w:left="0" w:right="-1" w:firstLine="567"/>
        <w:jc w:val="both"/>
        <w:rPr>
          <w:rFonts w:ascii="Times New Roman" w:eastAsia="Times New Roman" w:hAnsi="Times New Roman" w:cs="Times New Roman"/>
          <w:sz w:val="28"/>
          <w:szCs w:val="28"/>
          <w:lang w:eastAsia="ru-RU"/>
        </w:rPr>
      </w:pPr>
      <w:proofErr w:type="gramStart"/>
      <w:r w:rsidRPr="001C711C">
        <w:rPr>
          <w:rFonts w:ascii="Times New Roman" w:eastAsia="Times New Roman" w:hAnsi="Times New Roman" w:cs="Times New Roman"/>
          <w:sz w:val="28"/>
          <w:szCs w:val="28"/>
          <w:lang w:eastAsia="ru-RU"/>
        </w:rPr>
        <w:t xml:space="preserve">ул. 50 лет Октября, дд.1, 1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1, 2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1, 2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2, 2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3, 3, 5,</w:t>
      </w:r>
      <w:r w:rsidR="00C822BD" w:rsidRPr="001C711C">
        <w:rPr>
          <w:rFonts w:ascii="Times New Roman" w:eastAsia="Times New Roman" w:hAnsi="Times New Roman" w:cs="Times New Roman"/>
          <w:sz w:val="28"/>
          <w:szCs w:val="28"/>
          <w:lang w:eastAsia="ru-RU"/>
        </w:rPr>
        <w:br/>
      </w:r>
      <w:r w:rsidRPr="001C711C">
        <w:rPr>
          <w:rFonts w:ascii="Times New Roman" w:eastAsia="Times New Roman" w:hAnsi="Times New Roman" w:cs="Times New Roman"/>
          <w:sz w:val="28"/>
          <w:szCs w:val="28"/>
          <w:lang w:eastAsia="ru-RU"/>
        </w:rPr>
        <w:t xml:space="preserve">5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1,</w:t>
      </w:r>
      <w:r w:rsidR="00C822BD" w:rsidRPr="001C711C">
        <w:rPr>
          <w:rFonts w:ascii="Times New Roman" w:eastAsia="Times New Roman" w:hAnsi="Times New Roman" w:cs="Times New Roman"/>
          <w:sz w:val="28"/>
          <w:szCs w:val="28"/>
          <w:lang w:eastAsia="ru-RU"/>
        </w:rPr>
        <w:t xml:space="preserve"> </w:t>
      </w:r>
      <w:r w:rsidRPr="001C711C">
        <w:rPr>
          <w:rFonts w:ascii="Times New Roman" w:eastAsia="Times New Roman" w:hAnsi="Times New Roman" w:cs="Times New Roman"/>
          <w:sz w:val="28"/>
          <w:szCs w:val="28"/>
          <w:lang w:eastAsia="ru-RU"/>
        </w:rPr>
        <w:t xml:space="preserve">5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2, 5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3, 6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2, 7, 9, 9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1, 9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2, 11, 15, 17, 19,</w:t>
      </w:r>
      <w:r w:rsidR="00C822BD" w:rsidRPr="001C711C">
        <w:rPr>
          <w:rFonts w:ascii="Times New Roman" w:eastAsia="Times New Roman" w:hAnsi="Times New Roman" w:cs="Times New Roman"/>
          <w:sz w:val="28"/>
          <w:szCs w:val="28"/>
          <w:lang w:eastAsia="ru-RU"/>
        </w:rPr>
        <w:br/>
      </w:r>
      <w:r w:rsidRPr="001C711C">
        <w:rPr>
          <w:rFonts w:ascii="Times New Roman" w:eastAsia="Times New Roman" w:hAnsi="Times New Roman" w:cs="Times New Roman"/>
          <w:sz w:val="28"/>
          <w:szCs w:val="28"/>
          <w:lang w:eastAsia="ru-RU"/>
        </w:rPr>
        <w:t xml:space="preserve">19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1,</w:t>
      </w:r>
      <w:r w:rsidR="00C822BD" w:rsidRPr="001C711C">
        <w:rPr>
          <w:rFonts w:ascii="Times New Roman" w:eastAsia="Times New Roman" w:hAnsi="Times New Roman" w:cs="Times New Roman"/>
          <w:sz w:val="28"/>
          <w:szCs w:val="28"/>
          <w:lang w:eastAsia="ru-RU"/>
        </w:rPr>
        <w:t xml:space="preserve"> </w:t>
      </w:r>
      <w:r w:rsidRPr="001C711C">
        <w:rPr>
          <w:rFonts w:ascii="Times New Roman" w:eastAsia="Times New Roman" w:hAnsi="Times New Roman" w:cs="Times New Roman"/>
          <w:sz w:val="28"/>
          <w:szCs w:val="28"/>
          <w:lang w:eastAsia="ru-RU"/>
        </w:rPr>
        <w:t xml:space="preserve">19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2, 21, 23, 23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1, 23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2, 25, 27</w:t>
      </w:r>
      <w:proofErr w:type="gramEnd"/>
      <w:r w:rsidRPr="001C711C">
        <w:rPr>
          <w:rFonts w:ascii="Times New Roman" w:eastAsia="Times New Roman" w:hAnsi="Times New Roman" w:cs="Times New Roman"/>
          <w:sz w:val="28"/>
          <w:szCs w:val="28"/>
          <w:lang w:eastAsia="ru-RU"/>
        </w:rPr>
        <w:t xml:space="preserve">, 27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1, 27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2, 29;</w:t>
      </w:r>
    </w:p>
    <w:p w:rsidR="00A858B3" w:rsidRPr="001C711C" w:rsidRDefault="00A858B3" w:rsidP="00983763">
      <w:pPr>
        <w:numPr>
          <w:ilvl w:val="0"/>
          <w:numId w:val="7"/>
        </w:numPr>
        <w:suppressAutoHyphens/>
        <w:spacing w:after="0" w:line="240" w:lineRule="auto"/>
        <w:ind w:left="0" w:right="-1" w:firstLine="567"/>
        <w:jc w:val="both"/>
        <w:rPr>
          <w:rFonts w:ascii="Times New Roman" w:eastAsia="Times New Roman" w:hAnsi="Times New Roman" w:cs="Times New Roman"/>
          <w:sz w:val="28"/>
          <w:szCs w:val="28"/>
          <w:lang w:eastAsia="ru-RU"/>
        </w:rPr>
      </w:pPr>
      <w:r w:rsidRPr="001C711C">
        <w:rPr>
          <w:rFonts w:ascii="Times New Roman" w:eastAsia="Lucida Sans Unicode" w:hAnsi="Times New Roman" w:cs="Mangal"/>
          <w:bCs/>
          <w:kern w:val="2"/>
          <w:sz w:val="28"/>
          <w:szCs w:val="28"/>
          <w:lang w:eastAsia="hi-IN" w:bidi="hi-IN"/>
        </w:rPr>
        <w:t xml:space="preserve">ул. Авиаторов, </w:t>
      </w:r>
      <w:proofErr w:type="spellStart"/>
      <w:r w:rsidRPr="001C711C">
        <w:rPr>
          <w:rFonts w:ascii="Times New Roman" w:eastAsia="Lucida Sans Unicode" w:hAnsi="Times New Roman" w:cs="Mangal"/>
          <w:bCs/>
          <w:kern w:val="2"/>
          <w:sz w:val="28"/>
          <w:szCs w:val="28"/>
          <w:lang w:eastAsia="hi-IN" w:bidi="hi-IN"/>
        </w:rPr>
        <w:t>дд</w:t>
      </w:r>
      <w:proofErr w:type="spellEnd"/>
      <w:r w:rsidRPr="001C711C">
        <w:rPr>
          <w:rFonts w:ascii="Times New Roman" w:eastAsia="Lucida Sans Unicode" w:hAnsi="Times New Roman" w:cs="Mangal"/>
          <w:bCs/>
          <w:kern w:val="2"/>
          <w:sz w:val="28"/>
          <w:szCs w:val="28"/>
          <w:lang w:eastAsia="hi-IN" w:bidi="hi-IN"/>
        </w:rPr>
        <w:t xml:space="preserve">. 2, 4, 6, </w:t>
      </w:r>
      <w:r w:rsidRPr="001C711C">
        <w:rPr>
          <w:rFonts w:ascii="Times New Roman" w:eastAsia="Times New Roman" w:hAnsi="Times New Roman" w:cs="Times New Roman"/>
          <w:sz w:val="28"/>
          <w:szCs w:val="28"/>
          <w:lang w:eastAsia="ru-RU"/>
        </w:rPr>
        <w:t xml:space="preserve">6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1, 6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2, 7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1, 8, 8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1,</w:t>
      </w:r>
      <w:r w:rsidR="00C822BD" w:rsidRPr="001C711C">
        <w:rPr>
          <w:rFonts w:ascii="Times New Roman" w:eastAsia="Times New Roman" w:hAnsi="Times New Roman" w:cs="Times New Roman"/>
          <w:sz w:val="28"/>
          <w:szCs w:val="28"/>
          <w:lang w:eastAsia="ru-RU"/>
        </w:rPr>
        <w:br/>
      </w:r>
      <w:r w:rsidRPr="001C711C">
        <w:rPr>
          <w:rFonts w:ascii="Times New Roman" w:eastAsia="Times New Roman" w:hAnsi="Times New Roman" w:cs="Times New Roman"/>
          <w:sz w:val="28"/>
          <w:szCs w:val="28"/>
          <w:lang w:eastAsia="ru-RU"/>
        </w:rPr>
        <w:t xml:space="preserve">9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1,</w:t>
      </w:r>
      <w:r w:rsidR="00C822BD" w:rsidRPr="001C711C">
        <w:rPr>
          <w:rFonts w:ascii="Times New Roman" w:eastAsia="Times New Roman" w:hAnsi="Times New Roman" w:cs="Times New Roman"/>
          <w:sz w:val="28"/>
          <w:szCs w:val="28"/>
          <w:lang w:eastAsia="ru-RU"/>
        </w:rPr>
        <w:t xml:space="preserve"> </w:t>
      </w:r>
      <w:r w:rsidRPr="001C711C">
        <w:rPr>
          <w:rFonts w:ascii="Times New Roman" w:eastAsia="Times New Roman" w:hAnsi="Times New Roman" w:cs="Times New Roman"/>
          <w:sz w:val="28"/>
          <w:szCs w:val="28"/>
          <w:lang w:eastAsia="ru-RU"/>
        </w:rPr>
        <w:t xml:space="preserve">9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2, 10, 11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1, 12, 14, 16, 18, 20, 30;</w:t>
      </w:r>
    </w:p>
    <w:p w:rsidR="00A858B3" w:rsidRPr="001C711C" w:rsidRDefault="00A858B3" w:rsidP="00983763">
      <w:pPr>
        <w:numPr>
          <w:ilvl w:val="0"/>
          <w:numId w:val="7"/>
        </w:numPr>
        <w:suppressAutoHyphens/>
        <w:spacing w:after="0" w:line="240" w:lineRule="auto"/>
        <w:ind w:left="0" w:right="-1" w:firstLine="567"/>
        <w:jc w:val="both"/>
        <w:rPr>
          <w:rFonts w:ascii="Times New Roman" w:eastAsia="Times New Roman" w:hAnsi="Times New Roman" w:cs="Times New Roman"/>
          <w:sz w:val="28"/>
          <w:szCs w:val="28"/>
          <w:lang w:eastAsia="ru-RU"/>
        </w:rPr>
      </w:pPr>
      <w:r w:rsidRPr="001C711C">
        <w:rPr>
          <w:rFonts w:ascii="Times New Roman" w:eastAsia="Times New Roman" w:hAnsi="Times New Roman" w:cs="Times New Roman"/>
          <w:sz w:val="28"/>
          <w:szCs w:val="28"/>
          <w:lang w:eastAsia="ru-RU"/>
        </w:rPr>
        <w:t xml:space="preserve">ул. Богданова, </w:t>
      </w:r>
      <w:proofErr w:type="spellStart"/>
      <w:r w:rsidRPr="001C711C">
        <w:rPr>
          <w:rFonts w:ascii="Times New Roman" w:eastAsia="Times New Roman" w:hAnsi="Times New Roman" w:cs="Times New Roman"/>
          <w:sz w:val="28"/>
          <w:szCs w:val="28"/>
          <w:lang w:eastAsia="ru-RU"/>
        </w:rPr>
        <w:t>дд</w:t>
      </w:r>
      <w:proofErr w:type="spellEnd"/>
      <w:r w:rsidRPr="001C711C">
        <w:rPr>
          <w:rFonts w:ascii="Times New Roman" w:eastAsia="Times New Roman" w:hAnsi="Times New Roman" w:cs="Times New Roman"/>
          <w:sz w:val="28"/>
          <w:szCs w:val="28"/>
          <w:lang w:eastAsia="ru-RU"/>
        </w:rPr>
        <w:t xml:space="preserve">. 2, 4, 6, 8, 10, 10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1, 10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2, 12, 12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1, 14,</w:t>
      </w:r>
      <w:r w:rsidRPr="001C711C">
        <w:rPr>
          <w:rFonts w:ascii="Times New Roman" w:eastAsia="Times New Roman" w:hAnsi="Times New Roman" w:cs="Times New Roman"/>
          <w:sz w:val="28"/>
          <w:szCs w:val="28"/>
          <w:lang w:eastAsia="ru-RU"/>
        </w:rPr>
        <w:br/>
        <w:t xml:space="preserve">14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1, 16, 24, 26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2, 26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3, 32, 42, 48, 48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1, 48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2, 52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2, 54, 58;</w:t>
      </w:r>
    </w:p>
    <w:p w:rsidR="00A858B3" w:rsidRPr="001C711C" w:rsidRDefault="00A858B3" w:rsidP="00983763">
      <w:pPr>
        <w:numPr>
          <w:ilvl w:val="0"/>
          <w:numId w:val="7"/>
        </w:numPr>
        <w:suppressAutoHyphens/>
        <w:spacing w:after="0" w:line="240" w:lineRule="auto"/>
        <w:ind w:left="0" w:right="-1" w:firstLine="567"/>
        <w:jc w:val="both"/>
        <w:rPr>
          <w:rFonts w:ascii="Times New Roman" w:eastAsia="Times New Roman" w:hAnsi="Times New Roman" w:cs="Times New Roman"/>
          <w:sz w:val="28"/>
          <w:szCs w:val="28"/>
          <w:lang w:eastAsia="ru-RU"/>
        </w:rPr>
      </w:pPr>
      <w:r w:rsidRPr="001C711C">
        <w:rPr>
          <w:rFonts w:ascii="Times New Roman" w:eastAsia="Times New Roman" w:hAnsi="Times New Roman" w:cs="Times New Roman"/>
          <w:sz w:val="28"/>
          <w:szCs w:val="28"/>
          <w:lang w:eastAsia="ru-RU"/>
        </w:rPr>
        <w:t xml:space="preserve">Боровский проезд, </w:t>
      </w:r>
      <w:proofErr w:type="spellStart"/>
      <w:r w:rsidRPr="001C711C">
        <w:rPr>
          <w:rFonts w:ascii="Times New Roman" w:eastAsia="Times New Roman" w:hAnsi="Times New Roman" w:cs="Times New Roman"/>
          <w:sz w:val="28"/>
          <w:szCs w:val="28"/>
          <w:lang w:eastAsia="ru-RU"/>
        </w:rPr>
        <w:t>дд</w:t>
      </w:r>
      <w:proofErr w:type="spellEnd"/>
      <w:r w:rsidRPr="001C711C">
        <w:rPr>
          <w:rFonts w:ascii="Times New Roman" w:eastAsia="Times New Roman" w:hAnsi="Times New Roman" w:cs="Times New Roman"/>
          <w:sz w:val="28"/>
          <w:szCs w:val="28"/>
          <w:lang w:eastAsia="ru-RU"/>
        </w:rPr>
        <w:t>. 2, 4, 6, 7, 8, 9, 10, 11, 12, 14, 16, 18, 20, 22, 24;</w:t>
      </w:r>
    </w:p>
    <w:p w:rsidR="00A858B3" w:rsidRPr="001C711C" w:rsidRDefault="00A858B3" w:rsidP="00983763">
      <w:pPr>
        <w:numPr>
          <w:ilvl w:val="0"/>
          <w:numId w:val="7"/>
        </w:numPr>
        <w:suppressAutoHyphens/>
        <w:spacing w:after="0" w:line="240" w:lineRule="auto"/>
        <w:ind w:left="0" w:right="-1" w:firstLine="567"/>
        <w:jc w:val="both"/>
        <w:rPr>
          <w:rFonts w:ascii="Times New Roman" w:eastAsia="Times New Roman" w:hAnsi="Times New Roman" w:cs="Times New Roman"/>
          <w:sz w:val="28"/>
          <w:szCs w:val="28"/>
          <w:lang w:eastAsia="ru-RU"/>
        </w:rPr>
      </w:pPr>
      <w:r w:rsidRPr="001C711C">
        <w:rPr>
          <w:rFonts w:ascii="Times New Roman" w:eastAsia="Times New Roman" w:hAnsi="Times New Roman" w:cs="Times New Roman"/>
          <w:sz w:val="28"/>
          <w:szCs w:val="28"/>
          <w:lang w:eastAsia="ru-RU"/>
        </w:rPr>
        <w:t xml:space="preserve">ул. Волынская, </w:t>
      </w:r>
      <w:proofErr w:type="spellStart"/>
      <w:r w:rsidRPr="001C711C">
        <w:rPr>
          <w:rFonts w:ascii="Times New Roman" w:eastAsia="Times New Roman" w:hAnsi="Times New Roman" w:cs="Times New Roman"/>
          <w:sz w:val="28"/>
          <w:szCs w:val="28"/>
          <w:lang w:eastAsia="ru-RU"/>
        </w:rPr>
        <w:t>дд</w:t>
      </w:r>
      <w:proofErr w:type="spellEnd"/>
      <w:r w:rsidRPr="001C711C">
        <w:rPr>
          <w:rFonts w:ascii="Times New Roman" w:eastAsia="Times New Roman" w:hAnsi="Times New Roman" w:cs="Times New Roman"/>
          <w:sz w:val="28"/>
          <w:szCs w:val="28"/>
          <w:lang w:eastAsia="ru-RU"/>
        </w:rPr>
        <w:t xml:space="preserve">. 3, 4, 8, 12, 12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1;</w:t>
      </w:r>
    </w:p>
    <w:p w:rsidR="00A858B3" w:rsidRPr="001C711C" w:rsidRDefault="00A858B3" w:rsidP="00983763">
      <w:pPr>
        <w:numPr>
          <w:ilvl w:val="0"/>
          <w:numId w:val="7"/>
        </w:numPr>
        <w:suppressAutoHyphens/>
        <w:spacing w:after="0" w:line="240" w:lineRule="auto"/>
        <w:ind w:left="0" w:right="-1" w:firstLine="567"/>
        <w:jc w:val="both"/>
        <w:rPr>
          <w:rFonts w:ascii="Times New Roman" w:eastAsia="Times New Roman" w:hAnsi="Times New Roman" w:cs="Times New Roman"/>
          <w:sz w:val="28"/>
          <w:szCs w:val="28"/>
          <w:lang w:eastAsia="ru-RU"/>
        </w:rPr>
      </w:pPr>
      <w:r w:rsidRPr="001C711C">
        <w:rPr>
          <w:rFonts w:ascii="Times New Roman" w:eastAsia="Times New Roman" w:hAnsi="Times New Roman" w:cs="Times New Roman"/>
          <w:sz w:val="28"/>
          <w:szCs w:val="28"/>
          <w:lang w:eastAsia="ru-RU"/>
        </w:rPr>
        <w:t xml:space="preserve">ул. Главмосстроя, </w:t>
      </w:r>
      <w:proofErr w:type="spellStart"/>
      <w:r w:rsidRPr="001C711C">
        <w:rPr>
          <w:rFonts w:ascii="Times New Roman" w:eastAsia="Times New Roman" w:hAnsi="Times New Roman" w:cs="Times New Roman"/>
          <w:sz w:val="28"/>
          <w:szCs w:val="28"/>
          <w:lang w:eastAsia="ru-RU"/>
        </w:rPr>
        <w:t>дд</w:t>
      </w:r>
      <w:proofErr w:type="spellEnd"/>
      <w:r w:rsidRPr="001C711C">
        <w:rPr>
          <w:rFonts w:ascii="Times New Roman" w:eastAsia="Times New Roman" w:hAnsi="Times New Roman" w:cs="Times New Roman"/>
          <w:sz w:val="28"/>
          <w:szCs w:val="28"/>
          <w:lang w:eastAsia="ru-RU"/>
        </w:rPr>
        <w:t xml:space="preserve">. 4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2, 6, 6а, 7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3, 7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4, 8, 9, 10, 10а, 12, 14, 16а, 22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1;</w:t>
      </w:r>
    </w:p>
    <w:p w:rsidR="00A858B3" w:rsidRPr="001C711C" w:rsidRDefault="00A858B3" w:rsidP="00983763">
      <w:pPr>
        <w:numPr>
          <w:ilvl w:val="0"/>
          <w:numId w:val="7"/>
        </w:numPr>
        <w:suppressAutoHyphens/>
        <w:spacing w:after="0" w:line="240" w:lineRule="auto"/>
        <w:ind w:left="0" w:right="-1" w:firstLine="567"/>
        <w:jc w:val="both"/>
        <w:rPr>
          <w:rFonts w:ascii="Times New Roman" w:eastAsia="Times New Roman" w:hAnsi="Times New Roman" w:cs="Times New Roman"/>
          <w:sz w:val="28"/>
          <w:szCs w:val="28"/>
          <w:lang w:eastAsia="ru-RU"/>
        </w:rPr>
      </w:pPr>
      <w:r w:rsidRPr="001C711C">
        <w:rPr>
          <w:rFonts w:ascii="Times New Roman" w:eastAsia="Times New Roman" w:hAnsi="Times New Roman" w:cs="Times New Roman"/>
          <w:sz w:val="28"/>
          <w:szCs w:val="28"/>
          <w:lang w:eastAsia="ru-RU"/>
        </w:rPr>
        <w:t>ул. Домостроительная, д.3;</w:t>
      </w:r>
    </w:p>
    <w:p w:rsidR="00A858B3" w:rsidRPr="001C711C" w:rsidRDefault="00A858B3" w:rsidP="00983763">
      <w:pPr>
        <w:numPr>
          <w:ilvl w:val="0"/>
          <w:numId w:val="7"/>
        </w:numPr>
        <w:suppressAutoHyphens/>
        <w:spacing w:after="0" w:line="240" w:lineRule="auto"/>
        <w:ind w:left="0" w:right="-1" w:firstLine="567"/>
        <w:jc w:val="both"/>
        <w:rPr>
          <w:rFonts w:ascii="Times New Roman" w:eastAsia="Times New Roman" w:hAnsi="Times New Roman" w:cs="Times New Roman"/>
          <w:sz w:val="28"/>
          <w:szCs w:val="28"/>
          <w:lang w:eastAsia="ru-RU"/>
        </w:rPr>
      </w:pPr>
      <w:r w:rsidRPr="001C711C">
        <w:rPr>
          <w:rFonts w:ascii="Times New Roman" w:eastAsia="Times New Roman" w:hAnsi="Times New Roman" w:cs="Times New Roman"/>
          <w:sz w:val="28"/>
          <w:szCs w:val="28"/>
          <w:lang w:eastAsia="ru-RU"/>
        </w:rPr>
        <w:t xml:space="preserve">ул. Матросова, </w:t>
      </w:r>
      <w:proofErr w:type="spellStart"/>
      <w:r w:rsidRPr="001C711C">
        <w:rPr>
          <w:rFonts w:ascii="Times New Roman" w:eastAsia="Times New Roman" w:hAnsi="Times New Roman" w:cs="Times New Roman"/>
          <w:sz w:val="28"/>
          <w:szCs w:val="28"/>
          <w:lang w:eastAsia="ru-RU"/>
        </w:rPr>
        <w:t>дд</w:t>
      </w:r>
      <w:proofErr w:type="spellEnd"/>
      <w:r w:rsidRPr="001C711C">
        <w:rPr>
          <w:rFonts w:ascii="Times New Roman" w:eastAsia="Times New Roman" w:hAnsi="Times New Roman" w:cs="Times New Roman"/>
          <w:sz w:val="28"/>
          <w:szCs w:val="28"/>
          <w:lang w:eastAsia="ru-RU"/>
        </w:rPr>
        <w:t xml:space="preserve">. 1, 3, 5, 6, 7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1, 7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2, 7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3,</w:t>
      </w:r>
      <w:r w:rsidR="00CA0108" w:rsidRPr="001C711C">
        <w:rPr>
          <w:rFonts w:ascii="Times New Roman" w:eastAsia="Times New Roman" w:hAnsi="Times New Roman" w:cs="Times New Roman"/>
          <w:sz w:val="28"/>
          <w:szCs w:val="28"/>
          <w:lang w:eastAsia="ru-RU"/>
        </w:rPr>
        <w:t xml:space="preserve"> 7 корп.4, 21, 23, 25, 27, 29;</w:t>
      </w:r>
    </w:p>
    <w:p w:rsidR="00A858B3" w:rsidRPr="001C711C" w:rsidRDefault="00A858B3" w:rsidP="00983763">
      <w:pPr>
        <w:numPr>
          <w:ilvl w:val="0"/>
          <w:numId w:val="7"/>
        </w:numPr>
        <w:suppressAutoHyphens/>
        <w:spacing w:after="0" w:line="240" w:lineRule="auto"/>
        <w:ind w:left="0" w:right="-1" w:firstLine="567"/>
        <w:jc w:val="both"/>
        <w:rPr>
          <w:rFonts w:ascii="Times New Roman" w:eastAsia="Times New Roman" w:hAnsi="Times New Roman" w:cs="Times New Roman"/>
          <w:sz w:val="28"/>
          <w:szCs w:val="28"/>
          <w:lang w:eastAsia="ru-RU"/>
        </w:rPr>
      </w:pPr>
      <w:r w:rsidRPr="001C711C">
        <w:rPr>
          <w:rFonts w:ascii="Times New Roman" w:eastAsia="Times New Roman" w:hAnsi="Times New Roman" w:cs="Times New Roman"/>
          <w:sz w:val="28"/>
          <w:szCs w:val="28"/>
          <w:lang w:eastAsia="ru-RU"/>
        </w:rPr>
        <w:t xml:space="preserve">ул. Наро-Фоминская, </w:t>
      </w:r>
      <w:proofErr w:type="spellStart"/>
      <w:r w:rsidRPr="001C711C">
        <w:rPr>
          <w:rFonts w:ascii="Times New Roman" w:eastAsia="Times New Roman" w:hAnsi="Times New Roman" w:cs="Times New Roman"/>
          <w:sz w:val="28"/>
          <w:szCs w:val="28"/>
          <w:lang w:eastAsia="ru-RU"/>
        </w:rPr>
        <w:t>дд</w:t>
      </w:r>
      <w:proofErr w:type="spellEnd"/>
      <w:r w:rsidRPr="001C711C">
        <w:rPr>
          <w:rFonts w:ascii="Times New Roman" w:eastAsia="Times New Roman" w:hAnsi="Times New Roman" w:cs="Times New Roman"/>
          <w:sz w:val="28"/>
          <w:szCs w:val="28"/>
          <w:lang w:eastAsia="ru-RU"/>
        </w:rPr>
        <w:t>. 3, 5, 7, 9, 10, 11, 13, 15;</w:t>
      </w:r>
    </w:p>
    <w:p w:rsidR="00A858B3" w:rsidRPr="001C711C" w:rsidRDefault="00A858B3" w:rsidP="00983763">
      <w:pPr>
        <w:numPr>
          <w:ilvl w:val="0"/>
          <w:numId w:val="7"/>
        </w:numPr>
        <w:suppressAutoHyphens/>
        <w:spacing w:after="0" w:line="240" w:lineRule="auto"/>
        <w:ind w:left="0" w:right="-1" w:firstLine="567"/>
        <w:jc w:val="both"/>
        <w:rPr>
          <w:rFonts w:ascii="Times New Roman" w:eastAsia="Times New Roman" w:hAnsi="Times New Roman" w:cs="Times New Roman"/>
          <w:sz w:val="28"/>
          <w:szCs w:val="28"/>
          <w:lang w:eastAsia="ru-RU"/>
        </w:rPr>
      </w:pPr>
      <w:r w:rsidRPr="001C711C">
        <w:rPr>
          <w:rFonts w:ascii="Times New Roman" w:eastAsia="Times New Roman" w:hAnsi="Times New Roman" w:cs="Times New Roman"/>
          <w:sz w:val="28"/>
          <w:szCs w:val="28"/>
          <w:lang w:eastAsia="ru-RU"/>
        </w:rPr>
        <w:t xml:space="preserve">ул. Попутная, </w:t>
      </w:r>
      <w:proofErr w:type="spellStart"/>
      <w:r w:rsidRPr="001C711C">
        <w:rPr>
          <w:rFonts w:ascii="Times New Roman" w:eastAsia="Times New Roman" w:hAnsi="Times New Roman" w:cs="Times New Roman"/>
          <w:sz w:val="28"/>
          <w:szCs w:val="28"/>
          <w:lang w:eastAsia="ru-RU"/>
        </w:rPr>
        <w:t>дд</w:t>
      </w:r>
      <w:proofErr w:type="spellEnd"/>
      <w:r w:rsidRPr="001C711C">
        <w:rPr>
          <w:rFonts w:ascii="Times New Roman" w:eastAsia="Times New Roman" w:hAnsi="Times New Roman" w:cs="Times New Roman"/>
          <w:sz w:val="28"/>
          <w:szCs w:val="28"/>
          <w:lang w:eastAsia="ru-RU"/>
        </w:rPr>
        <w:t xml:space="preserve">. 1, 1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1, 1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2, 1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3, 2, 3, 3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1, 4, 5;</w:t>
      </w:r>
    </w:p>
    <w:p w:rsidR="00A858B3" w:rsidRPr="001C711C" w:rsidRDefault="00A858B3" w:rsidP="00983763">
      <w:pPr>
        <w:numPr>
          <w:ilvl w:val="0"/>
          <w:numId w:val="7"/>
        </w:numPr>
        <w:suppressAutoHyphens/>
        <w:spacing w:after="0" w:line="240" w:lineRule="auto"/>
        <w:ind w:left="0" w:right="-1" w:firstLine="567"/>
        <w:jc w:val="both"/>
        <w:rPr>
          <w:rFonts w:ascii="Times New Roman" w:eastAsia="Times New Roman" w:hAnsi="Times New Roman" w:cs="Times New Roman"/>
          <w:sz w:val="28"/>
          <w:szCs w:val="28"/>
          <w:lang w:eastAsia="ru-RU"/>
        </w:rPr>
      </w:pPr>
      <w:r w:rsidRPr="001C711C">
        <w:rPr>
          <w:rFonts w:ascii="Times New Roman" w:eastAsia="Lucida Sans Unicode" w:hAnsi="Times New Roman" w:cs="Mangal"/>
          <w:bCs/>
          <w:kern w:val="2"/>
          <w:sz w:val="28"/>
          <w:szCs w:val="28"/>
          <w:lang w:eastAsia="hi-IN" w:bidi="hi-IN"/>
        </w:rPr>
        <w:t xml:space="preserve">ул. Производственная, </w:t>
      </w:r>
      <w:proofErr w:type="spellStart"/>
      <w:r w:rsidRPr="001C711C">
        <w:rPr>
          <w:rFonts w:ascii="Times New Roman" w:eastAsia="Lucida Sans Unicode" w:hAnsi="Times New Roman" w:cs="Mangal"/>
          <w:bCs/>
          <w:kern w:val="2"/>
          <w:sz w:val="28"/>
          <w:szCs w:val="28"/>
          <w:lang w:eastAsia="hi-IN" w:bidi="hi-IN"/>
        </w:rPr>
        <w:t>дд</w:t>
      </w:r>
      <w:proofErr w:type="spellEnd"/>
      <w:r w:rsidRPr="001C711C">
        <w:rPr>
          <w:rFonts w:ascii="Times New Roman" w:eastAsia="Lucida Sans Unicode" w:hAnsi="Times New Roman" w:cs="Mangal"/>
          <w:bCs/>
          <w:kern w:val="2"/>
          <w:sz w:val="28"/>
          <w:szCs w:val="28"/>
          <w:lang w:eastAsia="hi-IN" w:bidi="hi-IN"/>
        </w:rPr>
        <w:t xml:space="preserve">. 1, </w:t>
      </w:r>
      <w:r w:rsidRPr="001C711C">
        <w:rPr>
          <w:rFonts w:ascii="Times New Roman" w:eastAsia="Times New Roman" w:hAnsi="Times New Roman" w:cs="Times New Roman"/>
          <w:sz w:val="28"/>
          <w:szCs w:val="28"/>
          <w:lang w:eastAsia="ru-RU"/>
        </w:rPr>
        <w:t xml:space="preserve">1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1, 1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2, 2, 2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1, 3, 4, 4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2,</w:t>
      </w:r>
      <w:r w:rsidRPr="001C711C">
        <w:rPr>
          <w:rFonts w:ascii="Times New Roman" w:eastAsia="Times New Roman" w:hAnsi="Times New Roman" w:cs="Times New Roman"/>
          <w:sz w:val="28"/>
          <w:szCs w:val="28"/>
          <w:lang w:eastAsia="ru-RU"/>
        </w:rPr>
        <w:br/>
        <w:t xml:space="preserve">4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3, 5, 7;</w:t>
      </w:r>
    </w:p>
    <w:p w:rsidR="00A858B3" w:rsidRPr="001C711C" w:rsidRDefault="00A858B3" w:rsidP="00983763">
      <w:pPr>
        <w:numPr>
          <w:ilvl w:val="0"/>
          <w:numId w:val="7"/>
        </w:numPr>
        <w:suppressAutoHyphens/>
        <w:spacing w:after="0" w:line="240" w:lineRule="auto"/>
        <w:ind w:left="0" w:right="-1" w:firstLine="567"/>
        <w:jc w:val="both"/>
        <w:rPr>
          <w:rFonts w:ascii="Times New Roman" w:eastAsia="Times New Roman" w:hAnsi="Times New Roman" w:cs="Times New Roman"/>
          <w:sz w:val="28"/>
          <w:szCs w:val="28"/>
          <w:lang w:eastAsia="ru-RU"/>
        </w:rPr>
      </w:pPr>
      <w:r w:rsidRPr="001C711C">
        <w:rPr>
          <w:rFonts w:ascii="Times New Roman" w:eastAsia="Times New Roman" w:hAnsi="Times New Roman" w:cs="Times New Roman"/>
          <w:sz w:val="28"/>
          <w:szCs w:val="28"/>
          <w:lang w:eastAsia="ru-RU"/>
        </w:rPr>
        <w:t xml:space="preserve">ул. Родниковая, </w:t>
      </w:r>
      <w:proofErr w:type="spellStart"/>
      <w:r w:rsidRPr="001C711C">
        <w:rPr>
          <w:rFonts w:ascii="Times New Roman" w:eastAsia="Times New Roman" w:hAnsi="Times New Roman" w:cs="Times New Roman"/>
          <w:sz w:val="28"/>
          <w:szCs w:val="28"/>
          <w:lang w:eastAsia="ru-RU"/>
        </w:rPr>
        <w:t>дд</w:t>
      </w:r>
      <w:proofErr w:type="spellEnd"/>
      <w:r w:rsidRPr="001C711C">
        <w:rPr>
          <w:rFonts w:ascii="Times New Roman" w:eastAsia="Times New Roman" w:hAnsi="Times New Roman" w:cs="Times New Roman"/>
          <w:sz w:val="28"/>
          <w:szCs w:val="28"/>
          <w:lang w:eastAsia="ru-RU"/>
        </w:rPr>
        <w:t xml:space="preserve">. 4, 4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1, 4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2, 4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3, 4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5, 4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6, 5А, 6, 8, 10, 12, 14, 16, 16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2, 16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3, 16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4, 18, 18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1, 20;</w:t>
      </w:r>
    </w:p>
    <w:p w:rsidR="00A858B3" w:rsidRPr="001C711C" w:rsidRDefault="00A858B3" w:rsidP="00983763">
      <w:pPr>
        <w:numPr>
          <w:ilvl w:val="0"/>
          <w:numId w:val="7"/>
        </w:numPr>
        <w:suppressAutoHyphens/>
        <w:spacing w:after="0" w:line="240" w:lineRule="auto"/>
        <w:ind w:left="0" w:firstLine="567"/>
        <w:jc w:val="both"/>
        <w:rPr>
          <w:rFonts w:ascii="Times New Roman" w:eastAsia="Times New Roman" w:hAnsi="Times New Roman" w:cs="Times New Roman"/>
          <w:sz w:val="28"/>
          <w:szCs w:val="28"/>
          <w:lang w:eastAsia="ru-RU"/>
        </w:rPr>
      </w:pPr>
      <w:proofErr w:type="gramStart"/>
      <w:r w:rsidRPr="001C711C">
        <w:rPr>
          <w:rFonts w:ascii="Times New Roman" w:eastAsia="Times New Roman" w:hAnsi="Times New Roman" w:cs="Times New Roman"/>
          <w:sz w:val="28"/>
          <w:szCs w:val="28"/>
          <w:lang w:eastAsia="ru-RU"/>
        </w:rPr>
        <w:t xml:space="preserve">Солнцевский проспект, </w:t>
      </w:r>
      <w:proofErr w:type="spellStart"/>
      <w:r w:rsidRPr="001C711C">
        <w:rPr>
          <w:rFonts w:ascii="Times New Roman" w:eastAsia="Times New Roman" w:hAnsi="Times New Roman" w:cs="Times New Roman"/>
          <w:sz w:val="28"/>
          <w:szCs w:val="28"/>
          <w:lang w:eastAsia="ru-RU"/>
        </w:rPr>
        <w:t>дд</w:t>
      </w:r>
      <w:proofErr w:type="spellEnd"/>
      <w:r w:rsidRPr="001C711C">
        <w:rPr>
          <w:rFonts w:ascii="Times New Roman" w:eastAsia="Times New Roman" w:hAnsi="Times New Roman" w:cs="Times New Roman"/>
          <w:sz w:val="28"/>
          <w:szCs w:val="28"/>
          <w:lang w:eastAsia="ru-RU"/>
        </w:rPr>
        <w:t xml:space="preserve">. 1, 2, 5, 5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1, 5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2, 6, 6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1, 7,</w:t>
      </w:r>
      <w:r w:rsidR="00C822BD" w:rsidRPr="001C711C">
        <w:rPr>
          <w:rFonts w:ascii="Times New Roman" w:eastAsia="Times New Roman" w:hAnsi="Times New Roman" w:cs="Times New Roman"/>
          <w:sz w:val="28"/>
          <w:szCs w:val="28"/>
          <w:lang w:eastAsia="ru-RU"/>
        </w:rPr>
        <w:br/>
      </w:r>
      <w:r w:rsidRPr="001C711C">
        <w:rPr>
          <w:rFonts w:ascii="Times New Roman" w:eastAsia="Times New Roman" w:hAnsi="Times New Roman" w:cs="Times New Roman"/>
          <w:sz w:val="28"/>
          <w:szCs w:val="28"/>
          <w:lang w:eastAsia="ru-RU"/>
        </w:rPr>
        <w:t xml:space="preserve">7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1,</w:t>
      </w:r>
      <w:r w:rsidR="00C822BD" w:rsidRPr="001C711C">
        <w:rPr>
          <w:rFonts w:ascii="Times New Roman" w:eastAsia="Times New Roman" w:hAnsi="Times New Roman" w:cs="Times New Roman"/>
          <w:sz w:val="28"/>
          <w:szCs w:val="28"/>
          <w:lang w:eastAsia="ru-RU"/>
        </w:rPr>
        <w:t xml:space="preserve"> </w:t>
      </w:r>
      <w:r w:rsidRPr="001C711C">
        <w:rPr>
          <w:rFonts w:ascii="Times New Roman" w:eastAsia="Times New Roman" w:hAnsi="Times New Roman" w:cs="Times New Roman"/>
          <w:sz w:val="28"/>
          <w:szCs w:val="28"/>
          <w:lang w:eastAsia="ru-RU"/>
        </w:rPr>
        <w:t xml:space="preserve">7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2, 9, 9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1, 9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2, 10, 11, 12, 13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1, 14, 15, 17/1, 19,</w:t>
      </w:r>
      <w:r w:rsidR="00C822BD" w:rsidRPr="001C711C">
        <w:rPr>
          <w:rFonts w:ascii="Times New Roman" w:eastAsia="Times New Roman" w:hAnsi="Times New Roman" w:cs="Times New Roman"/>
          <w:sz w:val="28"/>
          <w:szCs w:val="28"/>
          <w:lang w:eastAsia="ru-RU"/>
        </w:rPr>
        <w:br/>
      </w:r>
      <w:r w:rsidRPr="001C711C">
        <w:rPr>
          <w:rFonts w:ascii="Times New Roman" w:eastAsia="Times New Roman" w:hAnsi="Times New Roman" w:cs="Times New Roman"/>
          <w:sz w:val="28"/>
          <w:szCs w:val="28"/>
          <w:lang w:eastAsia="ru-RU"/>
        </w:rPr>
        <w:t xml:space="preserve">19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1,</w:t>
      </w:r>
      <w:r w:rsidR="00C822BD" w:rsidRPr="001C711C">
        <w:rPr>
          <w:rFonts w:ascii="Times New Roman" w:eastAsia="Times New Roman" w:hAnsi="Times New Roman" w:cs="Times New Roman"/>
          <w:sz w:val="28"/>
          <w:szCs w:val="28"/>
          <w:lang w:eastAsia="ru-RU"/>
        </w:rPr>
        <w:t xml:space="preserve"> </w:t>
      </w:r>
      <w:r w:rsidRPr="001C711C">
        <w:rPr>
          <w:rFonts w:ascii="Times New Roman" w:eastAsia="Times New Roman" w:hAnsi="Times New Roman" w:cs="Times New Roman"/>
          <w:sz w:val="28"/>
          <w:szCs w:val="28"/>
          <w:lang w:eastAsia="ru-RU"/>
        </w:rPr>
        <w:t xml:space="preserve">19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2, 23, 23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1, 23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2, 24, 24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1, 25/2</w:t>
      </w:r>
      <w:proofErr w:type="gramEnd"/>
      <w:r w:rsidR="00CA0108" w:rsidRPr="001C711C">
        <w:rPr>
          <w:rFonts w:ascii="Times New Roman" w:eastAsia="Times New Roman" w:hAnsi="Times New Roman" w:cs="Times New Roman"/>
          <w:sz w:val="28"/>
          <w:szCs w:val="28"/>
          <w:lang w:eastAsia="ru-RU"/>
        </w:rPr>
        <w:t xml:space="preserve">, 26, 26 </w:t>
      </w:r>
      <w:r w:rsidR="00C822BD" w:rsidRPr="001C711C">
        <w:rPr>
          <w:rFonts w:ascii="Times New Roman" w:eastAsia="Times New Roman" w:hAnsi="Times New Roman" w:cs="Times New Roman"/>
          <w:sz w:val="28"/>
          <w:szCs w:val="28"/>
          <w:lang w:eastAsia="ru-RU"/>
        </w:rPr>
        <w:t>корп.</w:t>
      </w:r>
      <w:r w:rsidR="00CA0108" w:rsidRPr="001C711C">
        <w:rPr>
          <w:rFonts w:ascii="Times New Roman" w:eastAsia="Times New Roman" w:hAnsi="Times New Roman" w:cs="Times New Roman"/>
          <w:sz w:val="28"/>
          <w:szCs w:val="28"/>
          <w:lang w:eastAsia="ru-RU"/>
        </w:rPr>
        <w:t>1, 28, 30, 32, 34;</w:t>
      </w:r>
    </w:p>
    <w:p w:rsidR="00A858B3" w:rsidRPr="001C711C" w:rsidRDefault="00A858B3" w:rsidP="00983763">
      <w:pPr>
        <w:numPr>
          <w:ilvl w:val="0"/>
          <w:numId w:val="7"/>
        </w:numPr>
        <w:suppressAutoHyphens/>
        <w:spacing w:after="0" w:line="240" w:lineRule="auto"/>
        <w:ind w:left="0" w:right="-1" w:firstLine="567"/>
        <w:jc w:val="both"/>
        <w:rPr>
          <w:rFonts w:ascii="Times New Roman" w:eastAsia="Times New Roman" w:hAnsi="Times New Roman" w:cs="Times New Roman"/>
          <w:sz w:val="28"/>
          <w:szCs w:val="28"/>
          <w:lang w:eastAsia="ru-RU"/>
        </w:rPr>
      </w:pPr>
      <w:r w:rsidRPr="001C711C">
        <w:rPr>
          <w:rFonts w:ascii="Times New Roman" w:eastAsia="Times New Roman" w:hAnsi="Times New Roman" w:cs="Times New Roman"/>
          <w:sz w:val="28"/>
          <w:szCs w:val="28"/>
          <w:lang w:eastAsia="ru-RU"/>
        </w:rPr>
        <w:t xml:space="preserve">ул. Щорса, </w:t>
      </w:r>
      <w:proofErr w:type="spellStart"/>
      <w:r w:rsidRPr="001C711C">
        <w:rPr>
          <w:rFonts w:ascii="Times New Roman" w:eastAsia="Times New Roman" w:hAnsi="Times New Roman" w:cs="Times New Roman"/>
          <w:sz w:val="28"/>
          <w:szCs w:val="28"/>
          <w:lang w:eastAsia="ru-RU"/>
        </w:rPr>
        <w:t>дд</w:t>
      </w:r>
      <w:proofErr w:type="spellEnd"/>
      <w:r w:rsidRPr="001C711C">
        <w:rPr>
          <w:rFonts w:ascii="Times New Roman" w:eastAsia="Times New Roman" w:hAnsi="Times New Roman" w:cs="Times New Roman"/>
          <w:sz w:val="28"/>
          <w:szCs w:val="28"/>
          <w:lang w:eastAsia="ru-RU"/>
        </w:rPr>
        <w:t xml:space="preserve">. 3, 4, 4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1, 4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2, 8, 8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1, 10, 15;</w:t>
      </w:r>
    </w:p>
    <w:p w:rsidR="002276D8" w:rsidRPr="001C711C" w:rsidRDefault="00A858B3" w:rsidP="00983763">
      <w:pPr>
        <w:numPr>
          <w:ilvl w:val="0"/>
          <w:numId w:val="2"/>
        </w:numPr>
        <w:suppressAutoHyphens/>
        <w:spacing w:after="0" w:line="240" w:lineRule="auto"/>
        <w:ind w:left="0" w:right="-1" w:firstLine="567"/>
        <w:jc w:val="both"/>
        <w:rPr>
          <w:rFonts w:ascii="Times New Roman" w:eastAsia="Times New Roman" w:hAnsi="Times New Roman" w:cs="Times New Roman"/>
          <w:sz w:val="28"/>
          <w:szCs w:val="28"/>
          <w:lang w:eastAsia="ru-RU"/>
        </w:rPr>
      </w:pPr>
      <w:r w:rsidRPr="001C711C">
        <w:rPr>
          <w:rFonts w:ascii="Times New Roman" w:eastAsia="Times New Roman" w:hAnsi="Times New Roman" w:cs="Times New Roman"/>
          <w:sz w:val="28"/>
          <w:szCs w:val="28"/>
          <w:lang w:eastAsia="ru-RU"/>
        </w:rPr>
        <w:t xml:space="preserve">ул. Княжеская, </w:t>
      </w:r>
      <w:proofErr w:type="spellStart"/>
      <w:r w:rsidRPr="001C711C">
        <w:rPr>
          <w:rFonts w:ascii="Times New Roman" w:eastAsia="Times New Roman" w:hAnsi="Times New Roman" w:cs="Times New Roman"/>
          <w:sz w:val="28"/>
          <w:szCs w:val="28"/>
          <w:lang w:eastAsia="ru-RU"/>
        </w:rPr>
        <w:t>д</w:t>
      </w:r>
      <w:r w:rsidR="00C822BD" w:rsidRPr="001C711C">
        <w:rPr>
          <w:rFonts w:ascii="Times New Roman" w:eastAsia="Times New Roman" w:hAnsi="Times New Roman" w:cs="Times New Roman"/>
          <w:sz w:val="28"/>
          <w:szCs w:val="28"/>
          <w:lang w:eastAsia="ru-RU"/>
        </w:rPr>
        <w:t>д</w:t>
      </w:r>
      <w:proofErr w:type="spellEnd"/>
      <w:r w:rsidRPr="001C711C">
        <w:rPr>
          <w:rFonts w:ascii="Times New Roman" w:eastAsia="Times New Roman" w:hAnsi="Times New Roman" w:cs="Times New Roman"/>
          <w:sz w:val="28"/>
          <w:szCs w:val="28"/>
          <w:lang w:eastAsia="ru-RU"/>
        </w:rPr>
        <w:t xml:space="preserve">. 28.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1, 28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2, 28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 xml:space="preserve">3, 28 </w:t>
      </w:r>
      <w:r w:rsidR="00C822BD" w:rsidRPr="001C711C">
        <w:rPr>
          <w:rFonts w:ascii="Times New Roman" w:eastAsia="Times New Roman" w:hAnsi="Times New Roman" w:cs="Times New Roman"/>
          <w:sz w:val="28"/>
          <w:szCs w:val="28"/>
          <w:lang w:eastAsia="ru-RU"/>
        </w:rPr>
        <w:t>корп.</w:t>
      </w:r>
      <w:r w:rsidRPr="001C711C">
        <w:rPr>
          <w:rFonts w:ascii="Times New Roman" w:eastAsia="Times New Roman" w:hAnsi="Times New Roman" w:cs="Times New Roman"/>
          <w:sz w:val="28"/>
          <w:szCs w:val="28"/>
          <w:lang w:eastAsia="ru-RU"/>
        </w:rPr>
        <w:t>4</w:t>
      </w:r>
      <w:r w:rsidR="002276D8" w:rsidRPr="001C711C">
        <w:rPr>
          <w:rFonts w:ascii="Times New Roman" w:eastAsia="Times New Roman" w:hAnsi="Times New Roman" w:cs="Times New Roman"/>
          <w:sz w:val="28"/>
          <w:szCs w:val="28"/>
          <w:lang w:eastAsia="ru-RU"/>
        </w:rPr>
        <w:t>.</w:t>
      </w:r>
    </w:p>
    <w:p w:rsidR="002276D8" w:rsidRPr="007B207D" w:rsidRDefault="002276D8" w:rsidP="004709C3">
      <w:pPr>
        <w:suppressAutoHyphens/>
        <w:spacing w:after="0" w:line="240" w:lineRule="auto"/>
        <w:ind w:right="-1" w:firstLine="709"/>
        <w:jc w:val="both"/>
        <w:rPr>
          <w:rFonts w:ascii="Times New Roman" w:eastAsia="Times New Roman" w:hAnsi="Times New Roman" w:cs="Times New Roman"/>
          <w:color w:val="000000"/>
          <w:sz w:val="16"/>
          <w:szCs w:val="16"/>
          <w:lang w:eastAsia="ru-RU"/>
        </w:rPr>
      </w:pPr>
    </w:p>
    <w:p w:rsidR="002276D8" w:rsidRPr="0080157B" w:rsidRDefault="002276D8" w:rsidP="004709C3">
      <w:pPr>
        <w:suppressAutoHyphens/>
        <w:spacing w:after="0" w:line="240" w:lineRule="auto"/>
        <w:ind w:firstLine="709"/>
        <w:jc w:val="both"/>
        <w:rPr>
          <w:rFonts w:ascii="Times New Roman" w:eastAsia="Lucida Sans Unicode" w:hAnsi="Times New Roman" w:cs="Mangal"/>
          <w:kern w:val="1"/>
          <w:sz w:val="28"/>
          <w:szCs w:val="28"/>
          <w:lang w:eastAsia="hi-IN" w:bidi="hi-IN"/>
        </w:rPr>
      </w:pPr>
      <w:r w:rsidRPr="0080157B">
        <w:rPr>
          <w:rFonts w:ascii="Times New Roman" w:eastAsia="Lucida Sans Unicode" w:hAnsi="Times New Roman" w:cs="Mangal"/>
          <w:kern w:val="1"/>
          <w:sz w:val="28"/>
          <w:szCs w:val="28"/>
          <w:lang w:eastAsia="hi-IN" w:bidi="hi-IN"/>
        </w:rPr>
        <w:t xml:space="preserve">Работа по </w:t>
      </w:r>
      <w:proofErr w:type="gramStart"/>
      <w:r w:rsidRPr="0080157B">
        <w:rPr>
          <w:rFonts w:ascii="Times New Roman" w:eastAsia="Lucida Sans Unicode" w:hAnsi="Times New Roman" w:cs="Mangal"/>
          <w:kern w:val="1"/>
          <w:sz w:val="28"/>
          <w:szCs w:val="28"/>
          <w:lang w:eastAsia="hi-IN" w:bidi="hi-IN"/>
        </w:rPr>
        <w:t>контролю за</w:t>
      </w:r>
      <w:proofErr w:type="gramEnd"/>
      <w:r w:rsidRPr="0080157B">
        <w:rPr>
          <w:rFonts w:ascii="Times New Roman" w:eastAsia="Lucida Sans Unicode" w:hAnsi="Times New Roman" w:cs="Mangal"/>
          <w:kern w:val="1"/>
          <w:sz w:val="28"/>
          <w:szCs w:val="28"/>
          <w:lang w:eastAsia="hi-IN" w:bidi="hi-IN"/>
        </w:rPr>
        <w:t xml:space="preserve"> состоянием подвалов, чердаков, подъездов домовладений осуществляется на постоянной основе.</w:t>
      </w:r>
    </w:p>
    <w:p w:rsidR="002276D8" w:rsidRPr="0080157B" w:rsidRDefault="002276D8" w:rsidP="004709C3">
      <w:pPr>
        <w:suppressAutoHyphens/>
        <w:spacing w:after="0" w:line="240" w:lineRule="auto"/>
        <w:ind w:firstLine="709"/>
        <w:jc w:val="both"/>
        <w:rPr>
          <w:rFonts w:ascii="Times New Roman" w:eastAsia="Lucida Sans Unicode" w:hAnsi="Times New Roman" w:cs="Mangal"/>
          <w:kern w:val="1"/>
          <w:sz w:val="28"/>
          <w:szCs w:val="28"/>
          <w:lang w:eastAsia="hi-IN" w:bidi="hi-IN"/>
        </w:rPr>
      </w:pPr>
      <w:r w:rsidRPr="0080157B">
        <w:rPr>
          <w:rFonts w:ascii="Times New Roman" w:eastAsia="Lucida Sans Unicode" w:hAnsi="Times New Roman" w:cs="Mangal"/>
          <w:kern w:val="1"/>
          <w:sz w:val="28"/>
          <w:szCs w:val="28"/>
          <w:lang w:eastAsia="hi-IN" w:bidi="hi-IN"/>
        </w:rPr>
        <w:t xml:space="preserve">С целью противодействия терроризму на жилищных объектах сотрудники управы района, управляющих компаний и жилищных объединений </w:t>
      </w:r>
      <w:r w:rsidR="003D0EC9">
        <w:rPr>
          <w:rFonts w:ascii="Times New Roman" w:eastAsia="Lucida Sans Unicode" w:hAnsi="Times New Roman" w:cs="Mangal"/>
          <w:kern w:val="1"/>
          <w:sz w:val="28"/>
          <w:szCs w:val="28"/>
          <w:lang w:eastAsia="hi-IN" w:bidi="hi-IN"/>
        </w:rPr>
        <w:t>регулярно</w:t>
      </w:r>
      <w:r w:rsidRPr="0080157B">
        <w:rPr>
          <w:rFonts w:ascii="Times New Roman" w:eastAsia="Lucida Sans Unicode" w:hAnsi="Times New Roman" w:cs="Mangal"/>
          <w:kern w:val="1"/>
          <w:sz w:val="28"/>
          <w:szCs w:val="28"/>
          <w:lang w:eastAsia="hi-IN" w:bidi="hi-IN"/>
        </w:rPr>
        <w:t xml:space="preserve"> в течение года (в том числе предпраздничные дни) проводят ряд антитеррористических мероприятий:</w:t>
      </w:r>
    </w:p>
    <w:p w:rsidR="002276D8" w:rsidRPr="0080157B" w:rsidRDefault="002276D8" w:rsidP="004709C3">
      <w:pPr>
        <w:suppressAutoHyphens/>
        <w:spacing w:after="0" w:line="240" w:lineRule="auto"/>
        <w:ind w:firstLine="709"/>
        <w:jc w:val="both"/>
        <w:rPr>
          <w:rFonts w:ascii="Times New Roman" w:eastAsia="Lucida Sans Unicode" w:hAnsi="Times New Roman" w:cs="Mangal"/>
          <w:kern w:val="1"/>
          <w:sz w:val="28"/>
          <w:szCs w:val="28"/>
          <w:lang w:eastAsia="hi-IN" w:bidi="hi-IN"/>
        </w:rPr>
      </w:pPr>
      <w:r w:rsidRPr="0080157B">
        <w:rPr>
          <w:rFonts w:ascii="Times New Roman" w:eastAsia="Lucida Sans Unicode" w:hAnsi="Times New Roman" w:cs="Mangal"/>
          <w:kern w:val="1"/>
          <w:sz w:val="28"/>
          <w:szCs w:val="28"/>
          <w:lang w:eastAsia="hi-IN" w:bidi="hi-IN"/>
        </w:rPr>
        <w:t>- обследование подъездов, подвальных и чердачных помещений жилого фонда на предмет наличия и исправност</w:t>
      </w:r>
      <w:r w:rsidR="001C711C">
        <w:rPr>
          <w:rFonts w:ascii="Times New Roman" w:eastAsia="Lucida Sans Unicode" w:hAnsi="Times New Roman" w:cs="Mangal"/>
          <w:kern w:val="1"/>
          <w:sz w:val="28"/>
          <w:szCs w:val="28"/>
          <w:lang w:eastAsia="hi-IN" w:bidi="hi-IN"/>
        </w:rPr>
        <w:t>и освещения, замков, домофонов;</w:t>
      </w:r>
    </w:p>
    <w:p w:rsidR="002276D8" w:rsidRPr="0080157B" w:rsidRDefault="002276D8" w:rsidP="004709C3">
      <w:pPr>
        <w:suppressAutoHyphens/>
        <w:spacing w:after="0" w:line="240" w:lineRule="auto"/>
        <w:ind w:firstLine="709"/>
        <w:jc w:val="both"/>
        <w:rPr>
          <w:rFonts w:ascii="Times New Roman" w:eastAsia="Lucida Sans Unicode" w:hAnsi="Times New Roman" w:cs="Mangal"/>
          <w:kern w:val="1"/>
          <w:sz w:val="28"/>
          <w:szCs w:val="28"/>
          <w:lang w:eastAsia="hi-IN" w:bidi="hi-IN"/>
        </w:rPr>
      </w:pPr>
      <w:r w:rsidRPr="0080157B">
        <w:rPr>
          <w:rFonts w:ascii="Times New Roman" w:eastAsia="Lucida Sans Unicode" w:hAnsi="Times New Roman" w:cs="Mangal"/>
          <w:kern w:val="1"/>
          <w:sz w:val="28"/>
          <w:szCs w:val="28"/>
          <w:lang w:eastAsia="hi-IN" w:bidi="hi-IN"/>
        </w:rPr>
        <w:t xml:space="preserve">- встречи с жителями с целью выявления неисправностей подъездных дверей, слуховых окон, запорных устройств на выходах на </w:t>
      </w:r>
      <w:r>
        <w:rPr>
          <w:rFonts w:ascii="Times New Roman" w:eastAsia="Lucida Sans Unicode" w:hAnsi="Times New Roman" w:cs="Mangal"/>
          <w:kern w:val="1"/>
          <w:sz w:val="28"/>
          <w:szCs w:val="28"/>
          <w:lang w:eastAsia="hi-IN" w:bidi="hi-IN"/>
        </w:rPr>
        <w:t>крышу и в подвальные помещения;</w:t>
      </w:r>
    </w:p>
    <w:p w:rsidR="002276D8" w:rsidRPr="0080157B" w:rsidRDefault="002276D8" w:rsidP="004709C3">
      <w:pPr>
        <w:suppressAutoHyphens/>
        <w:spacing w:after="0" w:line="240" w:lineRule="auto"/>
        <w:ind w:firstLine="709"/>
        <w:jc w:val="both"/>
        <w:rPr>
          <w:rFonts w:ascii="Times New Roman" w:eastAsia="Lucida Sans Unicode" w:hAnsi="Times New Roman" w:cs="Mangal"/>
          <w:kern w:val="28"/>
          <w:sz w:val="28"/>
          <w:szCs w:val="28"/>
          <w:lang w:eastAsia="hi-IN" w:bidi="hi-IN"/>
        </w:rPr>
      </w:pPr>
      <w:r w:rsidRPr="0080157B">
        <w:rPr>
          <w:rFonts w:ascii="Times New Roman" w:eastAsia="Lucida Sans Unicode" w:hAnsi="Times New Roman" w:cs="Mangal"/>
          <w:kern w:val="28"/>
          <w:sz w:val="28"/>
          <w:szCs w:val="28"/>
          <w:lang w:eastAsia="hi-IN" w:bidi="hi-IN"/>
        </w:rPr>
        <w:lastRenderedPageBreak/>
        <w:t xml:space="preserve">- укрепление входных дверей в тепловые пункты, </w:t>
      </w:r>
      <w:proofErr w:type="spellStart"/>
      <w:r w:rsidRPr="0080157B">
        <w:rPr>
          <w:rFonts w:ascii="Times New Roman" w:eastAsia="Lucida Sans Unicode" w:hAnsi="Times New Roman" w:cs="Mangal"/>
          <w:kern w:val="28"/>
          <w:sz w:val="28"/>
          <w:szCs w:val="28"/>
          <w:lang w:eastAsia="hi-IN" w:bidi="hi-IN"/>
        </w:rPr>
        <w:t>электрощитовые</w:t>
      </w:r>
      <w:proofErr w:type="spellEnd"/>
      <w:r w:rsidRPr="0080157B">
        <w:rPr>
          <w:rFonts w:ascii="Times New Roman" w:eastAsia="Lucida Sans Unicode" w:hAnsi="Times New Roman" w:cs="Mangal"/>
          <w:kern w:val="28"/>
          <w:sz w:val="28"/>
          <w:szCs w:val="28"/>
          <w:lang w:eastAsia="hi-IN" w:bidi="hi-IN"/>
        </w:rPr>
        <w:t xml:space="preserve">, подвальные и чердачные помещения, укрепление </w:t>
      </w:r>
      <w:r>
        <w:rPr>
          <w:rFonts w:ascii="Times New Roman" w:eastAsia="Lucida Sans Unicode" w:hAnsi="Times New Roman" w:cs="Mangal"/>
          <w:kern w:val="28"/>
          <w:sz w:val="28"/>
          <w:szCs w:val="28"/>
          <w:lang w:eastAsia="hi-IN" w:bidi="hi-IN"/>
        </w:rPr>
        <w:t>подвальных решеток жилых домов;</w:t>
      </w:r>
    </w:p>
    <w:p w:rsidR="002276D8" w:rsidRPr="0080157B" w:rsidRDefault="002276D8" w:rsidP="004709C3">
      <w:pPr>
        <w:suppressAutoHyphens/>
        <w:spacing w:after="0" w:line="240" w:lineRule="auto"/>
        <w:ind w:firstLine="709"/>
        <w:jc w:val="both"/>
        <w:rPr>
          <w:rFonts w:ascii="Times New Roman" w:eastAsia="Lucida Sans Unicode" w:hAnsi="Times New Roman" w:cs="Mangal"/>
          <w:kern w:val="1"/>
          <w:sz w:val="28"/>
          <w:szCs w:val="28"/>
          <w:lang w:eastAsia="hi-IN" w:bidi="hi-IN"/>
        </w:rPr>
      </w:pPr>
      <w:r w:rsidRPr="0080157B">
        <w:rPr>
          <w:rFonts w:ascii="Times New Roman" w:eastAsia="Lucida Sans Unicode" w:hAnsi="Times New Roman" w:cs="Mangal"/>
          <w:kern w:val="1"/>
          <w:sz w:val="28"/>
          <w:szCs w:val="28"/>
          <w:lang w:eastAsia="hi-IN" w:bidi="hi-IN"/>
        </w:rPr>
        <w:t>- проводится разъяснительная работа с населением МКД об установке металлических дверей с кодовыми замками, о необходимости повышения бдительности по предупреждению возможных экстремистских акций и террористических актов, о том, что при обнаружении бесхозных подозрительных предметов в подъездах или прилегающей к ним территории, жителям необходимо немедленно сообщать о них в правоохранительные органы.</w:t>
      </w:r>
    </w:p>
    <w:p w:rsidR="002276D8" w:rsidRPr="0080157B" w:rsidRDefault="002276D8" w:rsidP="004709C3">
      <w:pPr>
        <w:suppressAutoHyphens/>
        <w:spacing w:after="0" w:line="240" w:lineRule="auto"/>
        <w:ind w:firstLine="709"/>
        <w:jc w:val="both"/>
        <w:rPr>
          <w:rFonts w:ascii="Times New Roman" w:eastAsia="Lucida Sans Unicode" w:hAnsi="Times New Roman" w:cs="Mangal"/>
          <w:kern w:val="1"/>
          <w:sz w:val="28"/>
          <w:szCs w:val="28"/>
          <w:lang w:eastAsia="hi-IN" w:bidi="hi-IN"/>
        </w:rPr>
      </w:pPr>
      <w:r w:rsidRPr="0080157B">
        <w:rPr>
          <w:rFonts w:ascii="Times New Roman" w:eastAsia="Lucida Sans Unicode" w:hAnsi="Times New Roman" w:cs="Mangal"/>
          <w:kern w:val="1"/>
          <w:sz w:val="28"/>
          <w:szCs w:val="28"/>
          <w:lang w:eastAsia="hi-IN" w:bidi="hi-IN"/>
        </w:rPr>
        <w:t>Наряду с антитеррористическими мероприятиями осуществляются работы по обеспечению противопожарной безопасности.</w:t>
      </w:r>
    </w:p>
    <w:p w:rsidR="002276D8" w:rsidRPr="0080157B" w:rsidRDefault="002276D8" w:rsidP="004709C3">
      <w:pPr>
        <w:suppressAutoHyphens/>
        <w:spacing w:after="0" w:line="240" w:lineRule="auto"/>
        <w:ind w:firstLine="709"/>
        <w:jc w:val="both"/>
        <w:rPr>
          <w:rFonts w:ascii="Times New Roman" w:eastAsia="Lucida Sans Unicode" w:hAnsi="Times New Roman" w:cs="Mangal"/>
          <w:kern w:val="28"/>
          <w:sz w:val="28"/>
          <w:szCs w:val="28"/>
          <w:lang w:eastAsia="hi-IN" w:bidi="hi-IN"/>
        </w:rPr>
      </w:pPr>
      <w:r w:rsidRPr="0080157B">
        <w:rPr>
          <w:rFonts w:ascii="Times New Roman" w:eastAsia="Lucida Sans Unicode" w:hAnsi="Times New Roman" w:cs="Mangal"/>
          <w:kern w:val="28"/>
          <w:sz w:val="28"/>
          <w:szCs w:val="28"/>
          <w:lang w:eastAsia="hi-IN" w:bidi="hi-IN"/>
        </w:rPr>
        <w:t>Управляющими компаниями постоянно ведётся работа по предупреждению пожароопасной ситуации, в том числе:</w:t>
      </w:r>
    </w:p>
    <w:p w:rsidR="002276D8" w:rsidRPr="001C711C" w:rsidRDefault="002276D8" w:rsidP="004709C3">
      <w:pPr>
        <w:suppressAutoHyphens/>
        <w:spacing w:after="0" w:line="240" w:lineRule="auto"/>
        <w:ind w:firstLine="709"/>
        <w:jc w:val="both"/>
        <w:rPr>
          <w:rFonts w:ascii="Times New Roman" w:eastAsia="Lucida Sans Unicode" w:hAnsi="Times New Roman" w:cs="Mangal"/>
          <w:kern w:val="28"/>
          <w:sz w:val="28"/>
          <w:szCs w:val="28"/>
          <w:lang w:eastAsia="hi-IN" w:bidi="hi-IN"/>
        </w:rPr>
      </w:pPr>
      <w:r w:rsidRPr="0080157B">
        <w:rPr>
          <w:rFonts w:ascii="Times New Roman" w:eastAsia="Lucida Sans Unicode" w:hAnsi="Times New Roman" w:cs="Mangal"/>
          <w:kern w:val="28"/>
          <w:sz w:val="28"/>
          <w:szCs w:val="28"/>
          <w:lang w:eastAsia="hi-IN" w:bidi="hi-IN"/>
        </w:rPr>
        <w:t xml:space="preserve">- в жилых домах повышенной этажности (более 12 этажей), в которых установлены системы </w:t>
      </w:r>
      <w:proofErr w:type="spellStart"/>
      <w:r w:rsidRPr="0080157B">
        <w:rPr>
          <w:rFonts w:ascii="Times New Roman" w:eastAsia="Lucida Sans Unicode" w:hAnsi="Times New Roman" w:cs="Mangal"/>
          <w:kern w:val="28"/>
          <w:sz w:val="28"/>
          <w:szCs w:val="28"/>
          <w:lang w:eastAsia="hi-IN" w:bidi="hi-IN"/>
        </w:rPr>
        <w:t>дымоудаления</w:t>
      </w:r>
      <w:proofErr w:type="spellEnd"/>
      <w:r w:rsidRPr="0080157B">
        <w:rPr>
          <w:rFonts w:ascii="Times New Roman" w:eastAsia="Lucida Sans Unicode" w:hAnsi="Times New Roman" w:cs="Mangal"/>
          <w:kern w:val="28"/>
          <w:sz w:val="28"/>
          <w:szCs w:val="28"/>
          <w:lang w:eastAsia="hi-IN" w:bidi="hi-IN"/>
        </w:rPr>
        <w:t xml:space="preserve"> и противопожарной автоматики (</w:t>
      </w:r>
      <w:proofErr w:type="spellStart"/>
      <w:r w:rsidRPr="0080157B">
        <w:rPr>
          <w:rFonts w:ascii="Times New Roman" w:eastAsia="Lucida Sans Unicode" w:hAnsi="Times New Roman" w:cs="Mangal"/>
          <w:kern w:val="28"/>
          <w:sz w:val="28"/>
          <w:szCs w:val="28"/>
          <w:lang w:eastAsia="hi-IN" w:bidi="hi-IN"/>
        </w:rPr>
        <w:t>ДУиППА</w:t>
      </w:r>
      <w:proofErr w:type="spellEnd"/>
      <w:r w:rsidRPr="0080157B">
        <w:rPr>
          <w:rFonts w:ascii="Times New Roman" w:eastAsia="Lucida Sans Unicode" w:hAnsi="Times New Roman" w:cs="Mangal"/>
          <w:kern w:val="28"/>
          <w:sz w:val="28"/>
          <w:szCs w:val="28"/>
          <w:lang w:eastAsia="hi-IN" w:bidi="hi-IN"/>
        </w:rPr>
        <w:t xml:space="preserve">), специализированными организациями проводятся проверки </w:t>
      </w:r>
      <w:r w:rsidRPr="001C711C">
        <w:rPr>
          <w:rFonts w:ascii="Times New Roman" w:eastAsia="Lucida Sans Unicode" w:hAnsi="Times New Roman" w:cs="Mangal"/>
          <w:kern w:val="28"/>
          <w:sz w:val="28"/>
          <w:szCs w:val="28"/>
          <w:lang w:eastAsia="hi-IN" w:bidi="hi-IN"/>
        </w:rPr>
        <w:t xml:space="preserve">работоспособности вышеуказанных систем, </w:t>
      </w:r>
      <w:proofErr w:type="gramStart"/>
      <w:r w:rsidRPr="001C711C">
        <w:rPr>
          <w:rFonts w:ascii="Times New Roman" w:eastAsia="Lucida Sans Unicode" w:hAnsi="Times New Roman" w:cs="Mangal"/>
          <w:kern w:val="28"/>
          <w:sz w:val="28"/>
          <w:szCs w:val="28"/>
          <w:lang w:eastAsia="hi-IN" w:bidi="hi-IN"/>
        </w:rPr>
        <w:t>согласно</w:t>
      </w:r>
      <w:proofErr w:type="gramEnd"/>
      <w:r w:rsidRPr="001C711C">
        <w:rPr>
          <w:rFonts w:ascii="Times New Roman" w:eastAsia="Lucida Sans Unicode" w:hAnsi="Times New Roman" w:cs="Mangal"/>
          <w:kern w:val="28"/>
          <w:sz w:val="28"/>
          <w:szCs w:val="28"/>
          <w:lang w:eastAsia="hi-IN" w:bidi="hi-IN"/>
        </w:rPr>
        <w:t xml:space="preserve"> заключенных договоров;</w:t>
      </w:r>
    </w:p>
    <w:p w:rsidR="002276D8" w:rsidRPr="001C711C" w:rsidRDefault="002276D8" w:rsidP="004709C3">
      <w:pPr>
        <w:suppressAutoHyphens/>
        <w:spacing w:after="0" w:line="240" w:lineRule="auto"/>
        <w:ind w:firstLine="709"/>
        <w:jc w:val="both"/>
        <w:rPr>
          <w:rFonts w:ascii="Times New Roman" w:eastAsia="Lucida Sans Unicode" w:hAnsi="Times New Roman" w:cs="Mangal"/>
          <w:kern w:val="28"/>
          <w:sz w:val="28"/>
          <w:szCs w:val="28"/>
          <w:lang w:eastAsia="hi-IN" w:bidi="hi-IN"/>
        </w:rPr>
      </w:pPr>
      <w:r w:rsidRPr="001C711C">
        <w:rPr>
          <w:rFonts w:ascii="Times New Roman" w:eastAsia="Lucida Sans Unicode" w:hAnsi="Times New Roman" w:cs="Mangal"/>
          <w:kern w:val="28"/>
          <w:sz w:val="28"/>
          <w:szCs w:val="28"/>
          <w:lang w:eastAsia="hi-IN" w:bidi="hi-IN"/>
        </w:rPr>
        <w:t>- проводятся мероприятия по очистке мест общего пользования от мусора;</w:t>
      </w:r>
    </w:p>
    <w:p w:rsidR="002276D8" w:rsidRPr="001C711C" w:rsidRDefault="002276D8" w:rsidP="004709C3">
      <w:pPr>
        <w:suppressAutoHyphens/>
        <w:spacing w:after="0" w:line="240" w:lineRule="auto"/>
        <w:ind w:firstLine="709"/>
        <w:jc w:val="both"/>
        <w:rPr>
          <w:rFonts w:ascii="Times New Roman" w:eastAsia="Lucida Sans Unicode" w:hAnsi="Times New Roman" w:cs="Mangal"/>
          <w:kern w:val="28"/>
          <w:sz w:val="28"/>
          <w:szCs w:val="28"/>
          <w:lang w:eastAsia="hi-IN" w:bidi="hi-IN"/>
        </w:rPr>
      </w:pPr>
      <w:r w:rsidRPr="001C711C">
        <w:rPr>
          <w:rFonts w:ascii="Times New Roman" w:eastAsia="Lucida Sans Unicode" w:hAnsi="Times New Roman" w:cs="Mangal"/>
          <w:kern w:val="28"/>
          <w:sz w:val="28"/>
          <w:szCs w:val="28"/>
          <w:lang w:eastAsia="hi-IN" w:bidi="hi-IN"/>
        </w:rPr>
        <w:t>- регулярно обновляется информации противопожарной тематики на стендах МКД;</w:t>
      </w:r>
    </w:p>
    <w:p w:rsidR="002276D8" w:rsidRDefault="002276D8" w:rsidP="004709C3">
      <w:pPr>
        <w:suppressAutoHyphens/>
        <w:spacing w:after="0" w:line="240" w:lineRule="auto"/>
        <w:ind w:firstLine="709"/>
        <w:jc w:val="both"/>
        <w:rPr>
          <w:rFonts w:ascii="Times New Roman" w:eastAsia="Lucida Sans Unicode" w:hAnsi="Times New Roman" w:cs="Mangal"/>
          <w:kern w:val="28"/>
          <w:sz w:val="28"/>
          <w:szCs w:val="28"/>
          <w:lang w:eastAsia="hi-IN" w:bidi="hi-IN"/>
        </w:rPr>
      </w:pPr>
      <w:r w:rsidRPr="001C711C">
        <w:rPr>
          <w:rFonts w:ascii="Times New Roman" w:eastAsia="Lucida Sans Unicode" w:hAnsi="Times New Roman" w:cs="Mangal"/>
          <w:kern w:val="28"/>
          <w:sz w:val="28"/>
          <w:szCs w:val="28"/>
          <w:lang w:eastAsia="hi-IN" w:bidi="hi-IN"/>
        </w:rPr>
        <w:t xml:space="preserve">- производится контроль своевременного </w:t>
      </w:r>
      <w:r w:rsidRPr="0080157B">
        <w:rPr>
          <w:rFonts w:ascii="Times New Roman" w:eastAsia="Lucida Sans Unicode" w:hAnsi="Times New Roman" w:cs="Mangal"/>
          <w:kern w:val="28"/>
          <w:sz w:val="28"/>
          <w:szCs w:val="28"/>
          <w:lang w:eastAsia="hi-IN" w:bidi="hi-IN"/>
        </w:rPr>
        <w:t>вывоза отходов с придомовой территории, и содержанием устрой</w:t>
      </w:r>
      <w:proofErr w:type="gramStart"/>
      <w:r w:rsidRPr="0080157B">
        <w:rPr>
          <w:rFonts w:ascii="Times New Roman" w:eastAsia="Lucida Sans Unicode" w:hAnsi="Times New Roman" w:cs="Mangal"/>
          <w:kern w:val="28"/>
          <w:sz w:val="28"/>
          <w:szCs w:val="28"/>
          <w:lang w:eastAsia="hi-IN" w:bidi="hi-IN"/>
        </w:rPr>
        <w:t>ств пр</w:t>
      </w:r>
      <w:proofErr w:type="gramEnd"/>
      <w:r w:rsidRPr="0080157B">
        <w:rPr>
          <w:rFonts w:ascii="Times New Roman" w:eastAsia="Lucida Sans Unicode" w:hAnsi="Times New Roman" w:cs="Mangal"/>
          <w:kern w:val="28"/>
          <w:sz w:val="28"/>
          <w:szCs w:val="28"/>
          <w:lang w:eastAsia="hi-IN" w:bidi="hi-IN"/>
        </w:rPr>
        <w:t>омывки мусоропроводов в исправном состоянии в ежедневном режиме в течение года.</w:t>
      </w:r>
    </w:p>
    <w:p w:rsidR="002276D8" w:rsidRPr="007B207D" w:rsidRDefault="002276D8" w:rsidP="004709C3">
      <w:pPr>
        <w:suppressAutoHyphens/>
        <w:spacing w:after="0" w:line="240" w:lineRule="auto"/>
        <w:ind w:firstLine="709"/>
        <w:jc w:val="center"/>
        <w:rPr>
          <w:rFonts w:ascii="Times New Roman" w:eastAsia="Lucida Sans Unicode" w:hAnsi="Times New Roman" w:cs="Mangal"/>
          <w:kern w:val="28"/>
          <w:sz w:val="16"/>
          <w:szCs w:val="16"/>
          <w:lang w:eastAsia="hi-IN" w:bidi="hi-IN"/>
        </w:rPr>
      </w:pPr>
    </w:p>
    <w:p w:rsidR="006073BE" w:rsidRPr="006D7AD6" w:rsidRDefault="00C66210" w:rsidP="004709C3">
      <w:pPr>
        <w:suppressAutoHyphens/>
        <w:spacing w:after="0" w:line="240" w:lineRule="auto"/>
        <w:jc w:val="center"/>
        <w:rPr>
          <w:rFonts w:ascii="Times New Roman" w:eastAsia="Lucida Sans Unicode" w:hAnsi="Times New Roman" w:cs="Mangal"/>
          <w:b/>
          <w:kern w:val="28"/>
          <w:sz w:val="28"/>
          <w:szCs w:val="28"/>
          <w:lang w:eastAsia="hi-IN" w:bidi="hi-IN"/>
        </w:rPr>
      </w:pPr>
      <w:r>
        <w:rPr>
          <w:rFonts w:ascii="Times New Roman" w:eastAsia="Lucida Sans Unicode" w:hAnsi="Times New Roman" w:cs="Mangal"/>
          <w:b/>
          <w:kern w:val="28"/>
          <w:sz w:val="28"/>
          <w:szCs w:val="28"/>
          <w:lang w:eastAsia="hi-IN" w:bidi="hi-IN"/>
        </w:rPr>
        <w:t>В</w:t>
      </w:r>
      <w:r w:rsidR="006073BE" w:rsidRPr="006D7AD6">
        <w:rPr>
          <w:rFonts w:ascii="Times New Roman" w:eastAsia="Lucida Sans Unicode" w:hAnsi="Times New Roman" w:cs="Mangal"/>
          <w:b/>
          <w:kern w:val="28"/>
          <w:sz w:val="28"/>
          <w:szCs w:val="28"/>
          <w:lang w:eastAsia="hi-IN" w:bidi="hi-IN"/>
        </w:rPr>
        <w:t>ыполнени</w:t>
      </w:r>
      <w:r>
        <w:rPr>
          <w:rFonts w:ascii="Times New Roman" w:eastAsia="Lucida Sans Unicode" w:hAnsi="Times New Roman" w:cs="Mangal"/>
          <w:b/>
          <w:kern w:val="28"/>
          <w:sz w:val="28"/>
          <w:szCs w:val="28"/>
          <w:lang w:eastAsia="hi-IN" w:bidi="hi-IN"/>
        </w:rPr>
        <w:t>е</w:t>
      </w:r>
      <w:r w:rsidR="006073BE" w:rsidRPr="006D7AD6">
        <w:rPr>
          <w:rFonts w:ascii="Times New Roman" w:eastAsia="Lucida Sans Unicode" w:hAnsi="Times New Roman" w:cs="Mangal"/>
          <w:b/>
          <w:kern w:val="28"/>
          <w:sz w:val="28"/>
          <w:szCs w:val="28"/>
          <w:lang w:eastAsia="hi-IN" w:bidi="hi-IN"/>
        </w:rPr>
        <w:t xml:space="preserve"> работ по </w:t>
      </w:r>
      <w:r w:rsidR="00F862A4">
        <w:rPr>
          <w:rFonts w:ascii="Times New Roman" w:eastAsia="Lucida Sans Unicode" w:hAnsi="Times New Roman" w:cs="Mangal"/>
          <w:b/>
          <w:kern w:val="28"/>
          <w:sz w:val="28"/>
          <w:szCs w:val="28"/>
          <w:lang w:eastAsia="hi-IN" w:bidi="hi-IN"/>
        </w:rPr>
        <w:t>программе «Мероприятия по социально-экономическому развитию районов города Москвы»</w:t>
      </w:r>
    </w:p>
    <w:p w:rsidR="002276D8" w:rsidRPr="00C66210" w:rsidRDefault="002276D8" w:rsidP="004709C3">
      <w:pPr>
        <w:spacing w:after="0" w:line="240" w:lineRule="auto"/>
        <w:ind w:firstLine="567"/>
        <w:contextualSpacing/>
        <w:jc w:val="both"/>
        <w:rPr>
          <w:rFonts w:ascii="Times New Roman" w:eastAsia="Lucida Sans Unicode" w:hAnsi="Times New Roman" w:cs="Mangal"/>
          <w:kern w:val="28"/>
          <w:sz w:val="16"/>
          <w:szCs w:val="16"/>
          <w:lang w:eastAsia="hi-IN" w:bidi="hi-IN"/>
        </w:rPr>
      </w:pPr>
    </w:p>
    <w:p w:rsidR="00CA0108" w:rsidRDefault="00CA0108" w:rsidP="004709C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2023 году по программе социально-экономического развития района выполнены работы силами ГБУ «Жилищник района Солнцево» по ремонту кровель в жилых домах по адресам: </w:t>
      </w:r>
    </w:p>
    <w:p w:rsidR="00CA0108" w:rsidRDefault="00C822BD" w:rsidP="004709C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A0108">
        <w:rPr>
          <w:rFonts w:ascii="Times New Roman" w:eastAsia="Times New Roman" w:hAnsi="Times New Roman" w:cs="Times New Roman"/>
          <w:sz w:val="28"/>
          <w:szCs w:val="28"/>
          <w:lang w:eastAsia="ru-RU"/>
        </w:rPr>
        <w:t xml:space="preserve">ул. </w:t>
      </w:r>
      <w:proofErr w:type="gramStart"/>
      <w:r w:rsidR="00CA0108">
        <w:rPr>
          <w:rFonts w:ascii="Times New Roman" w:eastAsia="Times New Roman" w:hAnsi="Times New Roman" w:cs="Times New Roman"/>
          <w:sz w:val="28"/>
          <w:szCs w:val="28"/>
          <w:lang w:eastAsia="ru-RU"/>
        </w:rPr>
        <w:t>Домостроительная</w:t>
      </w:r>
      <w:proofErr w:type="gramEnd"/>
      <w:r w:rsidR="00CA0108">
        <w:rPr>
          <w:rFonts w:ascii="Times New Roman" w:eastAsia="Times New Roman" w:hAnsi="Times New Roman" w:cs="Times New Roman"/>
          <w:sz w:val="28"/>
          <w:szCs w:val="28"/>
          <w:lang w:eastAsia="ru-RU"/>
        </w:rPr>
        <w:t xml:space="preserve">, д. 3 </w:t>
      </w:r>
      <w:r>
        <w:rPr>
          <w:rFonts w:ascii="Times New Roman" w:eastAsia="Times New Roman" w:hAnsi="Times New Roman" w:cs="Times New Roman"/>
          <w:sz w:val="28"/>
          <w:szCs w:val="28"/>
          <w:lang w:eastAsia="ru-RU"/>
        </w:rPr>
        <w:t xml:space="preserve">- </w:t>
      </w:r>
      <w:r w:rsidR="00CA0108">
        <w:rPr>
          <w:rFonts w:ascii="Times New Roman" w:eastAsia="Times New Roman" w:hAnsi="Times New Roman" w:cs="Times New Roman"/>
          <w:sz w:val="28"/>
          <w:szCs w:val="28"/>
          <w:lang w:eastAsia="ru-RU"/>
        </w:rPr>
        <w:t>на сумму 2 900 010,27 руб.;</w:t>
      </w:r>
    </w:p>
    <w:p w:rsidR="00CA0108" w:rsidRDefault="00C822BD" w:rsidP="004709C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A0108">
        <w:rPr>
          <w:rFonts w:ascii="Times New Roman" w:eastAsia="Times New Roman" w:hAnsi="Times New Roman" w:cs="Times New Roman"/>
          <w:sz w:val="28"/>
          <w:szCs w:val="28"/>
          <w:lang w:eastAsia="ru-RU"/>
        </w:rPr>
        <w:t xml:space="preserve">ул. Авиаторов, д. 6, корп. 1 </w:t>
      </w:r>
      <w:r>
        <w:rPr>
          <w:rFonts w:ascii="Times New Roman" w:eastAsia="Times New Roman" w:hAnsi="Times New Roman" w:cs="Times New Roman"/>
          <w:sz w:val="28"/>
          <w:szCs w:val="28"/>
          <w:lang w:eastAsia="ru-RU"/>
        </w:rPr>
        <w:t xml:space="preserve">- </w:t>
      </w:r>
      <w:r w:rsidR="00CA0108">
        <w:rPr>
          <w:rFonts w:ascii="Times New Roman" w:eastAsia="Times New Roman" w:hAnsi="Times New Roman" w:cs="Times New Roman"/>
          <w:sz w:val="28"/>
          <w:szCs w:val="28"/>
          <w:lang w:eastAsia="ru-RU"/>
        </w:rPr>
        <w:t>на сумму 1 213 343,98 руб.</w:t>
      </w:r>
    </w:p>
    <w:p w:rsidR="00C822BD" w:rsidRPr="00C822BD" w:rsidRDefault="00C822BD" w:rsidP="004709C3">
      <w:pPr>
        <w:pStyle w:val="a3"/>
        <w:spacing w:after="0" w:line="240" w:lineRule="auto"/>
        <w:ind w:left="0" w:firstLine="709"/>
        <w:jc w:val="both"/>
        <w:rPr>
          <w:rFonts w:ascii="Times New Roman" w:eastAsia="Lucida Sans Unicode" w:hAnsi="Times New Roman" w:cs="Mangal"/>
          <w:kern w:val="28"/>
          <w:sz w:val="16"/>
          <w:szCs w:val="16"/>
          <w:lang w:eastAsia="hi-IN" w:bidi="hi-IN"/>
        </w:rPr>
      </w:pPr>
    </w:p>
    <w:p w:rsidR="002276D8" w:rsidRPr="00714E40" w:rsidRDefault="00CA0108" w:rsidP="004709C3">
      <w:pPr>
        <w:pStyle w:val="a3"/>
        <w:spacing w:after="0" w:line="240" w:lineRule="auto"/>
        <w:ind w:left="0" w:firstLine="709"/>
        <w:jc w:val="both"/>
        <w:rPr>
          <w:rFonts w:ascii="Times New Roman" w:eastAsia="Lucida Sans Unicode" w:hAnsi="Times New Roman" w:cs="Mangal"/>
          <w:kern w:val="28"/>
          <w:sz w:val="28"/>
          <w:szCs w:val="28"/>
          <w:lang w:eastAsia="hi-IN" w:bidi="hi-IN"/>
        </w:rPr>
      </w:pPr>
      <w:r>
        <w:rPr>
          <w:rFonts w:ascii="Times New Roman" w:eastAsia="Lucida Sans Unicode" w:hAnsi="Times New Roman" w:cs="Mangal"/>
          <w:kern w:val="28"/>
          <w:sz w:val="28"/>
          <w:szCs w:val="28"/>
          <w:lang w:eastAsia="hi-IN" w:bidi="hi-IN"/>
        </w:rPr>
        <w:t>Выполнена реконструкция подъ</w:t>
      </w:r>
      <w:r w:rsidR="00C822BD">
        <w:rPr>
          <w:rFonts w:ascii="Times New Roman" w:eastAsia="Lucida Sans Unicode" w:hAnsi="Times New Roman" w:cs="Mangal"/>
          <w:kern w:val="28"/>
          <w:sz w:val="28"/>
          <w:szCs w:val="28"/>
          <w:lang w:eastAsia="hi-IN" w:bidi="hi-IN"/>
        </w:rPr>
        <w:t>ё</w:t>
      </w:r>
      <w:r>
        <w:rPr>
          <w:rFonts w:ascii="Times New Roman" w:eastAsia="Lucida Sans Unicode" w:hAnsi="Times New Roman" w:cs="Mangal"/>
          <w:kern w:val="28"/>
          <w:sz w:val="28"/>
          <w:szCs w:val="28"/>
          <w:lang w:eastAsia="hi-IN" w:bidi="hi-IN"/>
        </w:rPr>
        <w:t>мной платформы для инвалидов по адресу: ул. Богданова, д. 2, корп. 1, подъезд 3, на сумму 1 226 845,75 руб.</w:t>
      </w:r>
    </w:p>
    <w:p w:rsidR="002276D8" w:rsidRPr="007B207D" w:rsidRDefault="002276D8" w:rsidP="004709C3">
      <w:pPr>
        <w:spacing w:after="0" w:line="240" w:lineRule="auto"/>
        <w:ind w:firstLine="709"/>
        <w:jc w:val="both"/>
        <w:rPr>
          <w:rFonts w:ascii="Times New Roman" w:hAnsi="Times New Roman" w:cs="Times New Roman"/>
          <w:sz w:val="16"/>
          <w:szCs w:val="16"/>
        </w:rPr>
      </w:pPr>
    </w:p>
    <w:p w:rsidR="002276D8" w:rsidRPr="00EE68F5" w:rsidRDefault="00C66210" w:rsidP="004709C3">
      <w:pPr>
        <w:suppressAutoHyphens/>
        <w:spacing w:after="0" w:line="240" w:lineRule="auto"/>
        <w:jc w:val="center"/>
        <w:rPr>
          <w:rFonts w:ascii="Times New Roman" w:eastAsia="Lucida Sans Unicode" w:hAnsi="Times New Roman" w:cs="Mangal"/>
          <w:b/>
          <w:kern w:val="28"/>
          <w:sz w:val="28"/>
          <w:szCs w:val="28"/>
          <w:lang w:eastAsia="hi-IN" w:bidi="hi-IN"/>
        </w:rPr>
      </w:pPr>
      <w:r>
        <w:rPr>
          <w:rFonts w:ascii="Times New Roman" w:eastAsia="Lucida Sans Unicode" w:hAnsi="Times New Roman" w:cs="Mangal"/>
          <w:b/>
          <w:kern w:val="28"/>
          <w:sz w:val="28"/>
          <w:szCs w:val="28"/>
          <w:lang w:eastAsia="hi-IN" w:bidi="hi-IN"/>
        </w:rPr>
        <w:t>З</w:t>
      </w:r>
      <w:r w:rsidR="002276D8" w:rsidRPr="00EE68F5">
        <w:rPr>
          <w:rFonts w:ascii="Times New Roman" w:eastAsia="Lucida Sans Unicode" w:hAnsi="Times New Roman" w:cs="Mangal"/>
          <w:b/>
          <w:kern w:val="28"/>
          <w:sz w:val="28"/>
          <w:szCs w:val="28"/>
          <w:lang w:eastAsia="hi-IN" w:bidi="hi-IN"/>
        </w:rPr>
        <w:t>амен</w:t>
      </w:r>
      <w:r>
        <w:rPr>
          <w:rFonts w:ascii="Times New Roman" w:eastAsia="Lucida Sans Unicode" w:hAnsi="Times New Roman" w:cs="Mangal"/>
          <w:b/>
          <w:kern w:val="28"/>
          <w:sz w:val="28"/>
          <w:szCs w:val="28"/>
          <w:lang w:eastAsia="hi-IN" w:bidi="hi-IN"/>
        </w:rPr>
        <w:t>а</w:t>
      </w:r>
      <w:r w:rsidR="002276D8" w:rsidRPr="00EE68F5">
        <w:rPr>
          <w:rFonts w:ascii="Times New Roman" w:eastAsia="Lucida Sans Unicode" w:hAnsi="Times New Roman" w:cs="Mangal"/>
          <w:b/>
          <w:kern w:val="28"/>
          <w:sz w:val="28"/>
          <w:szCs w:val="28"/>
          <w:lang w:eastAsia="hi-IN" w:bidi="hi-IN"/>
        </w:rPr>
        <w:t xml:space="preserve"> лифтового оборудования в жилых домах</w:t>
      </w:r>
    </w:p>
    <w:p w:rsidR="002276D8" w:rsidRPr="00C66210" w:rsidRDefault="002276D8" w:rsidP="004709C3">
      <w:pPr>
        <w:suppressAutoHyphens/>
        <w:spacing w:after="0" w:line="240" w:lineRule="auto"/>
        <w:ind w:firstLine="709"/>
        <w:jc w:val="both"/>
        <w:rPr>
          <w:rFonts w:ascii="Times New Roman" w:eastAsia="Lucida Sans Unicode" w:hAnsi="Times New Roman" w:cs="Mangal"/>
          <w:kern w:val="28"/>
          <w:sz w:val="16"/>
          <w:szCs w:val="16"/>
          <w:lang w:eastAsia="hi-IN" w:bidi="hi-IN"/>
        </w:rPr>
      </w:pPr>
    </w:p>
    <w:p w:rsidR="00CA0108" w:rsidRPr="00CA0108" w:rsidRDefault="00CA0108" w:rsidP="004709C3">
      <w:pPr>
        <w:spacing w:after="0" w:line="240" w:lineRule="auto"/>
        <w:ind w:firstLine="567"/>
        <w:jc w:val="both"/>
        <w:rPr>
          <w:rFonts w:ascii="Times New Roman" w:eastAsia="Times New Roman" w:hAnsi="Times New Roman" w:cs="Times New Roman"/>
          <w:sz w:val="28"/>
          <w:szCs w:val="28"/>
          <w:lang w:eastAsia="ru-RU"/>
        </w:rPr>
      </w:pPr>
      <w:proofErr w:type="gramStart"/>
      <w:r w:rsidRPr="00CA0108">
        <w:rPr>
          <w:rFonts w:ascii="Times New Roman" w:eastAsia="Times New Roman" w:hAnsi="Times New Roman" w:cs="Times New Roman"/>
          <w:sz w:val="28"/>
          <w:szCs w:val="28"/>
          <w:lang w:eastAsia="ru-RU"/>
        </w:rPr>
        <w:t xml:space="preserve">В соответствии с региональной программой по капитальному ремонту в </w:t>
      </w:r>
      <w:r w:rsidR="00C822BD">
        <w:rPr>
          <w:rFonts w:ascii="Times New Roman" w:eastAsia="Times New Roman" w:hAnsi="Times New Roman" w:cs="Times New Roman"/>
          <w:sz w:val="28"/>
          <w:szCs w:val="28"/>
          <w:lang w:eastAsia="ru-RU"/>
        </w:rPr>
        <w:t>прошедшем</w:t>
      </w:r>
      <w:r w:rsidRPr="00CA0108">
        <w:rPr>
          <w:rFonts w:ascii="Times New Roman" w:eastAsia="Times New Roman" w:hAnsi="Times New Roman" w:cs="Times New Roman"/>
          <w:sz w:val="28"/>
          <w:szCs w:val="28"/>
          <w:lang w:eastAsia="ru-RU"/>
        </w:rPr>
        <w:t xml:space="preserve"> году произв</w:t>
      </w:r>
      <w:r w:rsidR="00C822BD">
        <w:rPr>
          <w:rFonts w:ascii="Times New Roman" w:eastAsia="Times New Roman" w:hAnsi="Times New Roman" w:cs="Times New Roman"/>
          <w:sz w:val="28"/>
          <w:szCs w:val="28"/>
          <w:lang w:eastAsia="ru-RU"/>
        </w:rPr>
        <w:t>едены</w:t>
      </w:r>
      <w:r w:rsidRPr="00CA0108">
        <w:rPr>
          <w:rFonts w:ascii="Times New Roman" w:eastAsia="Times New Roman" w:hAnsi="Times New Roman" w:cs="Times New Roman"/>
          <w:sz w:val="28"/>
          <w:szCs w:val="28"/>
          <w:lang w:eastAsia="ru-RU"/>
        </w:rPr>
        <w:t xml:space="preserve"> работы по замене</w:t>
      </w:r>
      <w:proofErr w:type="gramEnd"/>
      <w:r w:rsidRPr="00CA0108">
        <w:rPr>
          <w:rFonts w:ascii="Times New Roman" w:eastAsia="Times New Roman" w:hAnsi="Times New Roman" w:cs="Times New Roman"/>
          <w:sz w:val="28"/>
          <w:szCs w:val="28"/>
          <w:lang w:eastAsia="ru-RU"/>
        </w:rPr>
        <w:t xml:space="preserve"> лифтового оборудо</w:t>
      </w:r>
      <w:r w:rsidR="00C822BD">
        <w:rPr>
          <w:rFonts w:ascii="Times New Roman" w:eastAsia="Times New Roman" w:hAnsi="Times New Roman" w:cs="Times New Roman"/>
          <w:sz w:val="28"/>
          <w:szCs w:val="28"/>
          <w:lang w:eastAsia="ru-RU"/>
        </w:rPr>
        <w:t>вания в жилых домах по адресам:</w:t>
      </w:r>
    </w:p>
    <w:p w:rsidR="00CA0108" w:rsidRPr="00CA0108" w:rsidRDefault="00CA0108" w:rsidP="004709C3">
      <w:pPr>
        <w:spacing w:after="0" w:line="240" w:lineRule="auto"/>
        <w:ind w:firstLine="567"/>
        <w:jc w:val="both"/>
        <w:rPr>
          <w:rFonts w:ascii="Times New Roman" w:eastAsia="Times New Roman" w:hAnsi="Times New Roman" w:cs="Times New Roman"/>
          <w:sz w:val="28"/>
          <w:szCs w:val="28"/>
          <w:lang w:eastAsia="ru-RU"/>
        </w:rPr>
      </w:pPr>
      <w:r w:rsidRPr="00CA0108">
        <w:rPr>
          <w:rFonts w:ascii="Times New Roman" w:eastAsia="Times New Roman" w:hAnsi="Times New Roman" w:cs="Times New Roman"/>
          <w:sz w:val="28"/>
          <w:szCs w:val="28"/>
          <w:lang w:eastAsia="ru-RU"/>
        </w:rPr>
        <w:t xml:space="preserve">- ул. </w:t>
      </w:r>
      <w:proofErr w:type="gramStart"/>
      <w:r w:rsidRPr="00CA0108">
        <w:rPr>
          <w:rFonts w:ascii="Times New Roman" w:eastAsia="Times New Roman" w:hAnsi="Times New Roman" w:cs="Times New Roman"/>
          <w:sz w:val="28"/>
          <w:szCs w:val="28"/>
          <w:lang w:eastAsia="ru-RU"/>
        </w:rPr>
        <w:t>Производств</w:t>
      </w:r>
      <w:r w:rsidR="00C822BD">
        <w:rPr>
          <w:rFonts w:ascii="Times New Roman" w:eastAsia="Times New Roman" w:hAnsi="Times New Roman" w:cs="Times New Roman"/>
          <w:sz w:val="28"/>
          <w:szCs w:val="28"/>
          <w:lang w:eastAsia="ru-RU"/>
        </w:rPr>
        <w:t>енная</w:t>
      </w:r>
      <w:proofErr w:type="gramEnd"/>
      <w:r w:rsidR="00C822BD">
        <w:rPr>
          <w:rFonts w:ascii="Times New Roman" w:eastAsia="Times New Roman" w:hAnsi="Times New Roman" w:cs="Times New Roman"/>
          <w:sz w:val="28"/>
          <w:szCs w:val="28"/>
          <w:lang w:eastAsia="ru-RU"/>
        </w:rPr>
        <w:t>, д. 7, в количестве 2 шт.;</w:t>
      </w:r>
    </w:p>
    <w:p w:rsidR="00CA0108" w:rsidRPr="00CA0108" w:rsidRDefault="00CA0108" w:rsidP="004709C3">
      <w:pPr>
        <w:spacing w:after="0" w:line="240" w:lineRule="auto"/>
        <w:ind w:firstLine="567"/>
        <w:jc w:val="both"/>
        <w:rPr>
          <w:rFonts w:ascii="Times New Roman" w:eastAsia="Times New Roman" w:hAnsi="Times New Roman" w:cs="Times New Roman"/>
          <w:sz w:val="28"/>
          <w:szCs w:val="28"/>
          <w:lang w:eastAsia="ru-RU"/>
        </w:rPr>
      </w:pPr>
      <w:r w:rsidRPr="00CA0108">
        <w:rPr>
          <w:rFonts w:ascii="Times New Roman" w:eastAsia="Times New Roman" w:hAnsi="Times New Roman" w:cs="Times New Roman"/>
          <w:sz w:val="28"/>
          <w:szCs w:val="28"/>
          <w:lang w:eastAsia="ru-RU"/>
        </w:rPr>
        <w:t>- ул. Волын</w:t>
      </w:r>
      <w:r w:rsidR="00C822BD">
        <w:rPr>
          <w:rFonts w:ascii="Times New Roman" w:eastAsia="Times New Roman" w:hAnsi="Times New Roman" w:cs="Times New Roman"/>
          <w:sz w:val="28"/>
          <w:szCs w:val="28"/>
          <w:lang w:eastAsia="ru-RU"/>
        </w:rPr>
        <w:t>ская, д. 3, в количестве 15 шт.;</w:t>
      </w:r>
    </w:p>
    <w:p w:rsidR="00CA0108" w:rsidRPr="00CA0108" w:rsidRDefault="00CA0108" w:rsidP="004709C3">
      <w:pPr>
        <w:spacing w:after="0" w:line="240" w:lineRule="auto"/>
        <w:ind w:firstLine="567"/>
        <w:jc w:val="both"/>
        <w:rPr>
          <w:rFonts w:ascii="Times New Roman" w:eastAsia="Times New Roman" w:hAnsi="Times New Roman" w:cs="Times New Roman"/>
          <w:sz w:val="28"/>
          <w:szCs w:val="28"/>
          <w:lang w:eastAsia="ru-RU"/>
        </w:rPr>
      </w:pPr>
      <w:r w:rsidRPr="00CA0108">
        <w:rPr>
          <w:rFonts w:ascii="Times New Roman" w:eastAsia="Times New Roman" w:hAnsi="Times New Roman" w:cs="Times New Roman"/>
          <w:sz w:val="28"/>
          <w:szCs w:val="28"/>
          <w:lang w:eastAsia="ru-RU"/>
        </w:rPr>
        <w:t>- ул. 50 лет Октября, д. 1, корп. 1, в количестве 2 шт.</w:t>
      </w:r>
      <w:r w:rsidR="00C822BD">
        <w:rPr>
          <w:rFonts w:ascii="Times New Roman" w:eastAsia="Times New Roman" w:hAnsi="Times New Roman" w:cs="Times New Roman"/>
          <w:sz w:val="28"/>
          <w:szCs w:val="28"/>
          <w:lang w:eastAsia="ru-RU"/>
        </w:rPr>
        <w:t>;</w:t>
      </w:r>
    </w:p>
    <w:p w:rsidR="00CA0108" w:rsidRPr="00CA0108" w:rsidRDefault="00CA0108" w:rsidP="004709C3">
      <w:pPr>
        <w:spacing w:after="0" w:line="240" w:lineRule="auto"/>
        <w:ind w:firstLine="567"/>
        <w:jc w:val="both"/>
        <w:rPr>
          <w:rFonts w:ascii="Times New Roman" w:eastAsia="Times New Roman" w:hAnsi="Times New Roman" w:cs="Times New Roman"/>
          <w:sz w:val="28"/>
          <w:szCs w:val="28"/>
          <w:lang w:eastAsia="ru-RU"/>
        </w:rPr>
      </w:pPr>
      <w:r w:rsidRPr="00CA0108">
        <w:rPr>
          <w:rFonts w:ascii="Times New Roman" w:eastAsia="Times New Roman" w:hAnsi="Times New Roman" w:cs="Times New Roman"/>
          <w:sz w:val="28"/>
          <w:szCs w:val="28"/>
          <w:lang w:eastAsia="ru-RU"/>
        </w:rPr>
        <w:t>- ул. 50 лет Ок</w:t>
      </w:r>
      <w:r w:rsidR="00C822BD">
        <w:rPr>
          <w:rFonts w:ascii="Times New Roman" w:eastAsia="Times New Roman" w:hAnsi="Times New Roman" w:cs="Times New Roman"/>
          <w:sz w:val="28"/>
          <w:szCs w:val="28"/>
          <w:lang w:eastAsia="ru-RU"/>
        </w:rPr>
        <w:t>тября, д. 3, в количестве 4 шт.;</w:t>
      </w:r>
    </w:p>
    <w:p w:rsidR="00CA0108" w:rsidRPr="00CA0108" w:rsidRDefault="00CA0108" w:rsidP="004709C3">
      <w:pPr>
        <w:spacing w:after="0" w:line="240" w:lineRule="auto"/>
        <w:ind w:firstLine="567"/>
        <w:jc w:val="both"/>
        <w:rPr>
          <w:rFonts w:ascii="Times New Roman" w:eastAsia="Times New Roman" w:hAnsi="Times New Roman" w:cs="Times New Roman"/>
          <w:sz w:val="28"/>
          <w:szCs w:val="28"/>
          <w:lang w:eastAsia="ru-RU"/>
        </w:rPr>
      </w:pPr>
      <w:r w:rsidRPr="00CA0108">
        <w:rPr>
          <w:rFonts w:ascii="Times New Roman" w:eastAsia="Times New Roman" w:hAnsi="Times New Roman" w:cs="Times New Roman"/>
          <w:sz w:val="28"/>
          <w:szCs w:val="28"/>
          <w:lang w:eastAsia="ru-RU"/>
        </w:rPr>
        <w:t>- ул. 50 лет Ок</w:t>
      </w:r>
      <w:r w:rsidR="00C822BD">
        <w:rPr>
          <w:rFonts w:ascii="Times New Roman" w:eastAsia="Times New Roman" w:hAnsi="Times New Roman" w:cs="Times New Roman"/>
          <w:sz w:val="28"/>
          <w:szCs w:val="28"/>
          <w:lang w:eastAsia="ru-RU"/>
        </w:rPr>
        <w:t>тября, д. 5, в количестве 4 шт.;</w:t>
      </w:r>
    </w:p>
    <w:p w:rsidR="00CA0108" w:rsidRPr="00CA0108" w:rsidRDefault="00CA0108" w:rsidP="004709C3">
      <w:pPr>
        <w:spacing w:after="0" w:line="240" w:lineRule="auto"/>
        <w:ind w:firstLine="567"/>
        <w:jc w:val="both"/>
        <w:rPr>
          <w:rFonts w:ascii="Times New Roman" w:eastAsia="Times New Roman" w:hAnsi="Times New Roman" w:cs="Times New Roman"/>
          <w:sz w:val="28"/>
          <w:szCs w:val="28"/>
          <w:lang w:eastAsia="ru-RU"/>
        </w:rPr>
      </w:pPr>
      <w:r w:rsidRPr="00CA0108">
        <w:rPr>
          <w:rFonts w:ascii="Times New Roman" w:eastAsia="Times New Roman" w:hAnsi="Times New Roman" w:cs="Times New Roman"/>
          <w:sz w:val="28"/>
          <w:szCs w:val="28"/>
          <w:lang w:eastAsia="ru-RU"/>
        </w:rPr>
        <w:t>- ул. 50 лет Октября, д. 5, корп. 3, в количестве 3 шт.</w:t>
      </w:r>
      <w:r w:rsidR="00C822BD">
        <w:rPr>
          <w:rFonts w:ascii="Times New Roman" w:eastAsia="Times New Roman" w:hAnsi="Times New Roman" w:cs="Times New Roman"/>
          <w:sz w:val="28"/>
          <w:szCs w:val="28"/>
          <w:lang w:eastAsia="ru-RU"/>
        </w:rPr>
        <w:t>;</w:t>
      </w:r>
    </w:p>
    <w:p w:rsidR="00CA0108" w:rsidRPr="00CA0108" w:rsidRDefault="00CA0108" w:rsidP="004709C3">
      <w:pPr>
        <w:spacing w:after="0" w:line="240" w:lineRule="auto"/>
        <w:ind w:firstLine="567"/>
        <w:jc w:val="both"/>
        <w:rPr>
          <w:rFonts w:ascii="Times New Roman" w:eastAsia="Times New Roman" w:hAnsi="Times New Roman" w:cs="Times New Roman"/>
          <w:sz w:val="28"/>
          <w:szCs w:val="28"/>
          <w:lang w:eastAsia="ru-RU"/>
        </w:rPr>
      </w:pPr>
      <w:r w:rsidRPr="00CA0108">
        <w:rPr>
          <w:rFonts w:ascii="Times New Roman" w:eastAsia="Times New Roman" w:hAnsi="Times New Roman" w:cs="Times New Roman"/>
          <w:sz w:val="28"/>
          <w:szCs w:val="28"/>
          <w:lang w:eastAsia="ru-RU"/>
        </w:rPr>
        <w:t>- ул. 50 лет Октября, д. 7, в количестве 2 шт.</w:t>
      </w:r>
      <w:r w:rsidR="00C822BD">
        <w:rPr>
          <w:rFonts w:ascii="Times New Roman" w:eastAsia="Times New Roman" w:hAnsi="Times New Roman" w:cs="Times New Roman"/>
          <w:sz w:val="28"/>
          <w:szCs w:val="28"/>
          <w:lang w:eastAsia="ru-RU"/>
        </w:rPr>
        <w:t>;</w:t>
      </w:r>
    </w:p>
    <w:p w:rsidR="00CA0108" w:rsidRPr="00CA0108" w:rsidRDefault="00CA0108" w:rsidP="004709C3">
      <w:pPr>
        <w:spacing w:after="0" w:line="240" w:lineRule="auto"/>
        <w:ind w:firstLine="567"/>
        <w:jc w:val="both"/>
        <w:rPr>
          <w:rFonts w:ascii="Times New Roman" w:eastAsia="Times New Roman" w:hAnsi="Times New Roman" w:cs="Times New Roman"/>
          <w:sz w:val="28"/>
          <w:szCs w:val="28"/>
          <w:lang w:eastAsia="ru-RU"/>
        </w:rPr>
      </w:pPr>
      <w:r w:rsidRPr="00CA0108">
        <w:rPr>
          <w:rFonts w:ascii="Times New Roman" w:eastAsia="Times New Roman" w:hAnsi="Times New Roman" w:cs="Times New Roman"/>
          <w:sz w:val="28"/>
          <w:szCs w:val="28"/>
          <w:lang w:eastAsia="ru-RU"/>
        </w:rPr>
        <w:lastRenderedPageBreak/>
        <w:t>- ул. 50 лет Октября, д. 11, в количестве 2 шт.</w:t>
      </w:r>
      <w:r w:rsidR="00C822BD">
        <w:rPr>
          <w:rFonts w:ascii="Times New Roman" w:eastAsia="Times New Roman" w:hAnsi="Times New Roman" w:cs="Times New Roman"/>
          <w:sz w:val="28"/>
          <w:szCs w:val="28"/>
          <w:lang w:eastAsia="ru-RU"/>
        </w:rPr>
        <w:t>;</w:t>
      </w:r>
    </w:p>
    <w:p w:rsidR="00CA0108" w:rsidRPr="00CA0108" w:rsidRDefault="00CA0108" w:rsidP="004709C3">
      <w:pPr>
        <w:spacing w:after="0" w:line="240" w:lineRule="auto"/>
        <w:ind w:firstLine="567"/>
        <w:jc w:val="both"/>
        <w:rPr>
          <w:rFonts w:ascii="Times New Roman" w:eastAsia="Times New Roman" w:hAnsi="Times New Roman" w:cs="Times New Roman"/>
          <w:sz w:val="28"/>
          <w:szCs w:val="28"/>
          <w:lang w:eastAsia="ru-RU"/>
        </w:rPr>
      </w:pPr>
      <w:r w:rsidRPr="00CA0108">
        <w:rPr>
          <w:rFonts w:ascii="Times New Roman" w:eastAsia="Times New Roman" w:hAnsi="Times New Roman" w:cs="Times New Roman"/>
          <w:sz w:val="28"/>
          <w:szCs w:val="28"/>
          <w:lang w:eastAsia="ru-RU"/>
        </w:rPr>
        <w:t>- ул. Богданова, д. 2, в количестве 2 шт.</w:t>
      </w:r>
      <w:r w:rsidR="00C822BD">
        <w:rPr>
          <w:rFonts w:ascii="Times New Roman" w:eastAsia="Times New Roman" w:hAnsi="Times New Roman" w:cs="Times New Roman"/>
          <w:sz w:val="28"/>
          <w:szCs w:val="28"/>
          <w:lang w:eastAsia="ru-RU"/>
        </w:rPr>
        <w:t>;</w:t>
      </w:r>
    </w:p>
    <w:p w:rsidR="00CA0108" w:rsidRPr="00CA0108" w:rsidRDefault="00CA0108" w:rsidP="004709C3">
      <w:pPr>
        <w:spacing w:after="0" w:line="240" w:lineRule="auto"/>
        <w:ind w:firstLine="567"/>
        <w:jc w:val="both"/>
        <w:rPr>
          <w:rFonts w:ascii="Times New Roman" w:eastAsia="Times New Roman" w:hAnsi="Times New Roman" w:cs="Times New Roman"/>
          <w:sz w:val="28"/>
          <w:szCs w:val="28"/>
          <w:lang w:eastAsia="ru-RU"/>
        </w:rPr>
      </w:pPr>
      <w:r w:rsidRPr="00CA0108">
        <w:rPr>
          <w:rFonts w:ascii="Times New Roman" w:eastAsia="Times New Roman" w:hAnsi="Times New Roman" w:cs="Times New Roman"/>
          <w:sz w:val="28"/>
          <w:szCs w:val="28"/>
          <w:lang w:eastAsia="ru-RU"/>
        </w:rPr>
        <w:t>- ул. Богданова, д. 4, в количестве 2 шт.</w:t>
      </w:r>
      <w:r w:rsidR="00C822BD">
        <w:rPr>
          <w:rFonts w:ascii="Times New Roman" w:eastAsia="Times New Roman" w:hAnsi="Times New Roman" w:cs="Times New Roman"/>
          <w:sz w:val="28"/>
          <w:szCs w:val="28"/>
          <w:lang w:eastAsia="ru-RU"/>
        </w:rPr>
        <w:t>;</w:t>
      </w:r>
    </w:p>
    <w:p w:rsidR="00CA0108" w:rsidRPr="00CA0108" w:rsidRDefault="00CA0108" w:rsidP="004709C3">
      <w:pPr>
        <w:spacing w:after="0" w:line="240" w:lineRule="auto"/>
        <w:ind w:firstLine="567"/>
        <w:jc w:val="both"/>
        <w:rPr>
          <w:rFonts w:ascii="Times New Roman" w:eastAsia="Times New Roman" w:hAnsi="Times New Roman" w:cs="Times New Roman"/>
          <w:sz w:val="28"/>
          <w:szCs w:val="28"/>
          <w:lang w:eastAsia="ru-RU"/>
        </w:rPr>
      </w:pPr>
      <w:r w:rsidRPr="00CA0108">
        <w:rPr>
          <w:rFonts w:ascii="Times New Roman" w:eastAsia="Times New Roman" w:hAnsi="Times New Roman" w:cs="Times New Roman"/>
          <w:sz w:val="28"/>
          <w:szCs w:val="28"/>
          <w:lang w:eastAsia="ru-RU"/>
        </w:rPr>
        <w:t>- ул. Богданова, д. 6, в количестве 2 шт.</w:t>
      </w:r>
      <w:r w:rsidR="00C822BD">
        <w:rPr>
          <w:rFonts w:ascii="Times New Roman" w:eastAsia="Times New Roman" w:hAnsi="Times New Roman" w:cs="Times New Roman"/>
          <w:sz w:val="28"/>
          <w:szCs w:val="28"/>
          <w:lang w:eastAsia="ru-RU"/>
        </w:rPr>
        <w:t>;</w:t>
      </w:r>
    </w:p>
    <w:p w:rsidR="00CA0108" w:rsidRPr="00CA0108" w:rsidRDefault="00CA0108" w:rsidP="004709C3">
      <w:pPr>
        <w:spacing w:after="0" w:line="240" w:lineRule="auto"/>
        <w:ind w:firstLine="567"/>
        <w:jc w:val="both"/>
        <w:rPr>
          <w:rFonts w:ascii="Times New Roman" w:eastAsia="Times New Roman" w:hAnsi="Times New Roman" w:cs="Times New Roman"/>
          <w:sz w:val="28"/>
          <w:szCs w:val="28"/>
          <w:lang w:eastAsia="ru-RU"/>
        </w:rPr>
      </w:pPr>
      <w:r w:rsidRPr="00CA0108">
        <w:rPr>
          <w:rFonts w:ascii="Times New Roman" w:eastAsia="Times New Roman" w:hAnsi="Times New Roman" w:cs="Times New Roman"/>
          <w:sz w:val="28"/>
          <w:szCs w:val="28"/>
          <w:lang w:eastAsia="ru-RU"/>
        </w:rPr>
        <w:t>- ул. Богданова, д. 10, в количестве 2 шт.</w:t>
      </w:r>
    </w:p>
    <w:p w:rsidR="00CA0108" w:rsidRPr="007B207D" w:rsidRDefault="00CA0108" w:rsidP="004709C3">
      <w:pPr>
        <w:spacing w:after="0" w:line="240" w:lineRule="auto"/>
        <w:ind w:firstLine="567"/>
        <w:jc w:val="both"/>
        <w:rPr>
          <w:rFonts w:ascii="Times New Roman" w:eastAsia="Times New Roman" w:hAnsi="Times New Roman" w:cs="Times New Roman"/>
          <w:sz w:val="16"/>
          <w:szCs w:val="16"/>
          <w:lang w:eastAsia="ru-RU"/>
        </w:rPr>
      </w:pPr>
    </w:p>
    <w:p w:rsidR="002276D8" w:rsidRPr="00CA0108" w:rsidRDefault="00CA0108" w:rsidP="004709C3">
      <w:pPr>
        <w:pStyle w:val="ab"/>
        <w:spacing w:before="0" w:beforeAutospacing="0" w:after="0" w:afterAutospacing="0"/>
        <w:ind w:firstLine="567"/>
        <w:jc w:val="both"/>
        <w:rPr>
          <w:color w:val="000000"/>
          <w:sz w:val="28"/>
          <w:szCs w:val="28"/>
        </w:rPr>
      </w:pPr>
      <w:r w:rsidRPr="00CA0108">
        <w:rPr>
          <w:rFonts w:eastAsia="Calibri"/>
          <w:color w:val="000000"/>
          <w:sz w:val="28"/>
          <w:szCs w:val="28"/>
          <w:lang w:eastAsia="en-US"/>
        </w:rPr>
        <w:t>Заказчиком работ является Фонд капитального ремонта города Москвы, монтажные организации – АО «</w:t>
      </w:r>
      <w:proofErr w:type="spellStart"/>
      <w:r w:rsidRPr="00CA0108">
        <w:rPr>
          <w:rFonts w:eastAsia="Calibri"/>
          <w:color w:val="000000"/>
          <w:sz w:val="28"/>
          <w:szCs w:val="28"/>
          <w:lang w:eastAsia="en-US"/>
        </w:rPr>
        <w:t>Мослифт</w:t>
      </w:r>
      <w:proofErr w:type="spellEnd"/>
      <w:r w:rsidRPr="00CA0108">
        <w:rPr>
          <w:rFonts w:eastAsia="Calibri"/>
          <w:color w:val="000000"/>
          <w:sz w:val="28"/>
          <w:szCs w:val="28"/>
          <w:lang w:eastAsia="en-US"/>
        </w:rPr>
        <w:t>», ООО «Сигма Лифт».</w:t>
      </w:r>
    </w:p>
    <w:p w:rsidR="002276D8" w:rsidRDefault="002276D8" w:rsidP="004709C3">
      <w:pPr>
        <w:suppressAutoHyphens/>
        <w:spacing w:after="0" w:line="240" w:lineRule="auto"/>
        <w:ind w:firstLine="709"/>
        <w:jc w:val="both"/>
        <w:rPr>
          <w:rFonts w:ascii="Times New Roman" w:eastAsia="Lucida Sans Unicode" w:hAnsi="Times New Roman" w:cs="Times New Roman"/>
          <w:kern w:val="28"/>
          <w:sz w:val="16"/>
          <w:szCs w:val="16"/>
          <w:lang w:eastAsia="hi-IN" w:bidi="hi-IN"/>
        </w:rPr>
      </w:pPr>
    </w:p>
    <w:p w:rsidR="00D27743" w:rsidRPr="007B207D" w:rsidRDefault="00D27743" w:rsidP="004709C3">
      <w:pPr>
        <w:suppressAutoHyphens/>
        <w:spacing w:after="0" w:line="240" w:lineRule="auto"/>
        <w:ind w:firstLine="709"/>
        <w:jc w:val="both"/>
        <w:rPr>
          <w:rFonts w:ascii="Times New Roman" w:eastAsia="Lucida Sans Unicode" w:hAnsi="Times New Roman" w:cs="Times New Roman"/>
          <w:kern w:val="28"/>
          <w:sz w:val="16"/>
          <w:szCs w:val="16"/>
          <w:lang w:eastAsia="hi-IN" w:bidi="hi-IN"/>
        </w:rPr>
      </w:pPr>
    </w:p>
    <w:p w:rsidR="002276D8" w:rsidRPr="0080157B" w:rsidRDefault="002276D8" w:rsidP="004709C3">
      <w:pPr>
        <w:suppressAutoHyphens/>
        <w:spacing w:after="0" w:line="240" w:lineRule="auto"/>
        <w:jc w:val="center"/>
        <w:rPr>
          <w:rFonts w:ascii="Times New Roman" w:eastAsia="Lucida Sans Unicode" w:hAnsi="Times New Roman" w:cs="Times New Roman"/>
          <w:b/>
          <w:bCs/>
          <w:color w:val="000000"/>
          <w:kern w:val="1"/>
          <w:sz w:val="28"/>
          <w:szCs w:val="28"/>
          <w:lang w:eastAsia="hi-IN" w:bidi="hi-IN"/>
        </w:rPr>
      </w:pPr>
      <w:r w:rsidRPr="0080157B">
        <w:rPr>
          <w:rFonts w:ascii="Times New Roman" w:eastAsia="Lucida Sans Unicode" w:hAnsi="Times New Roman" w:cs="Times New Roman"/>
          <w:b/>
          <w:bCs/>
          <w:color w:val="000000"/>
          <w:kern w:val="1"/>
          <w:sz w:val="28"/>
          <w:szCs w:val="28"/>
          <w:lang w:eastAsia="hi-IN" w:bidi="hi-IN"/>
        </w:rPr>
        <w:t>5. Подготовка к зиме объектов жилищного фонда, коммунального хозяйства и социально-культурного назначения</w:t>
      </w:r>
    </w:p>
    <w:p w:rsidR="002276D8" w:rsidRPr="00C66210" w:rsidRDefault="002276D8" w:rsidP="004709C3">
      <w:pPr>
        <w:suppressAutoHyphens/>
        <w:spacing w:after="0" w:line="240" w:lineRule="auto"/>
        <w:jc w:val="both"/>
        <w:rPr>
          <w:rFonts w:ascii="Times New Roman" w:eastAsia="Lucida Sans Unicode" w:hAnsi="Times New Roman" w:cs="Times New Roman"/>
          <w:bCs/>
          <w:color w:val="000000"/>
          <w:kern w:val="1"/>
          <w:sz w:val="16"/>
          <w:szCs w:val="16"/>
          <w:lang w:eastAsia="hi-IN" w:bidi="hi-IN"/>
        </w:rPr>
      </w:pPr>
    </w:p>
    <w:p w:rsidR="00CA0108" w:rsidRDefault="00CA0108" w:rsidP="004709C3">
      <w:pPr>
        <w:suppressAutoHyphens/>
        <w:spacing w:after="0" w:line="240" w:lineRule="auto"/>
        <w:ind w:firstLine="709"/>
        <w:jc w:val="both"/>
        <w:rPr>
          <w:rFonts w:ascii="Times New Roman" w:eastAsia="Lucida Sans Unicode" w:hAnsi="Times New Roman" w:cs="Mangal"/>
          <w:color w:val="000000"/>
          <w:kern w:val="2"/>
          <w:sz w:val="28"/>
          <w:szCs w:val="12"/>
          <w:lang w:eastAsia="hi-IN" w:bidi="hi-IN"/>
        </w:rPr>
      </w:pPr>
      <w:r>
        <w:rPr>
          <w:rFonts w:ascii="Times New Roman" w:eastAsia="Lucida Sans Unicode" w:hAnsi="Times New Roman" w:cs="Mangal"/>
          <w:color w:val="000000"/>
          <w:kern w:val="2"/>
          <w:sz w:val="28"/>
          <w:szCs w:val="12"/>
          <w:lang w:eastAsia="hi-IN" w:bidi="hi-IN"/>
        </w:rPr>
        <w:t>Во исполнение постановления Правительства Москвы от 25 октября</w:t>
      </w:r>
      <w:r>
        <w:rPr>
          <w:rFonts w:ascii="Times New Roman" w:eastAsia="Lucida Sans Unicode" w:hAnsi="Times New Roman" w:cs="Mangal"/>
          <w:color w:val="000000"/>
          <w:kern w:val="2"/>
          <w:sz w:val="28"/>
          <w:szCs w:val="12"/>
          <w:lang w:eastAsia="hi-IN" w:bidi="hi-IN"/>
        </w:rPr>
        <w:br/>
        <w:t xml:space="preserve">2011 года № 510-ПП «О порядке </w:t>
      </w:r>
      <w:proofErr w:type="gramStart"/>
      <w:r>
        <w:rPr>
          <w:rFonts w:ascii="Times New Roman" w:eastAsia="Lucida Sans Unicode" w:hAnsi="Times New Roman" w:cs="Mangal"/>
          <w:color w:val="000000"/>
          <w:kern w:val="2"/>
          <w:sz w:val="28"/>
          <w:szCs w:val="12"/>
          <w:lang w:eastAsia="hi-IN" w:bidi="hi-IN"/>
        </w:rPr>
        <w:t>взаимодействия органов исполнительной власти города Москвы</w:t>
      </w:r>
      <w:proofErr w:type="gramEnd"/>
      <w:r>
        <w:rPr>
          <w:rFonts w:ascii="Times New Roman" w:eastAsia="Lucida Sans Unicode" w:hAnsi="Times New Roman" w:cs="Mangal"/>
          <w:color w:val="000000"/>
          <w:kern w:val="2"/>
          <w:sz w:val="28"/>
          <w:szCs w:val="12"/>
          <w:lang w:eastAsia="hi-IN" w:bidi="hi-IN"/>
        </w:rPr>
        <w:t xml:space="preserve"> по подготовке и проведению отопительных периодов», в районе Солнцево проведены комплексные работы по подготовке жилого и нежилого фондов к отопительному сезону 2023-2024 годов.</w:t>
      </w:r>
    </w:p>
    <w:p w:rsidR="00CA0108" w:rsidRDefault="00CA0108" w:rsidP="004709C3">
      <w:pPr>
        <w:suppressAutoHyphens/>
        <w:spacing w:after="0" w:line="240" w:lineRule="auto"/>
        <w:ind w:firstLine="709"/>
        <w:jc w:val="both"/>
        <w:rPr>
          <w:rFonts w:ascii="Times New Roman" w:eastAsia="Lucida Sans Unicode" w:hAnsi="Times New Roman" w:cs="Times New Roman"/>
          <w:bCs/>
          <w:color w:val="000000"/>
          <w:kern w:val="2"/>
          <w:sz w:val="28"/>
          <w:szCs w:val="28"/>
          <w:lang w:eastAsia="hi-IN" w:bidi="hi-IN"/>
        </w:rPr>
      </w:pPr>
      <w:r>
        <w:rPr>
          <w:rFonts w:ascii="Times New Roman" w:eastAsia="Lucida Sans Unicode" w:hAnsi="Times New Roman" w:cs="Times New Roman"/>
          <w:bCs/>
          <w:color w:val="000000"/>
          <w:kern w:val="2"/>
          <w:sz w:val="28"/>
          <w:szCs w:val="28"/>
          <w:lang w:eastAsia="hi-IN" w:bidi="hi-IN"/>
        </w:rPr>
        <w:t xml:space="preserve">Подготовка к зиме объектов жилищного фонда, коммунального хозяйства была проведена в полном объёме в </w:t>
      </w:r>
      <w:r w:rsidRPr="004F3D39">
        <w:rPr>
          <w:rFonts w:ascii="Times New Roman" w:eastAsia="Lucida Sans Unicode" w:hAnsi="Times New Roman" w:cs="Times New Roman"/>
          <w:b/>
          <w:bCs/>
          <w:kern w:val="2"/>
          <w:sz w:val="28"/>
          <w:szCs w:val="28"/>
          <w:lang w:eastAsia="hi-IN" w:bidi="hi-IN"/>
        </w:rPr>
        <w:t>258</w:t>
      </w:r>
      <w:r>
        <w:rPr>
          <w:rFonts w:ascii="Times New Roman" w:eastAsia="Lucida Sans Unicode" w:hAnsi="Times New Roman" w:cs="Times New Roman"/>
          <w:bCs/>
          <w:color w:val="000000"/>
          <w:kern w:val="2"/>
          <w:sz w:val="28"/>
          <w:szCs w:val="28"/>
          <w:lang w:eastAsia="hi-IN" w:bidi="hi-IN"/>
        </w:rPr>
        <w:t xml:space="preserve"> МКД района Солнцево</w:t>
      </w:r>
      <w:r w:rsidR="00712376">
        <w:rPr>
          <w:rFonts w:ascii="Times New Roman" w:eastAsia="Lucida Sans Unicode" w:hAnsi="Times New Roman" w:cs="Times New Roman"/>
          <w:bCs/>
          <w:color w:val="000000"/>
          <w:kern w:val="2"/>
          <w:sz w:val="28"/>
          <w:szCs w:val="28"/>
          <w:lang w:eastAsia="hi-IN" w:bidi="hi-IN"/>
        </w:rPr>
        <w:t>, с учётом трёх МКД</w:t>
      </w:r>
      <w:r w:rsidR="004F3D39">
        <w:rPr>
          <w:rFonts w:ascii="Times New Roman" w:eastAsia="Lucida Sans Unicode" w:hAnsi="Times New Roman" w:cs="Times New Roman"/>
          <w:bCs/>
          <w:color w:val="000000"/>
          <w:kern w:val="2"/>
          <w:sz w:val="28"/>
          <w:szCs w:val="28"/>
          <w:lang w:eastAsia="hi-IN" w:bidi="hi-IN"/>
        </w:rPr>
        <w:t xml:space="preserve"> по ул. Главмосстроя</w:t>
      </w:r>
      <w:r w:rsidR="00712376">
        <w:rPr>
          <w:rFonts w:ascii="Times New Roman" w:eastAsia="Lucida Sans Unicode" w:hAnsi="Times New Roman" w:cs="Times New Roman"/>
          <w:bCs/>
          <w:color w:val="000000"/>
          <w:kern w:val="2"/>
          <w:sz w:val="28"/>
          <w:szCs w:val="28"/>
          <w:lang w:eastAsia="hi-IN" w:bidi="hi-IN"/>
        </w:rPr>
        <w:t xml:space="preserve">, </w:t>
      </w:r>
      <w:r w:rsidR="004F3D39">
        <w:rPr>
          <w:rFonts w:ascii="Times New Roman" w:eastAsia="Lucida Sans Unicode" w:hAnsi="Times New Roman" w:cs="Times New Roman"/>
          <w:bCs/>
          <w:color w:val="000000"/>
          <w:kern w:val="2"/>
          <w:sz w:val="28"/>
          <w:szCs w:val="28"/>
          <w:lang w:eastAsia="hi-IN" w:bidi="hi-IN"/>
        </w:rPr>
        <w:t xml:space="preserve">подлежащих сносу в соответствии с мероприятиями по </w:t>
      </w:r>
      <w:r w:rsidR="00856F06">
        <w:rPr>
          <w:rFonts w:ascii="Times New Roman" w:eastAsia="Lucida Sans Unicode" w:hAnsi="Times New Roman" w:cs="Times New Roman"/>
          <w:bCs/>
          <w:color w:val="000000"/>
          <w:kern w:val="2"/>
          <w:sz w:val="28"/>
          <w:szCs w:val="28"/>
          <w:lang w:eastAsia="hi-IN" w:bidi="hi-IN"/>
        </w:rPr>
        <w:t>реализации адресно-инвестиционной программы</w:t>
      </w:r>
      <w:r w:rsidR="004F3D39">
        <w:rPr>
          <w:rFonts w:ascii="Times New Roman" w:eastAsia="Lucida Sans Unicode" w:hAnsi="Times New Roman" w:cs="Times New Roman"/>
          <w:bCs/>
          <w:color w:val="000000"/>
          <w:kern w:val="2"/>
          <w:sz w:val="28"/>
          <w:szCs w:val="28"/>
          <w:lang w:eastAsia="hi-IN" w:bidi="hi-IN"/>
        </w:rPr>
        <w:t>.</w:t>
      </w:r>
    </w:p>
    <w:p w:rsidR="00CA0108" w:rsidRDefault="00CA0108" w:rsidP="004709C3">
      <w:pPr>
        <w:suppressAutoHyphens/>
        <w:spacing w:after="0" w:line="240" w:lineRule="auto"/>
        <w:ind w:firstLine="709"/>
        <w:jc w:val="both"/>
        <w:rPr>
          <w:rFonts w:ascii="Times New Roman" w:eastAsia="Lucida Sans Unicode" w:hAnsi="Times New Roman" w:cs="Mangal"/>
          <w:color w:val="000000"/>
          <w:kern w:val="2"/>
          <w:sz w:val="28"/>
          <w:szCs w:val="12"/>
          <w:lang w:eastAsia="hi-IN" w:bidi="hi-IN"/>
        </w:rPr>
      </w:pPr>
      <w:r>
        <w:rPr>
          <w:rFonts w:ascii="Times New Roman" w:eastAsia="Lucida Sans Unicode" w:hAnsi="Times New Roman" w:cs="Times New Roman"/>
          <w:bCs/>
          <w:color w:val="000000"/>
          <w:kern w:val="2"/>
          <w:sz w:val="28"/>
          <w:szCs w:val="28"/>
          <w:lang w:eastAsia="hi-IN" w:bidi="hi-IN"/>
        </w:rPr>
        <w:t>Также были подготовлены к</w:t>
      </w:r>
      <w:r>
        <w:rPr>
          <w:rFonts w:ascii="Times New Roman" w:eastAsia="Lucida Sans Unicode" w:hAnsi="Times New Roman" w:cs="Mangal"/>
          <w:color w:val="000000"/>
          <w:kern w:val="2"/>
          <w:sz w:val="28"/>
          <w:szCs w:val="12"/>
          <w:lang w:eastAsia="hi-IN" w:bidi="hi-IN"/>
        </w:rPr>
        <w:t xml:space="preserve"> отопительному сезону 2023-2024 годов все социальные, спортивные объекты района, а также отдельно стоящие объекты торговли и услуг:</w:t>
      </w:r>
    </w:p>
    <w:p w:rsidR="00CA0108" w:rsidRDefault="00CC20D5" w:rsidP="00983763">
      <w:pPr>
        <w:pStyle w:val="a3"/>
        <w:numPr>
          <w:ilvl w:val="0"/>
          <w:numId w:val="5"/>
        </w:numPr>
        <w:suppressAutoHyphens/>
        <w:spacing w:after="0" w:line="240" w:lineRule="auto"/>
        <w:jc w:val="both"/>
        <w:rPr>
          <w:rFonts w:ascii="Times New Roman" w:eastAsia="Lucida Sans Unicode" w:hAnsi="Times New Roman" w:cs="Mangal"/>
          <w:kern w:val="28"/>
          <w:sz w:val="28"/>
          <w:szCs w:val="12"/>
          <w:lang w:eastAsia="hi-IN" w:bidi="hi-IN"/>
        </w:rPr>
      </w:pPr>
      <w:r>
        <w:rPr>
          <w:rFonts w:ascii="Times New Roman" w:eastAsia="Lucida Sans Unicode" w:hAnsi="Times New Roman" w:cs="Mangal"/>
          <w:b/>
          <w:kern w:val="28"/>
          <w:sz w:val="28"/>
          <w:szCs w:val="12"/>
          <w:lang w:eastAsia="hi-IN" w:bidi="hi-IN"/>
        </w:rPr>
        <w:t>17</w:t>
      </w:r>
      <w:r w:rsidR="00CA0108">
        <w:rPr>
          <w:rFonts w:ascii="Times New Roman" w:eastAsia="Lucida Sans Unicode" w:hAnsi="Times New Roman" w:cs="Mangal"/>
          <w:kern w:val="28"/>
          <w:sz w:val="28"/>
          <w:szCs w:val="12"/>
          <w:lang w:eastAsia="hi-IN" w:bidi="hi-IN"/>
        </w:rPr>
        <w:t xml:space="preserve"> зданий общеобразовательных учреждений;</w:t>
      </w:r>
    </w:p>
    <w:p w:rsidR="00CA0108" w:rsidRDefault="00CA0108" w:rsidP="00983763">
      <w:pPr>
        <w:pStyle w:val="a3"/>
        <w:numPr>
          <w:ilvl w:val="0"/>
          <w:numId w:val="5"/>
        </w:numPr>
        <w:suppressAutoHyphens/>
        <w:spacing w:after="0" w:line="240" w:lineRule="auto"/>
        <w:jc w:val="both"/>
        <w:rPr>
          <w:rFonts w:ascii="Times New Roman" w:eastAsia="Lucida Sans Unicode" w:hAnsi="Times New Roman" w:cs="Mangal"/>
          <w:kern w:val="28"/>
          <w:sz w:val="28"/>
          <w:szCs w:val="12"/>
          <w:lang w:eastAsia="hi-IN" w:bidi="hi-IN"/>
        </w:rPr>
      </w:pPr>
      <w:r>
        <w:rPr>
          <w:rFonts w:ascii="Times New Roman" w:eastAsia="Lucida Sans Unicode" w:hAnsi="Times New Roman" w:cs="Mangal"/>
          <w:b/>
          <w:kern w:val="28"/>
          <w:sz w:val="28"/>
          <w:szCs w:val="12"/>
          <w:lang w:eastAsia="hi-IN" w:bidi="hi-IN"/>
        </w:rPr>
        <w:t>1</w:t>
      </w:r>
      <w:r>
        <w:rPr>
          <w:rFonts w:ascii="Times New Roman" w:eastAsia="Lucida Sans Unicode" w:hAnsi="Times New Roman" w:cs="Mangal"/>
          <w:kern w:val="28"/>
          <w:sz w:val="28"/>
          <w:szCs w:val="12"/>
          <w:lang w:eastAsia="hi-IN" w:bidi="hi-IN"/>
        </w:rPr>
        <w:t xml:space="preserve"> колледж;</w:t>
      </w:r>
    </w:p>
    <w:p w:rsidR="00CA0108" w:rsidRDefault="00CA0108" w:rsidP="00983763">
      <w:pPr>
        <w:pStyle w:val="a3"/>
        <w:numPr>
          <w:ilvl w:val="0"/>
          <w:numId w:val="5"/>
        </w:numPr>
        <w:suppressAutoHyphens/>
        <w:spacing w:after="0" w:line="240" w:lineRule="auto"/>
        <w:jc w:val="both"/>
        <w:rPr>
          <w:rFonts w:ascii="Times New Roman" w:eastAsia="Lucida Sans Unicode" w:hAnsi="Times New Roman" w:cs="Mangal"/>
          <w:kern w:val="28"/>
          <w:sz w:val="28"/>
          <w:szCs w:val="12"/>
          <w:lang w:eastAsia="hi-IN" w:bidi="hi-IN"/>
        </w:rPr>
      </w:pPr>
      <w:r>
        <w:rPr>
          <w:rFonts w:ascii="Times New Roman" w:eastAsia="Lucida Sans Unicode" w:hAnsi="Times New Roman" w:cs="Mangal"/>
          <w:b/>
          <w:kern w:val="28"/>
          <w:sz w:val="28"/>
          <w:szCs w:val="12"/>
          <w:lang w:eastAsia="hi-IN" w:bidi="hi-IN"/>
        </w:rPr>
        <w:t>2</w:t>
      </w:r>
      <w:r w:rsidR="00CC20D5">
        <w:rPr>
          <w:rFonts w:ascii="Times New Roman" w:eastAsia="Lucida Sans Unicode" w:hAnsi="Times New Roman" w:cs="Mangal"/>
          <w:b/>
          <w:kern w:val="28"/>
          <w:sz w:val="28"/>
          <w:szCs w:val="12"/>
          <w:lang w:eastAsia="hi-IN" w:bidi="hi-IN"/>
        </w:rPr>
        <w:t>4</w:t>
      </w:r>
      <w:r>
        <w:rPr>
          <w:rFonts w:ascii="Times New Roman" w:eastAsia="Lucida Sans Unicode" w:hAnsi="Times New Roman" w:cs="Mangal"/>
          <w:kern w:val="28"/>
          <w:sz w:val="28"/>
          <w:szCs w:val="12"/>
          <w:lang w:eastAsia="hi-IN" w:bidi="hi-IN"/>
        </w:rPr>
        <w:t xml:space="preserve"> объекта дошкольного образования;</w:t>
      </w:r>
    </w:p>
    <w:p w:rsidR="00CA0108" w:rsidRPr="00CC20D5" w:rsidRDefault="00CA0108" w:rsidP="00983763">
      <w:pPr>
        <w:pStyle w:val="a3"/>
        <w:numPr>
          <w:ilvl w:val="0"/>
          <w:numId w:val="5"/>
        </w:numPr>
        <w:suppressAutoHyphens/>
        <w:spacing w:after="0" w:line="240" w:lineRule="auto"/>
        <w:jc w:val="both"/>
        <w:rPr>
          <w:rFonts w:ascii="Times New Roman" w:eastAsia="Lucida Sans Unicode" w:hAnsi="Times New Roman" w:cs="Mangal"/>
          <w:kern w:val="28"/>
          <w:sz w:val="28"/>
          <w:szCs w:val="12"/>
          <w:lang w:eastAsia="hi-IN" w:bidi="hi-IN"/>
        </w:rPr>
      </w:pPr>
      <w:r w:rsidRPr="00CC20D5">
        <w:rPr>
          <w:rFonts w:ascii="Times New Roman" w:eastAsia="Lucida Sans Unicode" w:hAnsi="Times New Roman" w:cs="Mangal"/>
          <w:b/>
          <w:kern w:val="28"/>
          <w:sz w:val="28"/>
          <w:szCs w:val="12"/>
          <w:lang w:eastAsia="hi-IN" w:bidi="hi-IN"/>
        </w:rPr>
        <w:t>3</w:t>
      </w:r>
      <w:r w:rsidRPr="00CC20D5">
        <w:rPr>
          <w:rFonts w:ascii="Times New Roman" w:eastAsia="Lucida Sans Unicode" w:hAnsi="Times New Roman" w:cs="Mangal"/>
          <w:kern w:val="28"/>
          <w:sz w:val="28"/>
          <w:szCs w:val="12"/>
          <w:lang w:eastAsia="hi-IN" w:bidi="hi-IN"/>
        </w:rPr>
        <w:t xml:space="preserve"> </w:t>
      </w:r>
      <w:r w:rsidR="00CC20D5" w:rsidRPr="00CC20D5">
        <w:rPr>
          <w:rFonts w:ascii="Times New Roman" w:eastAsia="Lucida Sans Unicode" w:hAnsi="Times New Roman" w:cs="Mangal"/>
          <w:kern w:val="28"/>
          <w:sz w:val="28"/>
          <w:szCs w:val="12"/>
          <w:lang w:eastAsia="hi-IN" w:bidi="hi-IN"/>
        </w:rPr>
        <w:t xml:space="preserve">здания </w:t>
      </w:r>
      <w:r w:rsidRPr="00CC20D5">
        <w:rPr>
          <w:rFonts w:ascii="Times New Roman" w:eastAsia="Lucida Sans Unicode" w:hAnsi="Times New Roman" w:cs="Mangal"/>
          <w:kern w:val="28"/>
          <w:sz w:val="28"/>
          <w:szCs w:val="12"/>
          <w:lang w:eastAsia="hi-IN" w:bidi="hi-IN"/>
        </w:rPr>
        <w:t>поликлиники с филиалами;</w:t>
      </w:r>
    </w:p>
    <w:p w:rsidR="00CA0108" w:rsidRDefault="00CA0108" w:rsidP="00983763">
      <w:pPr>
        <w:pStyle w:val="a3"/>
        <w:numPr>
          <w:ilvl w:val="0"/>
          <w:numId w:val="5"/>
        </w:numPr>
        <w:suppressAutoHyphens/>
        <w:spacing w:after="0" w:line="240" w:lineRule="auto"/>
        <w:jc w:val="both"/>
        <w:rPr>
          <w:rFonts w:ascii="Times New Roman" w:eastAsia="Lucida Sans Unicode" w:hAnsi="Times New Roman" w:cs="Mangal"/>
          <w:kern w:val="28"/>
          <w:sz w:val="28"/>
          <w:szCs w:val="12"/>
          <w:lang w:eastAsia="hi-IN" w:bidi="hi-IN"/>
        </w:rPr>
      </w:pPr>
      <w:r w:rsidRPr="00CC20D5">
        <w:rPr>
          <w:rFonts w:ascii="Times New Roman" w:eastAsia="Lucida Sans Unicode" w:hAnsi="Times New Roman" w:cs="Mangal"/>
          <w:b/>
          <w:kern w:val="28"/>
          <w:sz w:val="28"/>
          <w:szCs w:val="12"/>
          <w:lang w:eastAsia="hi-IN" w:bidi="hi-IN"/>
        </w:rPr>
        <w:t>2</w:t>
      </w:r>
      <w:r w:rsidRPr="00CC20D5">
        <w:rPr>
          <w:rFonts w:ascii="Times New Roman" w:eastAsia="Lucida Sans Unicode" w:hAnsi="Times New Roman" w:cs="Mangal"/>
          <w:kern w:val="28"/>
          <w:sz w:val="28"/>
          <w:szCs w:val="12"/>
          <w:lang w:eastAsia="hi-IN" w:bidi="hi-IN"/>
        </w:rPr>
        <w:t xml:space="preserve"> учреждения здравоохранения стационарной помощи населению</w:t>
      </w:r>
      <w:r>
        <w:rPr>
          <w:rFonts w:ascii="Times New Roman" w:eastAsia="Lucida Sans Unicode" w:hAnsi="Times New Roman" w:cs="Mangal"/>
          <w:kern w:val="28"/>
          <w:sz w:val="28"/>
          <w:szCs w:val="12"/>
          <w:lang w:eastAsia="hi-IN" w:bidi="hi-IN"/>
        </w:rPr>
        <w:t>;</w:t>
      </w:r>
    </w:p>
    <w:p w:rsidR="00CA0108" w:rsidRDefault="00CA0108" w:rsidP="00983763">
      <w:pPr>
        <w:pStyle w:val="a3"/>
        <w:numPr>
          <w:ilvl w:val="0"/>
          <w:numId w:val="5"/>
        </w:numPr>
        <w:suppressAutoHyphens/>
        <w:spacing w:after="0" w:line="240" w:lineRule="auto"/>
        <w:jc w:val="both"/>
        <w:rPr>
          <w:rFonts w:ascii="Times New Roman" w:eastAsia="Lucida Sans Unicode" w:hAnsi="Times New Roman" w:cs="Mangal"/>
          <w:kern w:val="28"/>
          <w:sz w:val="28"/>
          <w:szCs w:val="12"/>
          <w:lang w:eastAsia="hi-IN" w:bidi="hi-IN"/>
        </w:rPr>
      </w:pPr>
      <w:r>
        <w:rPr>
          <w:rFonts w:ascii="Times New Roman" w:eastAsia="Lucida Sans Unicode" w:hAnsi="Times New Roman" w:cs="Mangal"/>
          <w:b/>
          <w:kern w:val="28"/>
          <w:sz w:val="28"/>
          <w:szCs w:val="12"/>
          <w:lang w:eastAsia="hi-IN" w:bidi="hi-IN"/>
        </w:rPr>
        <w:t>27</w:t>
      </w:r>
      <w:r>
        <w:rPr>
          <w:rFonts w:ascii="Times New Roman" w:eastAsia="Lucida Sans Unicode" w:hAnsi="Times New Roman" w:cs="Mangal"/>
          <w:kern w:val="28"/>
          <w:sz w:val="28"/>
          <w:szCs w:val="12"/>
          <w:lang w:eastAsia="hi-IN" w:bidi="hi-IN"/>
        </w:rPr>
        <w:t xml:space="preserve"> объектов торговли и услуг;</w:t>
      </w:r>
    </w:p>
    <w:p w:rsidR="00CA0108" w:rsidRDefault="00CA0108" w:rsidP="00983763">
      <w:pPr>
        <w:pStyle w:val="a3"/>
        <w:numPr>
          <w:ilvl w:val="0"/>
          <w:numId w:val="5"/>
        </w:numPr>
        <w:suppressAutoHyphens/>
        <w:spacing w:after="0" w:line="240" w:lineRule="auto"/>
        <w:jc w:val="both"/>
        <w:rPr>
          <w:rFonts w:ascii="Times New Roman" w:eastAsia="Lucida Sans Unicode" w:hAnsi="Times New Roman" w:cs="Mangal"/>
          <w:kern w:val="28"/>
          <w:sz w:val="28"/>
          <w:szCs w:val="12"/>
          <w:lang w:eastAsia="hi-IN" w:bidi="hi-IN"/>
        </w:rPr>
      </w:pPr>
      <w:r>
        <w:rPr>
          <w:rFonts w:ascii="Times New Roman" w:eastAsia="Lucida Sans Unicode" w:hAnsi="Times New Roman" w:cs="Mangal"/>
          <w:b/>
          <w:kern w:val="28"/>
          <w:sz w:val="28"/>
          <w:szCs w:val="12"/>
          <w:lang w:eastAsia="hi-IN" w:bidi="hi-IN"/>
        </w:rPr>
        <w:t>3</w:t>
      </w:r>
      <w:r>
        <w:rPr>
          <w:rFonts w:ascii="Times New Roman" w:eastAsia="Lucida Sans Unicode" w:hAnsi="Times New Roman" w:cs="Mangal"/>
          <w:kern w:val="28"/>
          <w:sz w:val="28"/>
          <w:szCs w:val="12"/>
          <w:lang w:eastAsia="hi-IN" w:bidi="hi-IN"/>
        </w:rPr>
        <w:t xml:space="preserve"> объекта культуры;</w:t>
      </w:r>
    </w:p>
    <w:p w:rsidR="00CA0108" w:rsidRDefault="00CA0108" w:rsidP="00983763">
      <w:pPr>
        <w:pStyle w:val="a3"/>
        <w:numPr>
          <w:ilvl w:val="0"/>
          <w:numId w:val="5"/>
        </w:numPr>
        <w:suppressAutoHyphens/>
        <w:spacing w:after="0" w:line="240" w:lineRule="auto"/>
        <w:jc w:val="both"/>
        <w:rPr>
          <w:rFonts w:ascii="Times New Roman" w:eastAsia="Lucida Sans Unicode" w:hAnsi="Times New Roman" w:cs="Mangal"/>
          <w:kern w:val="28"/>
          <w:sz w:val="28"/>
          <w:szCs w:val="12"/>
          <w:lang w:eastAsia="hi-IN" w:bidi="hi-IN"/>
        </w:rPr>
      </w:pPr>
      <w:r>
        <w:rPr>
          <w:rFonts w:ascii="Times New Roman" w:eastAsia="Lucida Sans Unicode" w:hAnsi="Times New Roman" w:cs="Mangal"/>
          <w:b/>
          <w:kern w:val="28"/>
          <w:sz w:val="28"/>
          <w:szCs w:val="12"/>
          <w:lang w:eastAsia="hi-IN" w:bidi="hi-IN"/>
        </w:rPr>
        <w:t>1</w:t>
      </w:r>
      <w:r>
        <w:rPr>
          <w:rFonts w:ascii="Times New Roman" w:eastAsia="Lucida Sans Unicode" w:hAnsi="Times New Roman" w:cs="Mangal"/>
          <w:kern w:val="28"/>
          <w:sz w:val="28"/>
          <w:szCs w:val="12"/>
          <w:lang w:eastAsia="hi-IN" w:bidi="hi-IN"/>
        </w:rPr>
        <w:t xml:space="preserve"> объект социальной защиты;</w:t>
      </w:r>
    </w:p>
    <w:p w:rsidR="002276D8" w:rsidRPr="00997460" w:rsidRDefault="00CA0108" w:rsidP="00983763">
      <w:pPr>
        <w:pStyle w:val="a3"/>
        <w:numPr>
          <w:ilvl w:val="0"/>
          <w:numId w:val="5"/>
        </w:numPr>
        <w:suppressAutoHyphens/>
        <w:spacing w:after="0" w:line="240" w:lineRule="auto"/>
        <w:jc w:val="both"/>
        <w:rPr>
          <w:rFonts w:ascii="Times New Roman" w:eastAsia="Lucida Sans Unicode" w:hAnsi="Times New Roman" w:cs="Mangal"/>
          <w:kern w:val="28"/>
          <w:sz w:val="28"/>
          <w:szCs w:val="12"/>
          <w:lang w:eastAsia="hi-IN" w:bidi="hi-IN"/>
        </w:rPr>
      </w:pPr>
      <w:r>
        <w:rPr>
          <w:rFonts w:ascii="Times New Roman" w:eastAsia="Lucida Sans Unicode" w:hAnsi="Times New Roman" w:cs="Mangal"/>
          <w:b/>
          <w:kern w:val="28"/>
          <w:sz w:val="28"/>
          <w:szCs w:val="12"/>
          <w:lang w:eastAsia="hi-IN" w:bidi="hi-IN"/>
        </w:rPr>
        <w:t>3</w:t>
      </w:r>
      <w:r>
        <w:rPr>
          <w:rFonts w:ascii="Times New Roman" w:eastAsia="Lucida Sans Unicode" w:hAnsi="Times New Roman" w:cs="Mangal"/>
          <w:kern w:val="28"/>
          <w:sz w:val="28"/>
          <w:szCs w:val="12"/>
          <w:lang w:eastAsia="hi-IN" w:bidi="hi-IN"/>
        </w:rPr>
        <w:t xml:space="preserve"> </w:t>
      </w:r>
      <w:proofErr w:type="gramStart"/>
      <w:r>
        <w:rPr>
          <w:rFonts w:ascii="Times New Roman" w:eastAsia="Lucida Sans Unicode" w:hAnsi="Times New Roman" w:cs="Mangal"/>
          <w:kern w:val="28"/>
          <w:sz w:val="28"/>
          <w:szCs w:val="12"/>
          <w:lang w:eastAsia="hi-IN" w:bidi="hi-IN"/>
        </w:rPr>
        <w:t>спортивных</w:t>
      </w:r>
      <w:proofErr w:type="gramEnd"/>
      <w:r>
        <w:rPr>
          <w:rFonts w:ascii="Times New Roman" w:eastAsia="Lucida Sans Unicode" w:hAnsi="Times New Roman" w:cs="Mangal"/>
          <w:kern w:val="28"/>
          <w:sz w:val="28"/>
          <w:szCs w:val="12"/>
          <w:lang w:eastAsia="hi-IN" w:bidi="hi-IN"/>
        </w:rPr>
        <w:t xml:space="preserve"> объекта.</w:t>
      </w:r>
    </w:p>
    <w:p w:rsidR="002276D8" w:rsidRDefault="002276D8" w:rsidP="004709C3">
      <w:pPr>
        <w:suppressAutoHyphens/>
        <w:spacing w:after="0" w:line="240" w:lineRule="auto"/>
        <w:ind w:firstLine="709"/>
        <w:jc w:val="both"/>
        <w:rPr>
          <w:rFonts w:ascii="Times New Roman" w:eastAsia="Lucida Sans Unicode" w:hAnsi="Times New Roman" w:cs="Mangal"/>
          <w:color w:val="000000"/>
          <w:kern w:val="28"/>
          <w:sz w:val="16"/>
          <w:szCs w:val="16"/>
          <w:lang w:eastAsia="hi-IN" w:bidi="hi-IN"/>
        </w:rPr>
      </w:pPr>
    </w:p>
    <w:p w:rsidR="00D27743" w:rsidRPr="007B207D" w:rsidRDefault="00D27743" w:rsidP="004709C3">
      <w:pPr>
        <w:suppressAutoHyphens/>
        <w:spacing w:after="0" w:line="240" w:lineRule="auto"/>
        <w:ind w:firstLine="709"/>
        <w:jc w:val="both"/>
        <w:rPr>
          <w:rFonts w:ascii="Times New Roman" w:eastAsia="Lucida Sans Unicode" w:hAnsi="Times New Roman" w:cs="Mangal"/>
          <w:color w:val="000000"/>
          <w:kern w:val="28"/>
          <w:sz w:val="16"/>
          <w:szCs w:val="16"/>
          <w:lang w:eastAsia="hi-IN" w:bidi="hi-IN"/>
        </w:rPr>
      </w:pPr>
    </w:p>
    <w:p w:rsidR="002276D8" w:rsidRPr="0080157B" w:rsidRDefault="002276D8" w:rsidP="004709C3">
      <w:pPr>
        <w:suppressAutoHyphens/>
        <w:spacing w:after="0" w:line="240" w:lineRule="auto"/>
        <w:jc w:val="center"/>
        <w:rPr>
          <w:rFonts w:ascii="Times New Roman" w:eastAsia="Lucida Sans Unicode" w:hAnsi="Times New Roman" w:cs="Mangal"/>
          <w:b/>
          <w:color w:val="000000"/>
          <w:kern w:val="1"/>
          <w:sz w:val="28"/>
          <w:szCs w:val="28"/>
          <w:lang w:eastAsia="hi-IN" w:bidi="hi-IN"/>
        </w:rPr>
      </w:pPr>
      <w:r w:rsidRPr="0080157B">
        <w:rPr>
          <w:rFonts w:ascii="Times New Roman" w:eastAsia="Lucida Sans Unicode" w:hAnsi="Times New Roman" w:cs="Mangal"/>
          <w:b/>
          <w:color w:val="000000"/>
          <w:kern w:val="1"/>
          <w:sz w:val="28"/>
          <w:szCs w:val="28"/>
          <w:lang w:eastAsia="hi-IN" w:bidi="hi-IN"/>
        </w:rPr>
        <w:t>Работа Тепловой комиссии района Солнцево</w:t>
      </w:r>
    </w:p>
    <w:p w:rsidR="002276D8" w:rsidRPr="0080157B" w:rsidRDefault="002276D8" w:rsidP="004709C3">
      <w:pPr>
        <w:suppressAutoHyphens/>
        <w:spacing w:after="0" w:line="240" w:lineRule="auto"/>
        <w:jc w:val="center"/>
        <w:rPr>
          <w:rFonts w:ascii="Times New Roman" w:eastAsia="Lucida Sans Unicode" w:hAnsi="Times New Roman" w:cs="Mangal"/>
          <w:color w:val="000000"/>
          <w:kern w:val="1"/>
          <w:sz w:val="16"/>
          <w:szCs w:val="16"/>
          <w:lang w:eastAsia="hi-IN" w:bidi="hi-IN"/>
        </w:rPr>
      </w:pPr>
    </w:p>
    <w:p w:rsidR="00CA0108" w:rsidRPr="00CA0108" w:rsidRDefault="00CA0108" w:rsidP="004709C3">
      <w:pPr>
        <w:suppressAutoHyphens/>
        <w:spacing w:after="0" w:line="240" w:lineRule="auto"/>
        <w:ind w:firstLine="709"/>
        <w:jc w:val="both"/>
        <w:rPr>
          <w:rFonts w:ascii="Times New Roman" w:eastAsia="Lucida Sans Unicode" w:hAnsi="Times New Roman" w:cs="Mangal"/>
          <w:color w:val="000000"/>
          <w:kern w:val="2"/>
          <w:sz w:val="28"/>
          <w:szCs w:val="12"/>
          <w:lang w:eastAsia="hi-IN" w:bidi="hi-IN"/>
        </w:rPr>
      </w:pPr>
      <w:r w:rsidRPr="00CA0108">
        <w:rPr>
          <w:rFonts w:ascii="Times New Roman" w:eastAsia="Lucida Sans Unicode" w:hAnsi="Times New Roman" w:cs="Mangal"/>
          <w:color w:val="000000"/>
          <w:kern w:val="2"/>
          <w:sz w:val="28"/>
          <w:szCs w:val="12"/>
          <w:lang w:eastAsia="hi-IN" w:bidi="hi-IN"/>
        </w:rPr>
        <w:t>Во исполнение действующих нормативных актов в управе создана и ведёт работу Тепловая комиссия района Солнцево. В 2023 году проведено</w:t>
      </w:r>
      <w:r w:rsidRPr="00CA0108">
        <w:rPr>
          <w:rFonts w:ascii="Times New Roman" w:eastAsia="Lucida Sans Unicode" w:hAnsi="Times New Roman" w:cs="Mangal"/>
          <w:color w:val="000000"/>
          <w:kern w:val="2"/>
          <w:sz w:val="28"/>
          <w:szCs w:val="12"/>
          <w:lang w:eastAsia="hi-IN" w:bidi="hi-IN"/>
        </w:rPr>
        <w:br/>
      </w:r>
      <w:r w:rsidRPr="00CA0108">
        <w:rPr>
          <w:rFonts w:ascii="Times New Roman" w:eastAsia="Lucida Sans Unicode" w:hAnsi="Times New Roman" w:cs="Mangal"/>
          <w:b/>
          <w:kern w:val="2"/>
          <w:sz w:val="28"/>
          <w:szCs w:val="12"/>
          <w:lang w:eastAsia="hi-IN" w:bidi="hi-IN"/>
        </w:rPr>
        <w:t xml:space="preserve">7 </w:t>
      </w:r>
      <w:r w:rsidRPr="00CA0108">
        <w:rPr>
          <w:rFonts w:ascii="Times New Roman" w:eastAsia="Lucida Sans Unicode" w:hAnsi="Times New Roman" w:cs="Mangal"/>
          <w:b/>
          <w:color w:val="000000"/>
          <w:kern w:val="2"/>
          <w:sz w:val="28"/>
          <w:szCs w:val="12"/>
          <w:lang w:eastAsia="hi-IN" w:bidi="hi-IN"/>
        </w:rPr>
        <w:t>заседаний</w:t>
      </w:r>
      <w:r w:rsidRPr="00CA0108">
        <w:rPr>
          <w:rFonts w:ascii="Times New Roman" w:eastAsia="Lucida Sans Unicode" w:hAnsi="Times New Roman" w:cs="Mangal"/>
          <w:color w:val="000000"/>
          <w:kern w:val="2"/>
          <w:sz w:val="28"/>
          <w:szCs w:val="12"/>
          <w:lang w:eastAsia="hi-IN" w:bidi="hi-IN"/>
        </w:rPr>
        <w:t xml:space="preserve"> комиссии.</w:t>
      </w:r>
    </w:p>
    <w:p w:rsidR="00CA0108" w:rsidRPr="00CA0108" w:rsidRDefault="00CA0108" w:rsidP="004709C3">
      <w:pPr>
        <w:suppressAutoHyphens/>
        <w:spacing w:after="0" w:line="240" w:lineRule="auto"/>
        <w:ind w:firstLine="709"/>
        <w:jc w:val="both"/>
        <w:rPr>
          <w:rFonts w:ascii="Times New Roman" w:eastAsia="Lucida Sans Unicode" w:hAnsi="Times New Roman" w:cs="Mangal"/>
          <w:color w:val="000000"/>
          <w:kern w:val="2"/>
          <w:sz w:val="28"/>
          <w:szCs w:val="12"/>
          <w:lang w:eastAsia="hi-IN" w:bidi="hi-IN"/>
        </w:rPr>
      </w:pPr>
      <w:r w:rsidRPr="00CA0108">
        <w:rPr>
          <w:rFonts w:ascii="Times New Roman" w:eastAsia="Lucida Sans Unicode" w:hAnsi="Times New Roman" w:cs="Mangal"/>
          <w:iCs/>
          <w:color w:val="000000"/>
          <w:kern w:val="2"/>
          <w:sz w:val="28"/>
          <w:szCs w:val="24"/>
          <w:lang w:eastAsia="hi-IN" w:bidi="hi-IN"/>
        </w:rPr>
        <w:t xml:space="preserve">На основании планов, представленных организациями жилищно-коммунального хозяйства, был сформирован и утвержден комплексный план работ по подготовке района к отопительному сезону. </w:t>
      </w:r>
      <w:r w:rsidRPr="00CA0108">
        <w:rPr>
          <w:rFonts w:ascii="Times New Roman" w:eastAsia="Lucida Sans Unicode" w:hAnsi="Times New Roman" w:cs="Mangal"/>
          <w:color w:val="000000"/>
          <w:kern w:val="2"/>
          <w:sz w:val="28"/>
          <w:szCs w:val="12"/>
          <w:lang w:eastAsia="hi-IN" w:bidi="hi-IN"/>
        </w:rPr>
        <w:t>Во всех многоквартирных домах, согласно актам готовности, системы отопления зданий приняты в установленные сроки к эксплуатации в зимних условиях 2023-2024 годов.</w:t>
      </w:r>
    </w:p>
    <w:p w:rsidR="002276D8" w:rsidRPr="0080157B" w:rsidRDefault="00CA0108" w:rsidP="004709C3">
      <w:pPr>
        <w:suppressAutoHyphens/>
        <w:spacing w:after="0" w:line="240" w:lineRule="auto"/>
        <w:ind w:firstLine="709"/>
        <w:jc w:val="both"/>
        <w:rPr>
          <w:rFonts w:ascii="Times New Roman" w:eastAsia="Lucida Sans Unicode" w:hAnsi="Times New Roman" w:cs="Mangal"/>
          <w:color w:val="000000"/>
          <w:kern w:val="1"/>
          <w:sz w:val="28"/>
          <w:szCs w:val="12"/>
          <w:lang w:eastAsia="hi-IN" w:bidi="hi-IN"/>
        </w:rPr>
      </w:pPr>
      <w:r w:rsidRPr="00CA0108">
        <w:rPr>
          <w:rFonts w:ascii="Times New Roman" w:eastAsia="Lucida Sans Unicode" w:hAnsi="Times New Roman" w:cs="Mangal"/>
          <w:color w:val="000000"/>
          <w:kern w:val="2"/>
          <w:sz w:val="28"/>
          <w:szCs w:val="12"/>
          <w:lang w:eastAsia="hi-IN" w:bidi="hi-IN"/>
        </w:rPr>
        <w:t xml:space="preserve">Управляющими организациями </w:t>
      </w:r>
      <w:r w:rsidRPr="00CA0108">
        <w:rPr>
          <w:rFonts w:ascii="Times New Roman" w:eastAsia="Lucida Sans Unicode" w:hAnsi="Times New Roman" w:cs="Mangal"/>
          <w:b/>
          <w:color w:val="000000"/>
          <w:kern w:val="2"/>
          <w:sz w:val="28"/>
          <w:szCs w:val="12"/>
          <w:lang w:eastAsia="hi-IN" w:bidi="hi-IN"/>
        </w:rPr>
        <w:t xml:space="preserve">укомплектованы и обучены </w:t>
      </w:r>
      <w:r w:rsidRPr="00CA0108">
        <w:rPr>
          <w:rFonts w:ascii="Times New Roman" w:eastAsia="Lucida Sans Unicode" w:hAnsi="Times New Roman" w:cs="Mangal"/>
          <w:b/>
          <w:kern w:val="2"/>
          <w:sz w:val="28"/>
          <w:szCs w:val="12"/>
          <w:lang w:eastAsia="hi-IN" w:bidi="hi-IN"/>
        </w:rPr>
        <w:t>17 бригад по очистке кровель от снега и наледи в количестве 85 человек</w:t>
      </w:r>
      <w:r w:rsidRPr="00CA0108">
        <w:rPr>
          <w:rFonts w:ascii="Times New Roman" w:eastAsia="Lucida Sans Unicode" w:hAnsi="Times New Roman" w:cs="Mangal"/>
          <w:kern w:val="2"/>
          <w:sz w:val="28"/>
          <w:szCs w:val="12"/>
          <w:lang w:eastAsia="hi-IN" w:bidi="hi-IN"/>
        </w:rPr>
        <w:t>.</w:t>
      </w:r>
    </w:p>
    <w:p w:rsidR="002276D8" w:rsidRDefault="002276D8" w:rsidP="004709C3">
      <w:pPr>
        <w:suppressAutoHyphens/>
        <w:spacing w:after="0" w:line="240" w:lineRule="auto"/>
        <w:rPr>
          <w:rFonts w:ascii="Times New Roman" w:eastAsia="Lucida Sans Unicode" w:hAnsi="Times New Roman" w:cs="Times New Roman"/>
          <w:kern w:val="1"/>
          <w:sz w:val="16"/>
          <w:szCs w:val="16"/>
          <w:lang w:eastAsia="hi-IN" w:bidi="hi-IN"/>
        </w:rPr>
      </w:pPr>
    </w:p>
    <w:p w:rsidR="00D27743" w:rsidRPr="007B207D" w:rsidRDefault="00D27743" w:rsidP="004709C3">
      <w:pPr>
        <w:suppressAutoHyphens/>
        <w:spacing w:after="0" w:line="240" w:lineRule="auto"/>
        <w:rPr>
          <w:rFonts w:ascii="Times New Roman" w:eastAsia="Lucida Sans Unicode" w:hAnsi="Times New Roman" w:cs="Times New Roman"/>
          <w:kern w:val="1"/>
          <w:sz w:val="16"/>
          <w:szCs w:val="16"/>
          <w:lang w:eastAsia="hi-IN" w:bidi="hi-IN"/>
        </w:rPr>
      </w:pPr>
    </w:p>
    <w:p w:rsidR="002276D8" w:rsidRPr="0080157B" w:rsidRDefault="002276D8" w:rsidP="004709C3">
      <w:pPr>
        <w:suppressAutoHyphens/>
        <w:spacing w:after="0" w:line="240" w:lineRule="auto"/>
        <w:jc w:val="center"/>
        <w:rPr>
          <w:rFonts w:ascii="Times New Roman" w:eastAsia="Lucida Sans Unicode" w:hAnsi="Times New Roman" w:cs="Times New Roman"/>
          <w:b/>
          <w:kern w:val="1"/>
          <w:sz w:val="28"/>
          <w:szCs w:val="28"/>
          <w:lang w:eastAsia="hi-IN" w:bidi="hi-IN"/>
        </w:rPr>
      </w:pPr>
      <w:r w:rsidRPr="0080157B">
        <w:rPr>
          <w:rFonts w:ascii="Times New Roman" w:eastAsia="Lucida Sans Unicode" w:hAnsi="Times New Roman" w:cs="Times New Roman"/>
          <w:b/>
          <w:kern w:val="1"/>
          <w:sz w:val="28"/>
          <w:szCs w:val="28"/>
          <w:lang w:eastAsia="hi-IN" w:bidi="hi-IN"/>
        </w:rPr>
        <w:lastRenderedPageBreak/>
        <w:t>6. Содержание и уборка территории</w:t>
      </w:r>
    </w:p>
    <w:p w:rsidR="002276D8" w:rsidRPr="00C66210" w:rsidRDefault="002276D8" w:rsidP="004709C3">
      <w:pPr>
        <w:suppressAutoHyphens/>
        <w:spacing w:after="0" w:line="240" w:lineRule="auto"/>
        <w:jc w:val="center"/>
        <w:rPr>
          <w:rFonts w:ascii="Times New Roman" w:eastAsia="Lucida Sans Unicode" w:hAnsi="Times New Roman" w:cs="Times New Roman"/>
          <w:kern w:val="1"/>
          <w:sz w:val="16"/>
          <w:szCs w:val="16"/>
          <w:u w:val="single"/>
          <w:lang w:eastAsia="hi-IN" w:bidi="hi-IN"/>
        </w:rPr>
      </w:pPr>
    </w:p>
    <w:p w:rsidR="00CA0108" w:rsidRPr="00CA0108" w:rsidRDefault="00CA0108" w:rsidP="004709C3">
      <w:pPr>
        <w:suppressAutoHyphens/>
        <w:spacing w:after="0" w:line="240" w:lineRule="auto"/>
        <w:ind w:firstLine="709"/>
        <w:jc w:val="both"/>
        <w:rPr>
          <w:rFonts w:ascii="Times New Roman" w:eastAsia="Lucida Sans Unicode" w:hAnsi="Times New Roman" w:cs="Mangal"/>
          <w:kern w:val="28"/>
          <w:sz w:val="28"/>
          <w:szCs w:val="28"/>
          <w:lang w:eastAsia="hi-IN" w:bidi="hi-IN"/>
        </w:rPr>
      </w:pPr>
      <w:r w:rsidRPr="00CA0108">
        <w:rPr>
          <w:rFonts w:ascii="Times New Roman" w:eastAsia="Lucida Sans Unicode" w:hAnsi="Times New Roman" w:cs="Mangal"/>
          <w:kern w:val="2"/>
          <w:sz w:val="28"/>
          <w:szCs w:val="28"/>
          <w:lang w:eastAsia="hi-IN" w:bidi="hi-IN"/>
        </w:rPr>
        <w:t xml:space="preserve">Ежегодно в городе Москве проводится весенний месячник благоустройства территорий. </w:t>
      </w:r>
      <w:r w:rsidRPr="00CA0108">
        <w:rPr>
          <w:rFonts w:ascii="Times New Roman" w:eastAsia="Lucida Sans Unicode" w:hAnsi="Times New Roman" w:cs="Mangal"/>
          <w:kern w:val="28"/>
          <w:sz w:val="28"/>
          <w:szCs w:val="28"/>
          <w:lang w:eastAsia="hi-IN" w:bidi="hi-IN"/>
        </w:rPr>
        <w:t>В период подготовки и проведения весеннего месячника ГБУ «Жилищник района Солнцево» были закуплены материалы и инструменты для ремонтных работ текущего характера на дворовых территориях в соответствии с регламентом и технологическими картами по содержанию и ремонту дворов.</w:t>
      </w:r>
    </w:p>
    <w:p w:rsidR="00CA0108" w:rsidRPr="00CA0108" w:rsidRDefault="00CA0108" w:rsidP="004709C3">
      <w:pPr>
        <w:suppressAutoHyphens/>
        <w:spacing w:after="0" w:line="240" w:lineRule="auto"/>
        <w:ind w:firstLine="709"/>
        <w:jc w:val="both"/>
        <w:rPr>
          <w:rFonts w:ascii="Times New Roman" w:eastAsia="Lucida Sans Unicode" w:hAnsi="Times New Roman" w:cs="Mangal"/>
          <w:kern w:val="2"/>
          <w:sz w:val="28"/>
          <w:szCs w:val="28"/>
          <w:lang w:eastAsia="hi-IN" w:bidi="hi-IN"/>
        </w:rPr>
      </w:pPr>
      <w:r w:rsidRPr="00CA0108">
        <w:rPr>
          <w:rFonts w:ascii="Times New Roman" w:eastAsia="Lucida Sans Unicode" w:hAnsi="Times New Roman" w:cs="Mangal"/>
          <w:kern w:val="2"/>
          <w:sz w:val="28"/>
          <w:szCs w:val="28"/>
          <w:lang w:eastAsia="hi-IN" w:bidi="hi-IN"/>
        </w:rPr>
        <w:t xml:space="preserve">Территория </w:t>
      </w:r>
      <w:r w:rsidRPr="00CA0108">
        <w:rPr>
          <w:rFonts w:ascii="Times New Roman" w:eastAsia="Lucida Sans Unicode" w:hAnsi="Times New Roman" w:cs="Mangal"/>
          <w:b/>
          <w:kern w:val="2"/>
          <w:sz w:val="28"/>
          <w:szCs w:val="28"/>
          <w:lang w:eastAsia="hi-IN" w:bidi="hi-IN"/>
        </w:rPr>
        <w:t>230 дворов</w:t>
      </w:r>
      <w:r w:rsidRPr="00CA0108">
        <w:rPr>
          <w:rFonts w:ascii="Times New Roman" w:eastAsia="Lucida Sans Unicode" w:hAnsi="Times New Roman" w:cs="Mangal"/>
          <w:kern w:val="2"/>
          <w:sz w:val="28"/>
          <w:szCs w:val="28"/>
          <w:lang w:eastAsia="hi-IN" w:bidi="hi-IN"/>
        </w:rPr>
        <w:t xml:space="preserve"> района Солнцево площадью </w:t>
      </w:r>
      <w:r w:rsidRPr="00CA0108">
        <w:rPr>
          <w:rFonts w:ascii="Times New Roman" w:eastAsia="Lucida Sans Unicode" w:hAnsi="Times New Roman" w:cs="Mangal"/>
          <w:b/>
          <w:kern w:val="2"/>
          <w:sz w:val="28"/>
          <w:szCs w:val="28"/>
          <w:lang w:eastAsia="hi-IN" w:bidi="hi-IN"/>
        </w:rPr>
        <w:t>1 906</w:t>
      </w:r>
      <w:r w:rsidR="007B207D">
        <w:rPr>
          <w:rFonts w:ascii="Times New Roman" w:eastAsia="Lucida Sans Unicode" w:hAnsi="Times New Roman" w:cs="Mangal"/>
          <w:b/>
          <w:kern w:val="2"/>
          <w:sz w:val="28"/>
          <w:szCs w:val="28"/>
          <w:lang w:eastAsia="hi-IN" w:bidi="hi-IN"/>
        </w:rPr>
        <w:t> </w:t>
      </w:r>
      <w:r w:rsidRPr="00CA0108">
        <w:rPr>
          <w:rFonts w:ascii="Times New Roman" w:eastAsia="Lucida Sans Unicode" w:hAnsi="Times New Roman" w:cs="Mangal"/>
          <w:b/>
          <w:kern w:val="2"/>
          <w:sz w:val="28"/>
          <w:szCs w:val="28"/>
          <w:lang w:eastAsia="hi-IN" w:bidi="hi-IN"/>
        </w:rPr>
        <w:t xml:space="preserve">152,92 </w:t>
      </w:r>
      <w:proofErr w:type="spellStart"/>
      <w:r w:rsidR="00C822BD">
        <w:rPr>
          <w:rFonts w:ascii="Times New Roman" w:eastAsia="Lucida Sans Unicode" w:hAnsi="Times New Roman" w:cs="Mangal"/>
          <w:kern w:val="2"/>
          <w:sz w:val="28"/>
          <w:szCs w:val="28"/>
          <w:lang w:eastAsia="hi-IN" w:bidi="hi-IN"/>
        </w:rPr>
        <w:t>кв</w:t>
      </w:r>
      <w:proofErr w:type="gramStart"/>
      <w:r w:rsidR="00C822BD">
        <w:rPr>
          <w:rFonts w:ascii="Times New Roman" w:eastAsia="Lucida Sans Unicode" w:hAnsi="Times New Roman" w:cs="Mangal"/>
          <w:kern w:val="2"/>
          <w:sz w:val="28"/>
          <w:szCs w:val="28"/>
          <w:lang w:eastAsia="hi-IN" w:bidi="hi-IN"/>
        </w:rPr>
        <w:t>.м</w:t>
      </w:r>
      <w:proofErr w:type="spellEnd"/>
      <w:proofErr w:type="gramEnd"/>
      <w:r w:rsidR="00C822BD">
        <w:rPr>
          <w:rFonts w:ascii="Times New Roman" w:eastAsia="Lucida Sans Unicode" w:hAnsi="Times New Roman" w:cs="Mangal"/>
          <w:kern w:val="2"/>
          <w:sz w:val="28"/>
          <w:szCs w:val="28"/>
          <w:lang w:eastAsia="hi-IN" w:bidi="hi-IN"/>
        </w:rPr>
        <w:t xml:space="preserve">, </w:t>
      </w:r>
      <w:r w:rsidRPr="00CA0108">
        <w:rPr>
          <w:rFonts w:ascii="Times New Roman" w:eastAsia="Lucida Sans Unicode" w:hAnsi="Times New Roman" w:cs="Mangal"/>
          <w:kern w:val="2"/>
          <w:sz w:val="28"/>
          <w:szCs w:val="28"/>
          <w:lang w:eastAsia="hi-IN" w:bidi="hi-IN"/>
        </w:rPr>
        <w:t>обслуживается ГБУ «Жилищник района Солнцево».</w:t>
      </w:r>
    </w:p>
    <w:p w:rsidR="00CA0108" w:rsidRPr="00CA0108" w:rsidRDefault="00CA0108" w:rsidP="004709C3">
      <w:pPr>
        <w:suppressAutoHyphens/>
        <w:spacing w:after="0" w:line="240" w:lineRule="auto"/>
        <w:ind w:firstLine="708"/>
        <w:jc w:val="both"/>
        <w:rPr>
          <w:rFonts w:ascii="Times New Roman" w:eastAsia="Lucida Sans Unicode" w:hAnsi="Times New Roman" w:cs="Mangal"/>
          <w:kern w:val="28"/>
          <w:sz w:val="28"/>
          <w:szCs w:val="28"/>
          <w:lang w:eastAsia="hi-IN" w:bidi="hi-IN"/>
        </w:rPr>
      </w:pPr>
      <w:proofErr w:type="gramStart"/>
      <w:r w:rsidRPr="00CA0108">
        <w:rPr>
          <w:rFonts w:ascii="Times New Roman" w:eastAsia="Lucida Sans Unicode" w:hAnsi="Times New Roman" w:cs="Mangal"/>
          <w:kern w:val="28"/>
          <w:sz w:val="28"/>
          <w:szCs w:val="28"/>
          <w:lang w:eastAsia="hi-IN" w:bidi="hi-IN"/>
        </w:rPr>
        <w:t xml:space="preserve">В весенний период проводились работы: по ворошению снега, </w:t>
      </w:r>
      <w:proofErr w:type="spellStart"/>
      <w:r w:rsidRPr="00CA0108">
        <w:rPr>
          <w:rFonts w:ascii="Times New Roman" w:eastAsia="Lucida Sans Unicode" w:hAnsi="Times New Roman" w:cs="Mangal"/>
          <w:kern w:val="28"/>
          <w:sz w:val="28"/>
          <w:szCs w:val="28"/>
          <w:lang w:eastAsia="hi-IN" w:bidi="hi-IN"/>
        </w:rPr>
        <w:t>прогребанию</w:t>
      </w:r>
      <w:proofErr w:type="spellEnd"/>
      <w:r w:rsidRPr="00CA0108">
        <w:rPr>
          <w:rFonts w:ascii="Times New Roman" w:eastAsia="Lucida Sans Unicode" w:hAnsi="Times New Roman" w:cs="Mangal"/>
          <w:kern w:val="28"/>
          <w:sz w:val="28"/>
          <w:szCs w:val="28"/>
          <w:lang w:eastAsia="hi-IN" w:bidi="hi-IN"/>
        </w:rPr>
        <w:t xml:space="preserve"> газонов, обрезке кустарника, поросли, выправление и ремонт элементов ограждений, контейнерных площадок, урн, промывка моющим средством асфальтобетонных покрытий и элементов благоустройства, по замене испорченных элементов игровых форм, покраске ограждений, игровых металлических и деревянных форм, урн, контейнерных площадок, очистке песочниц от старого песка, нанесению разметки на асфальтобетонных покрытиях для </w:t>
      </w:r>
      <w:proofErr w:type="spellStart"/>
      <w:r w:rsidRPr="00CA0108">
        <w:rPr>
          <w:rFonts w:ascii="Times New Roman" w:eastAsia="Lucida Sans Unicode" w:hAnsi="Times New Roman" w:cs="Mangal"/>
          <w:kern w:val="28"/>
          <w:sz w:val="28"/>
          <w:szCs w:val="28"/>
          <w:lang w:eastAsia="hi-IN" w:bidi="hi-IN"/>
        </w:rPr>
        <w:t>спецстоянок</w:t>
      </w:r>
      <w:proofErr w:type="spellEnd"/>
      <w:r w:rsidRPr="00CA0108">
        <w:rPr>
          <w:rFonts w:ascii="Times New Roman" w:eastAsia="Lucida Sans Unicode" w:hAnsi="Times New Roman" w:cs="Mangal"/>
          <w:kern w:val="28"/>
          <w:sz w:val="28"/>
          <w:szCs w:val="28"/>
          <w:lang w:eastAsia="hi-IN" w:bidi="hi-IN"/>
        </w:rPr>
        <w:t>, мест для инвалидов</w:t>
      </w:r>
      <w:proofErr w:type="gramEnd"/>
      <w:r w:rsidRPr="00CA0108">
        <w:rPr>
          <w:rFonts w:ascii="Times New Roman" w:eastAsia="Lucida Sans Unicode" w:hAnsi="Times New Roman" w:cs="Mangal"/>
          <w:kern w:val="28"/>
          <w:sz w:val="28"/>
          <w:szCs w:val="28"/>
          <w:lang w:eastAsia="hi-IN" w:bidi="hi-IN"/>
        </w:rPr>
        <w:t xml:space="preserve">, гостевых парковочных карманов после проведения 4-х кратной промывки асфальтобетонного покрытия (в апреле), заполнению песочниц песком, </w:t>
      </w:r>
      <w:proofErr w:type="spellStart"/>
      <w:r w:rsidRPr="00CA0108">
        <w:rPr>
          <w:rFonts w:ascii="Times New Roman" w:eastAsia="Lucida Sans Unicode" w:hAnsi="Times New Roman" w:cs="Mangal"/>
          <w:kern w:val="28"/>
          <w:sz w:val="28"/>
          <w:szCs w:val="28"/>
          <w:lang w:eastAsia="hi-IN" w:bidi="hi-IN"/>
        </w:rPr>
        <w:t>расконсервации</w:t>
      </w:r>
      <w:proofErr w:type="spellEnd"/>
      <w:r w:rsidRPr="00CA0108">
        <w:rPr>
          <w:rFonts w:ascii="Times New Roman" w:eastAsia="Lucida Sans Unicode" w:hAnsi="Times New Roman" w:cs="Mangal"/>
          <w:kern w:val="28"/>
          <w:sz w:val="28"/>
          <w:szCs w:val="28"/>
          <w:lang w:eastAsia="hi-IN" w:bidi="hi-IN"/>
        </w:rPr>
        <w:t xml:space="preserve"> фонтанов, ремонту газонов.</w:t>
      </w:r>
    </w:p>
    <w:p w:rsidR="00CA0108" w:rsidRPr="00CA0108" w:rsidRDefault="00CA0108" w:rsidP="004709C3">
      <w:pPr>
        <w:suppressAutoHyphens/>
        <w:spacing w:after="0" w:line="240" w:lineRule="auto"/>
        <w:ind w:firstLine="708"/>
        <w:jc w:val="both"/>
        <w:rPr>
          <w:rFonts w:ascii="Times New Roman" w:eastAsia="Lucida Sans Unicode" w:hAnsi="Times New Roman" w:cs="Mangal"/>
          <w:kern w:val="2"/>
          <w:sz w:val="28"/>
          <w:szCs w:val="28"/>
          <w:lang w:eastAsia="hi-IN" w:bidi="hi-IN"/>
        </w:rPr>
      </w:pPr>
      <w:r w:rsidRPr="00CA0108">
        <w:rPr>
          <w:rFonts w:ascii="Times New Roman" w:eastAsia="Lucida Sans Unicode" w:hAnsi="Times New Roman" w:cs="Mangal"/>
          <w:kern w:val="2"/>
          <w:sz w:val="28"/>
          <w:szCs w:val="28"/>
          <w:lang w:eastAsia="hi-IN" w:bidi="hi-IN"/>
        </w:rPr>
        <w:t>Текущий ремонт асфальтобетонного покрытия с апреля по октябрь отчётного года производился горячими смесями, в зимний период - литыми смесями.</w:t>
      </w:r>
    </w:p>
    <w:p w:rsidR="002276D8" w:rsidRPr="00D96FAC" w:rsidRDefault="00CA0108" w:rsidP="004709C3">
      <w:pPr>
        <w:suppressAutoHyphens/>
        <w:spacing w:after="0" w:line="240" w:lineRule="auto"/>
        <w:ind w:firstLine="708"/>
        <w:jc w:val="both"/>
        <w:rPr>
          <w:rFonts w:ascii="Times New Roman" w:eastAsia="Lucida Sans Unicode" w:hAnsi="Times New Roman" w:cs="Mangal"/>
          <w:kern w:val="1"/>
          <w:sz w:val="28"/>
          <w:szCs w:val="28"/>
          <w:lang w:eastAsia="hi-IN" w:bidi="hi-IN"/>
        </w:rPr>
      </w:pPr>
      <w:r w:rsidRPr="00CA0108">
        <w:rPr>
          <w:rFonts w:ascii="Times New Roman" w:eastAsia="Lucida Sans Unicode" w:hAnsi="Times New Roman" w:cs="Mangal"/>
          <w:kern w:val="2"/>
          <w:sz w:val="28"/>
          <w:szCs w:val="28"/>
          <w:lang w:eastAsia="hi-IN" w:bidi="hi-IN"/>
        </w:rPr>
        <w:t>В целях своевременной и качественной уборки территории района Солнцево ГБУ города Москвы «Жилищник района Солнцево» задействуется</w:t>
      </w:r>
      <w:r w:rsidR="00D27743">
        <w:rPr>
          <w:rFonts w:ascii="Times New Roman" w:eastAsia="Lucida Sans Unicode" w:hAnsi="Times New Roman" w:cs="Mangal"/>
          <w:kern w:val="2"/>
          <w:sz w:val="28"/>
          <w:szCs w:val="28"/>
          <w:lang w:eastAsia="hi-IN" w:bidi="hi-IN"/>
        </w:rPr>
        <w:br/>
      </w:r>
      <w:r w:rsidRPr="00CA0108">
        <w:rPr>
          <w:rFonts w:ascii="Times New Roman" w:eastAsia="Lucida Sans Unicode" w:hAnsi="Times New Roman" w:cs="Mangal"/>
          <w:b/>
          <w:kern w:val="2"/>
          <w:sz w:val="28"/>
          <w:szCs w:val="28"/>
          <w:lang w:eastAsia="hi-IN" w:bidi="hi-IN"/>
        </w:rPr>
        <w:t>42</w:t>
      </w:r>
      <w:r w:rsidRPr="00CA0108">
        <w:rPr>
          <w:rFonts w:ascii="Times New Roman" w:eastAsia="Lucida Sans Unicode" w:hAnsi="Times New Roman" w:cs="Mangal"/>
          <w:kern w:val="2"/>
          <w:sz w:val="28"/>
          <w:szCs w:val="28"/>
          <w:lang w:eastAsia="hi-IN" w:bidi="hi-IN"/>
        </w:rPr>
        <w:t xml:space="preserve"> единицы техники, </w:t>
      </w:r>
      <w:r w:rsidRPr="00CA0108">
        <w:rPr>
          <w:rFonts w:ascii="Times New Roman" w:eastAsia="Lucida Sans Unicode" w:hAnsi="Times New Roman" w:cs="Mangal"/>
          <w:b/>
          <w:kern w:val="2"/>
          <w:sz w:val="28"/>
          <w:szCs w:val="28"/>
          <w:lang w:eastAsia="hi-IN" w:bidi="hi-IN"/>
        </w:rPr>
        <w:t>363</w:t>
      </w:r>
      <w:r w:rsidRPr="00CA0108">
        <w:rPr>
          <w:rFonts w:ascii="Times New Roman" w:eastAsia="Lucida Sans Unicode" w:hAnsi="Times New Roman" w:cs="Mangal"/>
          <w:kern w:val="2"/>
          <w:sz w:val="28"/>
          <w:szCs w:val="28"/>
          <w:lang w:eastAsia="hi-IN" w:bidi="hi-IN"/>
        </w:rPr>
        <w:t xml:space="preserve"> человека</w:t>
      </w:r>
      <w:r w:rsidR="00EF3753">
        <w:rPr>
          <w:rFonts w:ascii="Times New Roman" w:eastAsia="Lucida Sans Unicode" w:hAnsi="Times New Roman" w:cs="Mangal"/>
          <w:kern w:val="2"/>
          <w:sz w:val="28"/>
          <w:szCs w:val="28"/>
          <w:lang w:eastAsia="hi-IN" w:bidi="hi-IN"/>
        </w:rPr>
        <w:t xml:space="preserve"> рабочего персонала</w:t>
      </w:r>
      <w:r w:rsidRPr="00CA0108">
        <w:rPr>
          <w:rFonts w:ascii="Times New Roman" w:eastAsia="Lucida Sans Unicode" w:hAnsi="Times New Roman" w:cs="Mangal"/>
          <w:kern w:val="2"/>
          <w:sz w:val="28"/>
          <w:szCs w:val="28"/>
          <w:lang w:eastAsia="hi-IN" w:bidi="hi-IN"/>
        </w:rPr>
        <w:t>.</w:t>
      </w:r>
    </w:p>
    <w:p w:rsidR="002276D8" w:rsidRPr="007B207D" w:rsidRDefault="002276D8" w:rsidP="004709C3">
      <w:pPr>
        <w:suppressAutoHyphens/>
        <w:spacing w:after="0" w:line="240" w:lineRule="auto"/>
        <w:rPr>
          <w:rFonts w:ascii="Times New Roman" w:eastAsia="Lucida Sans Unicode" w:hAnsi="Times New Roman" w:cs="Times New Roman"/>
          <w:kern w:val="1"/>
          <w:sz w:val="16"/>
          <w:szCs w:val="16"/>
          <w:lang w:eastAsia="hi-IN" w:bidi="hi-IN"/>
        </w:rPr>
      </w:pPr>
    </w:p>
    <w:p w:rsidR="002276D8" w:rsidRPr="0080157B" w:rsidRDefault="002276D8" w:rsidP="004709C3">
      <w:pPr>
        <w:suppressAutoHyphens/>
        <w:spacing w:after="0" w:line="240" w:lineRule="auto"/>
        <w:jc w:val="center"/>
        <w:rPr>
          <w:rFonts w:ascii="Times New Roman" w:eastAsia="Lucida Sans Unicode" w:hAnsi="Times New Roman" w:cs="Times New Roman"/>
          <w:b/>
          <w:kern w:val="1"/>
          <w:sz w:val="28"/>
          <w:szCs w:val="28"/>
          <w:lang w:eastAsia="hi-IN" w:bidi="hi-IN"/>
        </w:rPr>
      </w:pPr>
      <w:r w:rsidRPr="0080157B">
        <w:rPr>
          <w:rFonts w:ascii="Times New Roman" w:eastAsia="Lucida Sans Unicode" w:hAnsi="Times New Roman" w:cs="Times New Roman"/>
          <w:b/>
          <w:kern w:val="1"/>
          <w:sz w:val="28"/>
          <w:szCs w:val="28"/>
          <w:lang w:eastAsia="hi-IN" w:bidi="hi-IN"/>
        </w:rPr>
        <w:t>7. О расчётах за жилищно-коммунальные услуги с физическими и юридическими лицами</w:t>
      </w:r>
    </w:p>
    <w:p w:rsidR="002276D8" w:rsidRPr="0080157B" w:rsidRDefault="002276D8" w:rsidP="004709C3">
      <w:pPr>
        <w:suppressAutoHyphens/>
        <w:spacing w:after="0" w:line="240" w:lineRule="auto"/>
        <w:jc w:val="center"/>
        <w:rPr>
          <w:rFonts w:ascii="Times New Roman" w:eastAsia="Lucida Sans Unicode" w:hAnsi="Times New Roman" w:cs="Times New Roman"/>
          <w:kern w:val="1"/>
          <w:sz w:val="16"/>
          <w:szCs w:val="16"/>
          <w:lang w:eastAsia="hi-IN" w:bidi="hi-IN"/>
        </w:rPr>
      </w:pPr>
    </w:p>
    <w:p w:rsidR="00CA0108" w:rsidRPr="00CA0108" w:rsidRDefault="00CA0108" w:rsidP="004709C3">
      <w:pPr>
        <w:suppressAutoHyphens/>
        <w:spacing w:after="0" w:line="240" w:lineRule="auto"/>
        <w:ind w:firstLine="708"/>
        <w:jc w:val="both"/>
        <w:rPr>
          <w:rFonts w:ascii="Times New Roman" w:eastAsia="Lucida Sans Unicode" w:hAnsi="Times New Roman" w:cs="Mangal"/>
          <w:kern w:val="2"/>
          <w:sz w:val="28"/>
          <w:szCs w:val="28"/>
          <w:lang w:eastAsia="hi-IN" w:bidi="hi-IN"/>
        </w:rPr>
      </w:pPr>
      <w:r w:rsidRPr="00CA0108">
        <w:rPr>
          <w:rFonts w:ascii="Times New Roman" w:eastAsia="Lucida Sans Unicode" w:hAnsi="Times New Roman" w:cs="Mangal"/>
          <w:kern w:val="2"/>
          <w:sz w:val="28"/>
          <w:szCs w:val="28"/>
          <w:lang w:eastAsia="hi-IN" w:bidi="hi-IN"/>
        </w:rPr>
        <w:t>На постоянной основе вед</w:t>
      </w:r>
      <w:r w:rsidR="00EF3753">
        <w:rPr>
          <w:rFonts w:ascii="Times New Roman" w:eastAsia="Lucida Sans Unicode" w:hAnsi="Times New Roman" w:cs="Mangal"/>
          <w:kern w:val="2"/>
          <w:sz w:val="28"/>
          <w:szCs w:val="28"/>
          <w:lang w:eastAsia="hi-IN" w:bidi="hi-IN"/>
        </w:rPr>
        <w:t>ё</w:t>
      </w:r>
      <w:r w:rsidRPr="00CA0108">
        <w:rPr>
          <w:rFonts w:ascii="Times New Roman" w:eastAsia="Lucida Sans Unicode" w:hAnsi="Times New Roman" w:cs="Mangal"/>
          <w:kern w:val="2"/>
          <w:sz w:val="28"/>
          <w:szCs w:val="28"/>
          <w:lang w:eastAsia="hi-IN" w:bidi="hi-IN"/>
        </w:rPr>
        <w:t>тся работа по повышению собираемости платежей со всех групп потребителей жилищно-коммунальных и прочих услуг, снижению просроченной задолженности за жилищно-коммунальные услуги:</w:t>
      </w:r>
    </w:p>
    <w:p w:rsidR="00CA0108" w:rsidRPr="00CA0108" w:rsidRDefault="00CA0108" w:rsidP="004709C3">
      <w:pPr>
        <w:suppressAutoHyphens/>
        <w:spacing w:after="0" w:line="240" w:lineRule="auto"/>
        <w:ind w:firstLine="708"/>
        <w:jc w:val="both"/>
        <w:rPr>
          <w:rFonts w:ascii="Times New Roman" w:eastAsia="Lucida Sans Unicode" w:hAnsi="Times New Roman" w:cs="Mangal"/>
          <w:kern w:val="2"/>
          <w:sz w:val="28"/>
          <w:szCs w:val="28"/>
          <w:lang w:eastAsia="hi-IN" w:bidi="hi-IN"/>
        </w:rPr>
      </w:pPr>
      <w:r w:rsidRPr="00CA0108">
        <w:rPr>
          <w:rFonts w:ascii="Times New Roman" w:eastAsia="Lucida Sans Unicode" w:hAnsi="Times New Roman" w:cs="Mangal"/>
          <w:kern w:val="2"/>
          <w:sz w:val="28"/>
          <w:szCs w:val="28"/>
          <w:lang w:eastAsia="hi-IN" w:bidi="hi-IN"/>
        </w:rPr>
        <w:t>-</w:t>
      </w:r>
      <w:r w:rsidRPr="00CA0108">
        <w:rPr>
          <w:rFonts w:ascii="Times New Roman" w:eastAsia="Lucida Sans Unicode" w:hAnsi="Times New Roman" w:cs="Mangal"/>
          <w:kern w:val="2"/>
          <w:sz w:val="28"/>
          <w:szCs w:val="28"/>
          <w:lang w:eastAsia="hi-IN" w:bidi="hi-IN"/>
        </w:rPr>
        <w:tab/>
        <w:t>направляются извещения жителям о задолженности;</w:t>
      </w:r>
    </w:p>
    <w:p w:rsidR="00CA0108" w:rsidRPr="00CA0108" w:rsidRDefault="00CA0108" w:rsidP="004709C3">
      <w:pPr>
        <w:suppressAutoHyphens/>
        <w:spacing w:after="0" w:line="240" w:lineRule="auto"/>
        <w:ind w:firstLine="708"/>
        <w:jc w:val="both"/>
        <w:rPr>
          <w:rFonts w:ascii="Times New Roman" w:eastAsia="Lucida Sans Unicode" w:hAnsi="Times New Roman" w:cs="Mangal"/>
          <w:kern w:val="2"/>
          <w:sz w:val="28"/>
          <w:szCs w:val="28"/>
          <w:lang w:eastAsia="hi-IN" w:bidi="hi-IN"/>
        </w:rPr>
      </w:pPr>
      <w:r w:rsidRPr="00CA0108">
        <w:rPr>
          <w:rFonts w:ascii="Times New Roman" w:eastAsia="Lucida Sans Unicode" w:hAnsi="Times New Roman" w:cs="Mangal"/>
          <w:kern w:val="2"/>
          <w:sz w:val="28"/>
          <w:szCs w:val="28"/>
          <w:lang w:eastAsia="hi-IN" w:bidi="hi-IN"/>
        </w:rPr>
        <w:t>-</w:t>
      </w:r>
      <w:r w:rsidRPr="00CA0108">
        <w:rPr>
          <w:rFonts w:ascii="Times New Roman" w:eastAsia="Lucida Sans Unicode" w:hAnsi="Times New Roman" w:cs="Mangal"/>
          <w:kern w:val="2"/>
          <w:sz w:val="28"/>
          <w:szCs w:val="28"/>
          <w:lang w:eastAsia="hi-IN" w:bidi="hi-IN"/>
        </w:rPr>
        <w:tab/>
        <w:t xml:space="preserve">производится </w:t>
      </w:r>
      <w:proofErr w:type="spellStart"/>
      <w:r w:rsidRPr="00CA0108">
        <w:rPr>
          <w:rFonts w:ascii="Times New Roman" w:eastAsia="Lucida Sans Unicode" w:hAnsi="Times New Roman" w:cs="Mangal"/>
          <w:kern w:val="2"/>
          <w:sz w:val="28"/>
          <w:szCs w:val="28"/>
          <w:lang w:eastAsia="hi-IN" w:bidi="hi-IN"/>
        </w:rPr>
        <w:t>обзвон</w:t>
      </w:r>
      <w:proofErr w:type="spellEnd"/>
      <w:r w:rsidRPr="00CA0108">
        <w:rPr>
          <w:rFonts w:ascii="Times New Roman" w:eastAsia="Lucida Sans Unicode" w:hAnsi="Times New Roman" w:cs="Mangal"/>
          <w:kern w:val="2"/>
          <w:sz w:val="28"/>
          <w:szCs w:val="28"/>
          <w:lang w:eastAsia="hi-IN" w:bidi="hi-IN"/>
        </w:rPr>
        <w:t xml:space="preserve"> должников;</w:t>
      </w:r>
    </w:p>
    <w:p w:rsidR="00CA0108" w:rsidRPr="00CA0108" w:rsidRDefault="00CA0108" w:rsidP="004709C3">
      <w:pPr>
        <w:suppressAutoHyphens/>
        <w:spacing w:after="0" w:line="240" w:lineRule="auto"/>
        <w:ind w:firstLine="708"/>
        <w:jc w:val="both"/>
        <w:rPr>
          <w:rFonts w:ascii="Times New Roman" w:eastAsia="Lucida Sans Unicode" w:hAnsi="Times New Roman" w:cs="Mangal"/>
          <w:kern w:val="2"/>
          <w:sz w:val="28"/>
          <w:szCs w:val="28"/>
          <w:lang w:eastAsia="hi-IN" w:bidi="hi-IN"/>
        </w:rPr>
      </w:pPr>
      <w:r w:rsidRPr="00CA0108">
        <w:rPr>
          <w:rFonts w:ascii="Times New Roman" w:eastAsia="Lucida Sans Unicode" w:hAnsi="Times New Roman" w:cs="Mangal"/>
          <w:kern w:val="2"/>
          <w:sz w:val="28"/>
          <w:szCs w:val="28"/>
          <w:lang w:eastAsia="hi-IN" w:bidi="hi-IN"/>
        </w:rPr>
        <w:t>-</w:t>
      </w:r>
      <w:r w:rsidRPr="00CA0108">
        <w:rPr>
          <w:rFonts w:ascii="Times New Roman" w:eastAsia="Lucida Sans Unicode" w:hAnsi="Times New Roman" w:cs="Mangal"/>
          <w:kern w:val="2"/>
          <w:sz w:val="28"/>
          <w:szCs w:val="28"/>
          <w:lang w:eastAsia="hi-IN" w:bidi="hi-IN"/>
        </w:rPr>
        <w:tab/>
        <w:t>на информационных стендах многоквартирных домов, а также на официальном сайте управляющей организации ежемесячно размещается информация о должниках;</w:t>
      </w:r>
    </w:p>
    <w:p w:rsidR="00CA0108" w:rsidRPr="00CA0108" w:rsidRDefault="00CA0108" w:rsidP="004709C3">
      <w:pPr>
        <w:suppressAutoHyphens/>
        <w:spacing w:after="0" w:line="240" w:lineRule="auto"/>
        <w:ind w:firstLine="708"/>
        <w:jc w:val="both"/>
        <w:rPr>
          <w:rFonts w:ascii="Times New Roman" w:eastAsia="Lucida Sans Unicode" w:hAnsi="Times New Roman" w:cs="Mangal"/>
          <w:kern w:val="2"/>
          <w:sz w:val="28"/>
          <w:szCs w:val="28"/>
          <w:lang w:eastAsia="hi-IN" w:bidi="hi-IN"/>
        </w:rPr>
      </w:pPr>
      <w:r w:rsidRPr="00CA0108">
        <w:rPr>
          <w:rFonts w:ascii="Times New Roman" w:eastAsia="Lucida Sans Unicode" w:hAnsi="Times New Roman" w:cs="Mangal"/>
          <w:kern w:val="2"/>
          <w:sz w:val="28"/>
          <w:szCs w:val="28"/>
          <w:lang w:eastAsia="hi-IN" w:bidi="hi-IN"/>
        </w:rPr>
        <w:t>-</w:t>
      </w:r>
      <w:r w:rsidRPr="00CA0108">
        <w:rPr>
          <w:rFonts w:ascii="Times New Roman" w:eastAsia="Lucida Sans Unicode" w:hAnsi="Times New Roman" w:cs="Mangal"/>
          <w:kern w:val="2"/>
          <w:sz w:val="28"/>
          <w:szCs w:val="28"/>
          <w:lang w:eastAsia="hi-IN" w:bidi="hi-IN"/>
        </w:rPr>
        <w:tab/>
        <w:t>заключаются договоры о реструктуризации задолженности</w:t>
      </w:r>
      <w:r w:rsidR="00EF3753">
        <w:rPr>
          <w:rFonts w:ascii="Times New Roman" w:eastAsia="Lucida Sans Unicode" w:hAnsi="Times New Roman" w:cs="Mangal"/>
          <w:kern w:val="2"/>
          <w:sz w:val="28"/>
          <w:szCs w:val="28"/>
          <w:lang w:eastAsia="hi-IN" w:bidi="hi-IN"/>
        </w:rPr>
        <w:t>,</w:t>
      </w:r>
      <w:r w:rsidRPr="00CA0108">
        <w:rPr>
          <w:rFonts w:ascii="Times New Roman" w:eastAsia="Lucida Sans Unicode" w:hAnsi="Times New Roman" w:cs="Mangal"/>
          <w:kern w:val="2"/>
          <w:sz w:val="28"/>
          <w:szCs w:val="28"/>
          <w:lang w:eastAsia="hi-IN" w:bidi="hi-IN"/>
        </w:rPr>
        <w:t xml:space="preserve"> в 2023 году заключено 249 соглашени</w:t>
      </w:r>
      <w:r w:rsidR="00EF3753">
        <w:rPr>
          <w:rFonts w:ascii="Times New Roman" w:eastAsia="Lucida Sans Unicode" w:hAnsi="Times New Roman" w:cs="Mangal"/>
          <w:kern w:val="2"/>
          <w:sz w:val="28"/>
          <w:szCs w:val="28"/>
          <w:lang w:eastAsia="hi-IN" w:bidi="hi-IN"/>
        </w:rPr>
        <w:t>й</w:t>
      </w:r>
      <w:r w:rsidRPr="00CA0108">
        <w:rPr>
          <w:rFonts w:ascii="Times New Roman" w:eastAsia="Lucida Sans Unicode" w:hAnsi="Times New Roman" w:cs="Mangal"/>
          <w:kern w:val="2"/>
          <w:sz w:val="28"/>
          <w:szCs w:val="28"/>
          <w:lang w:eastAsia="hi-IN" w:bidi="hi-IN"/>
        </w:rPr>
        <w:t xml:space="preserve"> на общую сумму 19 674</w:t>
      </w:r>
      <w:r w:rsidR="00EF3753">
        <w:rPr>
          <w:rFonts w:ascii="Times New Roman" w:eastAsia="Lucida Sans Unicode" w:hAnsi="Times New Roman" w:cs="Mangal"/>
          <w:kern w:val="2"/>
          <w:sz w:val="28"/>
          <w:szCs w:val="28"/>
          <w:lang w:eastAsia="hi-IN" w:bidi="hi-IN"/>
        </w:rPr>
        <w:t> </w:t>
      </w:r>
      <w:r w:rsidRPr="00CA0108">
        <w:rPr>
          <w:rFonts w:ascii="Times New Roman" w:eastAsia="Lucida Sans Unicode" w:hAnsi="Times New Roman" w:cs="Mangal"/>
          <w:kern w:val="2"/>
          <w:sz w:val="28"/>
          <w:szCs w:val="28"/>
          <w:lang w:eastAsia="hi-IN" w:bidi="hi-IN"/>
        </w:rPr>
        <w:t>532</w:t>
      </w:r>
      <w:r w:rsidR="00EF3753">
        <w:rPr>
          <w:rFonts w:ascii="Times New Roman" w:eastAsia="Lucida Sans Unicode" w:hAnsi="Times New Roman" w:cs="Mangal"/>
          <w:kern w:val="2"/>
          <w:sz w:val="28"/>
          <w:szCs w:val="28"/>
          <w:lang w:eastAsia="hi-IN" w:bidi="hi-IN"/>
        </w:rPr>
        <w:t>,00</w:t>
      </w:r>
      <w:r w:rsidRPr="00CA0108">
        <w:rPr>
          <w:rFonts w:ascii="Times New Roman" w:eastAsia="Lucida Sans Unicode" w:hAnsi="Times New Roman" w:cs="Mangal"/>
          <w:kern w:val="2"/>
          <w:sz w:val="28"/>
          <w:szCs w:val="28"/>
          <w:lang w:eastAsia="hi-IN" w:bidi="hi-IN"/>
        </w:rPr>
        <w:t xml:space="preserve"> руб.</w:t>
      </w:r>
      <w:r w:rsidR="00EF3753">
        <w:rPr>
          <w:rFonts w:ascii="Times New Roman" w:eastAsia="Lucida Sans Unicode" w:hAnsi="Times New Roman" w:cs="Mangal"/>
          <w:kern w:val="2"/>
          <w:sz w:val="28"/>
          <w:szCs w:val="28"/>
          <w:lang w:eastAsia="hi-IN" w:bidi="hi-IN"/>
        </w:rPr>
        <w:t>;</w:t>
      </w:r>
    </w:p>
    <w:p w:rsidR="00CA0108" w:rsidRPr="00CA0108" w:rsidRDefault="00CA0108" w:rsidP="004709C3">
      <w:pPr>
        <w:suppressAutoHyphens/>
        <w:spacing w:after="0" w:line="240" w:lineRule="auto"/>
        <w:ind w:firstLine="708"/>
        <w:jc w:val="both"/>
        <w:rPr>
          <w:rFonts w:ascii="Times New Roman" w:eastAsia="Lucida Sans Unicode" w:hAnsi="Times New Roman" w:cs="Mangal"/>
          <w:kern w:val="2"/>
          <w:sz w:val="28"/>
          <w:szCs w:val="28"/>
          <w:lang w:eastAsia="hi-IN" w:bidi="hi-IN"/>
        </w:rPr>
      </w:pPr>
      <w:r w:rsidRPr="00CA0108">
        <w:rPr>
          <w:rFonts w:ascii="Times New Roman" w:eastAsia="Lucida Sans Unicode" w:hAnsi="Times New Roman" w:cs="Mangal"/>
          <w:kern w:val="2"/>
          <w:sz w:val="28"/>
          <w:szCs w:val="28"/>
          <w:lang w:eastAsia="hi-IN" w:bidi="hi-IN"/>
        </w:rPr>
        <w:t>-</w:t>
      </w:r>
      <w:r w:rsidRPr="00CA0108">
        <w:rPr>
          <w:rFonts w:ascii="Times New Roman" w:eastAsia="Lucida Sans Unicode" w:hAnsi="Times New Roman" w:cs="Mangal"/>
          <w:kern w:val="2"/>
          <w:sz w:val="28"/>
          <w:szCs w:val="28"/>
          <w:lang w:eastAsia="hi-IN" w:bidi="hi-IN"/>
        </w:rPr>
        <w:tab/>
        <w:t xml:space="preserve">проводятся разъяснительные беседы с жителями </w:t>
      </w:r>
      <w:r w:rsidR="00EF3753">
        <w:rPr>
          <w:rFonts w:ascii="Times New Roman" w:eastAsia="Lucida Sans Unicode" w:hAnsi="Times New Roman" w:cs="Mangal"/>
          <w:kern w:val="2"/>
          <w:sz w:val="28"/>
          <w:szCs w:val="28"/>
          <w:lang w:eastAsia="hi-IN" w:bidi="hi-IN"/>
        </w:rPr>
        <w:t>по вопросам погашения задолженности</w:t>
      </w:r>
      <w:r w:rsidRPr="00CA0108">
        <w:rPr>
          <w:rFonts w:ascii="Times New Roman" w:eastAsia="Lucida Sans Unicode" w:hAnsi="Times New Roman" w:cs="Mangal"/>
          <w:kern w:val="2"/>
          <w:sz w:val="28"/>
          <w:szCs w:val="28"/>
          <w:lang w:eastAsia="hi-IN" w:bidi="hi-IN"/>
        </w:rPr>
        <w:t>;</w:t>
      </w:r>
    </w:p>
    <w:p w:rsidR="00CA0108" w:rsidRPr="00CA0108" w:rsidRDefault="00CA0108" w:rsidP="004709C3">
      <w:pPr>
        <w:suppressAutoHyphens/>
        <w:spacing w:after="0" w:line="240" w:lineRule="auto"/>
        <w:ind w:firstLine="708"/>
        <w:jc w:val="both"/>
        <w:rPr>
          <w:rFonts w:ascii="Times New Roman" w:eastAsia="Lucida Sans Unicode" w:hAnsi="Times New Roman" w:cs="Mangal"/>
          <w:kern w:val="2"/>
          <w:sz w:val="28"/>
          <w:szCs w:val="28"/>
          <w:lang w:eastAsia="hi-IN" w:bidi="hi-IN"/>
        </w:rPr>
      </w:pPr>
      <w:r w:rsidRPr="00CA0108">
        <w:rPr>
          <w:rFonts w:ascii="Times New Roman" w:eastAsia="Lucida Sans Unicode" w:hAnsi="Times New Roman" w:cs="Mangal"/>
          <w:kern w:val="2"/>
          <w:sz w:val="28"/>
          <w:szCs w:val="28"/>
          <w:lang w:eastAsia="hi-IN" w:bidi="hi-IN"/>
        </w:rPr>
        <w:t>-</w:t>
      </w:r>
      <w:r w:rsidRPr="00CA0108">
        <w:rPr>
          <w:rFonts w:ascii="Times New Roman" w:eastAsia="Lucida Sans Unicode" w:hAnsi="Times New Roman" w:cs="Mangal"/>
          <w:kern w:val="2"/>
          <w:sz w:val="28"/>
          <w:szCs w:val="28"/>
          <w:lang w:eastAsia="hi-IN" w:bidi="hi-IN"/>
        </w:rPr>
        <w:tab/>
        <w:t>ведётся претензионная работа</w:t>
      </w:r>
      <w:r w:rsidR="00EF3753">
        <w:rPr>
          <w:rFonts w:ascii="Times New Roman" w:eastAsia="Lucida Sans Unicode" w:hAnsi="Times New Roman" w:cs="Mangal"/>
          <w:kern w:val="2"/>
          <w:sz w:val="28"/>
          <w:szCs w:val="28"/>
          <w:lang w:eastAsia="hi-IN" w:bidi="hi-IN"/>
        </w:rPr>
        <w:t xml:space="preserve"> -</w:t>
      </w:r>
      <w:r w:rsidRPr="00CA0108">
        <w:rPr>
          <w:rFonts w:ascii="Times New Roman" w:eastAsia="Lucida Sans Unicode" w:hAnsi="Times New Roman" w:cs="Mangal"/>
          <w:kern w:val="2"/>
          <w:sz w:val="28"/>
          <w:szCs w:val="28"/>
          <w:lang w:eastAsia="hi-IN" w:bidi="hi-IN"/>
        </w:rPr>
        <w:t xml:space="preserve"> подаются иски в суд</w:t>
      </w:r>
      <w:r w:rsidR="00EF3753">
        <w:rPr>
          <w:rFonts w:ascii="Times New Roman" w:eastAsia="Lucida Sans Unicode" w:hAnsi="Times New Roman" w:cs="Mangal"/>
          <w:kern w:val="2"/>
          <w:sz w:val="28"/>
          <w:szCs w:val="28"/>
          <w:lang w:eastAsia="hi-IN" w:bidi="hi-IN"/>
        </w:rPr>
        <w:t>,</w:t>
      </w:r>
      <w:r w:rsidRPr="00CA0108">
        <w:rPr>
          <w:rFonts w:ascii="Times New Roman" w:eastAsia="Lucida Sans Unicode" w:hAnsi="Times New Roman" w:cs="Mangal"/>
          <w:kern w:val="2"/>
          <w:sz w:val="28"/>
          <w:szCs w:val="28"/>
          <w:lang w:eastAsia="hi-IN" w:bidi="hi-IN"/>
        </w:rPr>
        <w:t xml:space="preserve"> в </w:t>
      </w:r>
      <w:r w:rsidR="00EF3753">
        <w:rPr>
          <w:rFonts w:ascii="Times New Roman" w:eastAsia="Lucida Sans Unicode" w:hAnsi="Times New Roman" w:cs="Mangal"/>
          <w:kern w:val="2"/>
          <w:sz w:val="28"/>
          <w:szCs w:val="28"/>
          <w:lang w:eastAsia="hi-IN" w:bidi="hi-IN"/>
        </w:rPr>
        <w:t>отчётном</w:t>
      </w:r>
      <w:r w:rsidRPr="00CA0108">
        <w:rPr>
          <w:rFonts w:ascii="Times New Roman" w:eastAsia="Lucida Sans Unicode" w:hAnsi="Times New Roman" w:cs="Mangal"/>
          <w:kern w:val="2"/>
          <w:sz w:val="28"/>
          <w:szCs w:val="28"/>
          <w:lang w:eastAsia="hi-IN" w:bidi="hi-IN"/>
        </w:rPr>
        <w:t xml:space="preserve"> году подано 1</w:t>
      </w:r>
      <w:r w:rsidR="00EF3753">
        <w:rPr>
          <w:rFonts w:ascii="Times New Roman" w:eastAsia="Lucida Sans Unicode" w:hAnsi="Times New Roman" w:cs="Mangal"/>
          <w:kern w:val="2"/>
          <w:sz w:val="28"/>
          <w:szCs w:val="28"/>
          <w:lang w:eastAsia="hi-IN" w:bidi="hi-IN"/>
        </w:rPr>
        <w:t> </w:t>
      </w:r>
      <w:r w:rsidRPr="00CA0108">
        <w:rPr>
          <w:rFonts w:ascii="Times New Roman" w:eastAsia="Lucida Sans Unicode" w:hAnsi="Times New Roman" w:cs="Mangal"/>
          <w:kern w:val="2"/>
          <w:sz w:val="28"/>
          <w:szCs w:val="28"/>
          <w:lang w:eastAsia="hi-IN" w:bidi="hi-IN"/>
        </w:rPr>
        <w:t>393 иска на сумму 48 732</w:t>
      </w:r>
      <w:r w:rsidR="00EF3753">
        <w:rPr>
          <w:rFonts w:ascii="Times New Roman" w:eastAsia="Lucida Sans Unicode" w:hAnsi="Times New Roman" w:cs="Mangal"/>
          <w:kern w:val="2"/>
          <w:sz w:val="28"/>
          <w:szCs w:val="28"/>
          <w:lang w:eastAsia="hi-IN" w:bidi="hi-IN"/>
        </w:rPr>
        <w:t> </w:t>
      </w:r>
      <w:r w:rsidRPr="00CA0108">
        <w:rPr>
          <w:rFonts w:ascii="Times New Roman" w:eastAsia="Lucida Sans Unicode" w:hAnsi="Times New Roman" w:cs="Mangal"/>
          <w:kern w:val="2"/>
          <w:sz w:val="28"/>
          <w:szCs w:val="28"/>
          <w:lang w:eastAsia="hi-IN" w:bidi="hi-IN"/>
        </w:rPr>
        <w:t>666</w:t>
      </w:r>
      <w:r w:rsidR="00EF3753">
        <w:rPr>
          <w:rFonts w:ascii="Times New Roman" w:eastAsia="Lucida Sans Unicode" w:hAnsi="Times New Roman" w:cs="Mangal"/>
          <w:kern w:val="2"/>
          <w:sz w:val="28"/>
          <w:szCs w:val="28"/>
          <w:lang w:eastAsia="hi-IN" w:bidi="hi-IN"/>
        </w:rPr>
        <w:t>,00</w:t>
      </w:r>
      <w:r w:rsidRPr="00CA0108">
        <w:rPr>
          <w:rFonts w:ascii="Times New Roman" w:eastAsia="Lucida Sans Unicode" w:hAnsi="Times New Roman" w:cs="Mangal"/>
          <w:kern w:val="2"/>
          <w:sz w:val="28"/>
          <w:szCs w:val="28"/>
          <w:lang w:eastAsia="hi-IN" w:bidi="hi-IN"/>
        </w:rPr>
        <w:t xml:space="preserve"> руб.</w:t>
      </w:r>
    </w:p>
    <w:p w:rsidR="00CA0108" w:rsidRPr="00CA0108" w:rsidRDefault="00CA0108" w:rsidP="004709C3">
      <w:pPr>
        <w:suppressAutoHyphens/>
        <w:spacing w:after="0" w:line="240" w:lineRule="auto"/>
        <w:ind w:firstLine="708"/>
        <w:jc w:val="both"/>
        <w:rPr>
          <w:rFonts w:ascii="Times New Roman" w:eastAsia="Lucida Sans Unicode" w:hAnsi="Times New Roman" w:cs="Mangal"/>
          <w:kern w:val="2"/>
          <w:sz w:val="28"/>
          <w:szCs w:val="28"/>
          <w:lang w:eastAsia="hi-IN" w:bidi="hi-IN"/>
        </w:rPr>
      </w:pPr>
      <w:r w:rsidRPr="00CA0108">
        <w:rPr>
          <w:rFonts w:ascii="Times New Roman" w:eastAsia="Lucida Sans Unicode" w:hAnsi="Times New Roman" w:cs="Mangal"/>
          <w:kern w:val="2"/>
          <w:sz w:val="28"/>
          <w:szCs w:val="28"/>
          <w:lang w:eastAsia="hi-IN" w:bidi="hi-IN"/>
        </w:rPr>
        <w:t>-</w:t>
      </w:r>
      <w:r w:rsidRPr="00CA0108">
        <w:rPr>
          <w:rFonts w:ascii="Times New Roman" w:eastAsia="Lucida Sans Unicode" w:hAnsi="Times New Roman" w:cs="Mangal"/>
          <w:kern w:val="2"/>
          <w:sz w:val="28"/>
          <w:szCs w:val="28"/>
          <w:lang w:eastAsia="hi-IN" w:bidi="hi-IN"/>
        </w:rPr>
        <w:tab/>
        <w:t xml:space="preserve">осуществляется арест личного автотранспорта; в 2023 году </w:t>
      </w:r>
      <w:r w:rsidR="00EF3753">
        <w:rPr>
          <w:rFonts w:ascii="Times New Roman" w:eastAsia="Lucida Sans Unicode" w:hAnsi="Times New Roman" w:cs="Mangal"/>
          <w:kern w:val="2"/>
          <w:sz w:val="28"/>
          <w:szCs w:val="28"/>
          <w:lang w:eastAsia="hi-IN" w:bidi="hi-IN"/>
        </w:rPr>
        <w:t>такой процедуре подверглись</w:t>
      </w:r>
      <w:r w:rsidRPr="00CA0108">
        <w:rPr>
          <w:rFonts w:ascii="Times New Roman" w:eastAsia="Lucida Sans Unicode" w:hAnsi="Times New Roman" w:cs="Mangal"/>
          <w:kern w:val="2"/>
          <w:sz w:val="28"/>
          <w:szCs w:val="28"/>
          <w:lang w:eastAsia="hi-IN" w:bidi="hi-IN"/>
        </w:rPr>
        <w:t xml:space="preserve"> </w:t>
      </w:r>
      <w:r w:rsidR="00EF3753">
        <w:rPr>
          <w:rFonts w:ascii="Times New Roman" w:eastAsia="Lucida Sans Unicode" w:hAnsi="Times New Roman" w:cs="Mangal"/>
          <w:kern w:val="2"/>
          <w:sz w:val="28"/>
          <w:szCs w:val="28"/>
          <w:lang w:eastAsia="hi-IN" w:bidi="hi-IN"/>
        </w:rPr>
        <w:t xml:space="preserve">владельцы </w:t>
      </w:r>
      <w:r w:rsidRPr="00CA0108">
        <w:rPr>
          <w:rFonts w:ascii="Times New Roman" w:eastAsia="Lucida Sans Unicode" w:hAnsi="Times New Roman" w:cs="Mangal"/>
          <w:kern w:val="2"/>
          <w:sz w:val="28"/>
          <w:szCs w:val="28"/>
          <w:lang w:eastAsia="hi-IN" w:bidi="hi-IN"/>
        </w:rPr>
        <w:t xml:space="preserve">14 </w:t>
      </w:r>
      <w:r w:rsidR="00EF3753">
        <w:rPr>
          <w:rFonts w:ascii="Times New Roman" w:eastAsia="Lucida Sans Unicode" w:hAnsi="Times New Roman" w:cs="Mangal"/>
          <w:kern w:val="2"/>
          <w:sz w:val="28"/>
          <w:szCs w:val="28"/>
          <w:lang w:eastAsia="hi-IN" w:bidi="hi-IN"/>
        </w:rPr>
        <w:t>автотранспортных средств;</w:t>
      </w:r>
    </w:p>
    <w:p w:rsidR="00CA0108" w:rsidRPr="00CA0108" w:rsidRDefault="00CA0108" w:rsidP="004709C3">
      <w:pPr>
        <w:suppressAutoHyphens/>
        <w:spacing w:after="0" w:line="240" w:lineRule="auto"/>
        <w:ind w:firstLine="708"/>
        <w:jc w:val="both"/>
        <w:rPr>
          <w:rFonts w:ascii="Times New Roman" w:eastAsia="Lucida Sans Unicode" w:hAnsi="Times New Roman" w:cs="Mangal"/>
          <w:kern w:val="2"/>
          <w:sz w:val="28"/>
          <w:szCs w:val="28"/>
          <w:lang w:eastAsia="hi-IN" w:bidi="hi-IN"/>
        </w:rPr>
      </w:pPr>
      <w:r w:rsidRPr="00CA0108">
        <w:rPr>
          <w:rFonts w:ascii="Times New Roman" w:eastAsia="Lucida Sans Unicode" w:hAnsi="Times New Roman" w:cs="Mangal"/>
          <w:kern w:val="2"/>
          <w:sz w:val="28"/>
          <w:szCs w:val="28"/>
          <w:lang w:eastAsia="hi-IN" w:bidi="hi-IN"/>
        </w:rPr>
        <w:lastRenderedPageBreak/>
        <w:t>-</w:t>
      </w:r>
      <w:r w:rsidR="00EF3753">
        <w:rPr>
          <w:rFonts w:ascii="Times New Roman" w:eastAsia="Lucida Sans Unicode" w:hAnsi="Times New Roman" w:cs="Mangal"/>
          <w:kern w:val="2"/>
          <w:sz w:val="28"/>
          <w:szCs w:val="28"/>
          <w:lang w:eastAsia="hi-IN" w:bidi="hi-IN"/>
        </w:rPr>
        <w:tab/>
      </w:r>
      <w:r w:rsidRPr="00CA0108">
        <w:rPr>
          <w:rFonts w:ascii="Times New Roman" w:eastAsia="Lucida Sans Unicode" w:hAnsi="Times New Roman" w:cs="Mangal"/>
          <w:kern w:val="2"/>
          <w:sz w:val="28"/>
          <w:szCs w:val="28"/>
          <w:lang w:eastAsia="hi-IN" w:bidi="hi-IN"/>
        </w:rPr>
        <w:t>в целях принятия мер по принудительному взысканию задолженности,</w:t>
      </w:r>
      <w:r w:rsidR="00EF3753">
        <w:rPr>
          <w:rFonts w:ascii="Times New Roman" w:eastAsia="Lucida Sans Unicode" w:hAnsi="Times New Roman" w:cs="Mangal"/>
          <w:kern w:val="2"/>
          <w:sz w:val="28"/>
          <w:szCs w:val="28"/>
          <w:lang w:eastAsia="hi-IN" w:bidi="hi-IN"/>
        </w:rPr>
        <w:t xml:space="preserve"> </w:t>
      </w:r>
      <w:r w:rsidRPr="00CA0108">
        <w:rPr>
          <w:rFonts w:ascii="Times New Roman" w:eastAsia="Lucida Sans Unicode" w:hAnsi="Times New Roman" w:cs="Mangal"/>
          <w:kern w:val="2"/>
          <w:sz w:val="28"/>
          <w:szCs w:val="28"/>
          <w:lang w:eastAsia="hi-IN" w:bidi="hi-IN"/>
        </w:rPr>
        <w:t>в рамках исполнительного производства, службой судебных приставов проводятся следующие действия:</w:t>
      </w:r>
    </w:p>
    <w:p w:rsidR="00CA0108" w:rsidRPr="00CA0108" w:rsidRDefault="00CA0108" w:rsidP="004709C3">
      <w:pPr>
        <w:suppressAutoHyphens/>
        <w:spacing w:after="0" w:line="240" w:lineRule="auto"/>
        <w:ind w:firstLine="1418"/>
        <w:jc w:val="both"/>
        <w:rPr>
          <w:rFonts w:ascii="Times New Roman" w:eastAsia="Lucida Sans Unicode" w:hAnsi="Times New Roman" w:cs="Mangal"/>
          <w:kern w:val="2"/>
          <w:sz w:val="28"/>
          <w:szCs w:val="28"/>
          <w:lang w:eastAsia="hi-IN" w:bidi="hi-IN"/>
        </w:rPr>
      </w:pPr>
      <w:r w:rsidRPr="00CA0108">
        <w:rPr>
          <w:rFonts w:ascii="Times New Roman" w:eastAsia="Lucida Sans Unicode" w:hAnsi="Times New Roman" w:cs="Mangal"/>
          <w:kern w:val="2"/>
          <w:sz w:val="28"/>
          <w:szCs w:val="28"/>
          <w:lang w:eastAsia="hi-IN" w:bidi="hi-IN"/>
        </w:rPr>
        <w:t>-</w:t>
      </w:r>
      <w:r w:rsidR="00EF3753">
        <w:rPr>
          <w:rFonts w:ascii="Times New Roman" w:eastAsia="Lucida Sans Unicode" w:hAnsi="Times New Roman" w:cs="Mangal"/>
          <w:kern w:val="2"/>
          <w:sz w:val="28"/>
          <w:szCs w:val="28"/>
          <w:lang w:eastAsia="hi-IN" w:bidi="hi-IN"/>
        </w:rPr>
        <w:tab/>
      </w:r>
      <w:r w:rsidRPr="00CA0108">
        <w:rPr>
          <w:rFonts w:ascii="Times New Roman" w:eastAsia="Lucida Sans Unicode" w:hAnsi="Times New Roman" w:cs="Mangal"/>
          <w:kern w:val="2"/>
          <w:sz w:val="28"/>
          <w:szCs w:val="28"/>
          <w:lang w:eastAsia="hi-IN" w:bidi="hi-IN"/>
        </w:rPr>
        <w:t>арест на имущество;</w:t>
      </w:r>
    </w:p>
    <w:p w:rsidR="00CA0108" w:rsidRPr="00CA0108" w:rsidRDefault="00CA0108" w:rsidP="004709C3">
      <w:pPr>
        <w:suppressAutoHyphens/>
        <w:spacing w:after="0" w:line="240" w:lineRule="auto"/>
        <w:ind w:firstLine="1418"/>
        <w:jc w:val="both"/>
        <w:rPr>
          <w:rFonts w:ascii="Times New Roman" w:eastAsia="Lucida Sans Unicode" w:hAnsi="Times New Roman" w:cs="Mangal"/>
          <w:kern w:val="2"/>
          <w:sz w:val="28"/>
          <w:szCs w:val="28"/>
          <w:lang w:eastAsia="hi-IN" w:bidi="hi-IN"/>
        </w:rPr>
      </w:pPr>
      <w:r w:rsidRPr="00CA0108">
        <w:rPr>
          <w:rFonts w:ascii="Times New Roman" w:eastAsia="Lucida Sans Unicode" w:hAnsi="Times New Roman" w:cs="Mangal"/>
          <w:kern w:val="2"/>
          <w:sz w:val="28"/>
          <w:szCs w:val="28"/>
          <w:lang w:eastAsia="hi-IN" w:bidi="hi-IN"/>
        </w:rPr>
        <w:t>-</w:t>
      </w:r>
      <w:r w:rsidR="00EF3753">
        <w:rPr>
          <w:rFonts w:ascii="Times New Roman" w:eastAsia="Lucida Sans Unicode" w:hAnsi="Times New Roman" w:cs="Mangal"/>
          <w:kern w:val="2"/>
          <w:sz w:val="28"/>
          <w:szCs w:val="28"/>
          <w:lang w:eastAsia="hi-IN" w:bidi="hi-IN"/>
        </w:rPr>
        <w:tab/>
      </w:r>
      <w:r w:rsidRPr="00CA0108">
        <w:rPr>
          <w:rFonts w:ascii="Times New Roman" w:eastAsia="Lucida Sans Unicode" w:hAnsi="Times New Roman" w:cs="Mangal"/>
          <w:kern w:val="2"/>
          <w:sz w:val="28"/>
          <w:szCs w:val="28"/>
          <w:lang w:eastAsia="hi-IN" w:bidi="hi-IN"/>
        </w:rPr>
        <w:t>изъятие имущества;</w:t>
      </w:r>
    </w:p>
    <w:p w:rsidR="00CA0108" w:rsidRPr="00CA0108" w:rsidRDefault="00CA0108" w:rsidP="004709C3">
      <w:pPr>
        <w:suppressAutoHyphens/>
        <w:spacing w:after="0" w:line="240" w:lineRule="auto"/>
        <w:ind w:firstLine="1418"/>
        <w:jc w:val="both"/>
        <w:rPr>
          <w:rFonts w:ascii="Times New Roman" w:eastAsia="Lucida Sans Unicode" w:hAnsi="Times New Roman" w:cs="Mangal"/>
          <w:kern w:val="2"/>
          <w:sz w:val="28"/>
          <w:szCs w:val="28"/>
          <w:lang w:eastAsia="hi-IN" w:bidi="hi-IN"/>
        </w:rPr>
      </w:pPr>
      <w:r w:rsidRPr="00CA0108">
        <w:rPr>
          <w:rFonts w:ascii="Times New Roman" w:eastAsia="Lucida Sans Unicode" w:hAnsi="Times New Roman" w:cs="Mangal"/>
          <w:kern w:val="2"/>
          <w:sz w:val="28"/>
          <w:szCs w:val="28"/>
          <w:lang w:eastAsia="hi-IN" w:bidi="hi-IN"/>
        </w:rPr>
        <w:t>-</w:t>
      </w:r>
      <w:r w:rsidR="00EF3753">
        <w:rPr>
          <w:rFonts w:ascii="Times New Roman" w:eastAsia="Lucida Sans Unicode" w:hAnsi="Times New Roman" w:cs="Mangal"/>
          <w:kern w:val="2"/>
          <w:sz w:val="28"/>
          <w:szCs w:val="28"/>
          <w:lang w:eastAsia="hi-IN" w:bidi="hi-IN"/>
        </w:rPr>
        <w:tab/>
      </w:r>
      <w:r w:rsidRPr="00CA0108">
        <w:rPr>
          <w:rFonts w:ascii="Times New Roman" w:eastAsia="Lucida Sans Unicode" w:hAnsi="Times New Roman" w:cs="Mangal"/>
          <w:kern w:val="2"/>
          <w:sz w:val="28"/>
          <w:szCs w:val="28"/>
          <w:lang w:eastAsia="hi-IN" w:bidi="hi-IN"/>
        </w:rPr>
        <w:t>установление временного ограничения на выезд должника из РФ;</w:t>
      </w:r>
    </w:p>
    <w:p w:rsidR="00CA0108" w:rsidRPr="00CA0108" w:rsidRDefault="00CA0108" w:rsidP="004709C3">
      <w:pPr>
        <w:suppressAutoHyphens/>
        <w:spacing w:after="0" w:line="240" w:lineRule="auto"/>
        <w:ind w:left="1701" w:hanging="283"/>
        <w:jc w:val="both"/>
        <w:rPr>
          <w:rFonts w:ascii="Times New Roman" w:eastAsia="Lucida Sans Unicode" w:hAnsi="Times New Roman" w:cs="Mangal"/>
          <w:kern w:val="2"/>
          <w:sz w:val="28"/>
          <w:szCs w:val="28"/>
          <w:lang w:eastAsia="hi-IN" w:bidi="hi-IN"/>
        </w:rPr>
      </w:pPr>
      <w:r w:rsidRPr="00CA0108">
        <w:rPr>
          <w:rFonts w:ascii="Times New Roman" w:eastAsia="Lucida Sans Unicode" w:hAnsi="Times New Roman" w:cs="Mangal"/>
          <w:kern w:val="2"/>
          <w:sz w:val="28"/>
          <w:szCs w:val="28"/>
          <w:lang w:eastAsia="hi-IN" w:bidi="hi-IN"/>
        </w:rPr>
        <w:t>-</w:t>
      </w:r>
      <w:r w:rsidR="00EF3753">
        <w:rPr>
          <w:rFonts w:ascii="Times New Roman" w:eastAsia="Lucida Sans Unicode" w:hAnsi="Times New Roman" w:cs="Mangal"/>
          <w:kern w:val="2"/>
          <w:sz w:val="28"/>
          <w:szCs w:val="28"/>
          <w:lang w:eastAsia="hi-IN" w:bidi="hi-IN"/>
        </w:rPr>
        <w:tab/>
      </w:r>
      <w:r w:rsidRPr="00CA0108">
        <w:rPr>
          <w:rFonts w:ascii="Times New Roman" w:eastAsia="Lucida Sans Unicode" w:hAnsi="Times New Roman" w:cs="Mangal"/>
          <w:kern w:val="2"/>
          <w:sz w:val="28"/>
          <w:szCs w:val="28"/>
          <w:lang w:eastAsia="hi-IN" w:bidi="hi-IN"/>
        </w:rPr>
        <w:t>установление временного ограничения на пользование должником специальным правом.</w:t>
      </w:r>
    </w:p>
    <w:p w:rsidR="00CA0108" w:rsidRPr="00CA0108" w:rsidRDefault="00CA0108" w:rsidP="004709C3">
      <w:pPr>
        <w:suppressAutoHyphens/>
        <w:spacing w:after="0" w:line="240" w:lineRule="auto"/>
        <w:ind w:firstLine="708"/>
        <w:jc w:val="both"/>
        <w:rPr>
          <w:rFonts w:ascii="Times New Roman" w:eastAsia="Lucida Sans Unicode" w:hAnsi="Times New Roman" w:cs="Mangal"/>
          <w:kern w:val="2"/>
          <w:sz w:val="28"/>
          <w:szCs w:val="28"/>
          <w:lang w:eastAsia="hi-IN" w:bidi="hi-IN"/>
        </w:rPr>
      </w:pPr>
      <w:r w:rsidRPr="00CA0108">
        <w:rPr>
          <w:rFonts w:ascii="Times New Roman" w:eastAsia="Lucida Sans Unicode" w:hAnsi="Times New Roman" w:cs="Mangal"/>
          <w:kern w:val="2"/>
          <w:sz w:val="28"/>
          <w:szCs w:val="28"/>
          <w:lang w:eastAsia="hi-IN" w:bidi="hi-IN"/>
        </w:rPr>
        <w:t>В 2023 году подано в Службу судебных приставов 959 судебных актов на сумму 41 089 807 руб.</w:t>
      </w:r>
    </w:p>
    <w:p w:rsidR="002276D8" w:rsidRPr="00680A07" w:rsidRDefault="00CA0108" w:rsidP="004709C3">
      <w:pPr>
        <w:suppressAutoHyphens/>
        <w:spacing w:after="0" w:line="240" w:lineRule="auto"/>
        <w:ind w:firstLine="708"/>
        <w:jc w:val="both"/>
        <w:rPr>
          <w:rFonts w:ascii="Times New Roman" w:eastAsia="Lucida Sans Unicode" w:hAnsi="Times New Roman" w:cs="Mangal"/>
          <w:kern w:val="1"/>
          <w:sz w:val="28"/>
          <w:szCs w:val="28"/>
          <w:lang w:eastAsia="hi-IN" w:bidi="hi-IN"/>
        </w:rPr>
      </w:pPr>
      <w:r w:rsidRPr="00CA0108">
        <w:rPr>
          <w:rFonts w:ascii="Times New Roman" w:eastAsia="Lucida Sans Unicode" w:hAnsi="Times New Roman" w:cs="Mangal"/>
          <w:kern w:val="2"/>
          <w:sz w:val="28"/>
          <w:szCs w:val="28"/>
          <w:lang w:eastAsia="hi-IN" w:bidi="hi-IN"/>
        </w:rPr>
        <w:t>Активно проводятся совместные обходы с ФССП. В результате совместных выходов, должники уведомляются о ведении в отношении их исполнительного производства, приставом-исполнителем производятся исполнительные действия: вручается постановление о возбуждении производства, описывается и арестовывается имущество.</w:t>
      </w:r>
    </w:p>
    <w:p w:rsidR="002276D8" w:rsidRPr="007B207D" w:rsidRDefault="002276D8" w:rsidP="004709C3">
      <w:pPr>
        <w:suppressAutoHyphens/>
        <w:spacing w:after="0" w:line="240" w:lineRule="auto"/>
        <w:ind w:firstLine="708"/>
        <w:jc w:val="both"/>
        <w:rPr>
          <w:rFonts w:ascii="Times New Roman" w:eastAsia="Lucida Sans Unicode" w:hAnsi="Times New Roman" w:cs="Mangal"/>
          <w:kern w:val="1"/>
          <w:sz w:val="16"/>
          <w:szCs w:val="16"/>
          <w:lang w:eastAsia="hi-IN" w:bidi="hi-IN"/>
        </w:rPr>
      </w:pPr>
    </w:p>
    <w:p w:rsidR="002276D8" w:rsidRPr="00716BBA" w:rsidRDefault="002276D8" w:rsidP="004709C3">
      <w:pPr>
        <w:suppressAutoHyphens/>
        <w:spacing w:after="0" w:line="240" w:lineRule="auto"/>
        <w:jc w:val="center"/>
        <w:rPr>
          <w:rFonts w:ascii="Times New Roman" w:eastAsia="Lucida Sans Unicode" w:hAnsi="Times New Roman" w:cs="Times New Roman"/>
          <w:b/>
          <w:kern w:val="1"/>
          <w:sz w:val="28"/>
          <w:szCs w:val="28"/>
          <w:lang w:eastAsia="hi-IN" w:bidi="hi-IN"/>
        </w:rPr>
      </w:pPr>
      <w:r w:rsidRPr="00716BBA">
        <w:rPr>
          <w:rFonts w:ascii="Times New Roman" w:eastAsia="Lucida Sans Unicode" w:hAnsi="Times New Roman" w:cs="Times New Roman"/>
          <w:b/>
          <w:kern w:val="1"/>
          <w:sz w:val="28"/>
          <w:szCs w:val="28"/>
          <w:lang w:eastAsia="hi-IN" w:bidi="hi-IN"/>
        </w:rPr>
        <w:t>Озеленение территории</w:t>
      </w:r>
    </w:p>
    <w:p w:rsidR="002276D8" w:rsidRPr="00C66210" w:rsidRDefault="002276D8" w:rsidP="004709C3">
      <w:pPr>
        <w:spacing w:after="0" w:line="240" w:lineRule="auto"/>
        <w:contextualSpacing/>
        <w:jc w:val="both"/>
        <w:rPr>
          <w:rFonts w:ascii="Times New Roman" w:eastAsia="Times New Roman" w:hAnsi="Times New Roman" w:cs="Times New Roman"/>
          <w:sz w:val="16"/>
          <w:szCs w:val="16"/>
          <w:lang w:eastAsia="ru-RU"/>
        </w:rPr>
      </w:pPr>
    </w:p>
    <w:p w:rsidR="002276D8" w:rsidRDefault="00CA0108" w:rsidP="004709C3">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roofErr w:type="gramStart"/>
      <w:r>
        <w:rPr>
          <w:rFonts w:ascii="Times New Roman" w:eastAsia="Times New Roman" w:hAnsi="Times New Roman"/>
          <w:sz w:val="28"/>
          <w:szCs w:val="28"/>
          <w:lang w:eastAsia="ru-RU"/>
        </w:rPr>
        <w:t>В соответствии с постановлением Правительства Москвы от 10.09.2002</w:t>
      </w:r>
      <w:r>
        <w:rPr>
          <w:rFonts w:ascii="Times New Roman" w:eastAsia="Times New Roman" w:hAnsi="Times New Roman"/>
          <w:sz w:val="28"/>
          <w:szCs w:val="28"/>
          <w:lang w:eastAsia="ru-RU"/>
        </w:rPr>
        <w:br/>
        <w:t>№ 743-ПП «Об утверждении Правил создания, содержания и охраны зеленых насаждений и природных сообществ города Москвы» в 2023 году</w:t>
      </w:r>
      <w:r>
        <w:t xml:space="preserve"> </w:t>
      </w:r>
      <w:r>
        <w:rPr>
          <w:rFonts w:ascii="Times New Roman" w:eastAsia="Times New Roman" w:hAnsi="Times New Roman"/>
          <w:sz w:val="28"/>
          <w:szCs w:val="28"/>
          <w:lang w:eastAsia="ru-RU"/>
        </w:rPr>
        <w:t xml:space="preserve">Департаментом природопользования и охраны окружающей среды города Москвы были выполнены работы по посадке </w:t>
      </w:r>
      <w:r>
        <w:rPr>
          <w:rFonts w:ascii="Times New Roman" w:eastAsia="Times New Roman" w:hAnsi="Times New Roman"/>
          <w:b/>
          <w:sz w:val="28"/>
          <w:szCs w:val="28"/>
          <w:lang w:eastAsia="ru-RU"/>
        </w:rPr>
        <w:t>зелёных насаждений</w:t>
      </w:r>
      <w:r>
        <w:rPr>
          <w:rFonts w:ascii="Times New Roman" w:eastAsia="Times New Roman" w:hAnsi="Times New Roman"/>
          <w:sz w:val="28"/>
          <w:szCs w:val="28"/>
          <w:lang w:eastAsia="ru-RU"/>
        </w:rPr>
        <w:t xml:space="preserve">: </w:t>
      </w:r>
      <w:r>
        <w:rPr>
          <w:rFonts w:ascii="Times New Roman" w:eastAsia="Times New Roman" w:hAnsi="Times New Roman"/>
          <w:b/>
          <w:sz w:val="28"/>
          <w:szCs w:val="28"/>
          <w:lang w:eastAsia="ru-RU"/>
        </w:rPr>
        <w:t>56</w:t>
      </w:r>
      <w:r>
        <w:rPr>
          <w:rFonts w:ascii="Times New Roman" w:eastAsia="Times New Roman" w:hAnsi="Times New Roman"/>
          <w:sz w:val="28"/>
          <w:szCs w:val="28"/>
          <w:lang w:eastAsia="ru-RU"/>
        </w:rPr>
        <w:t xml:space="preserve"> деревьев (в качестве компенсационного озеленения), в рамках программы «Миллион деревьев» высажено </w:t>
      </w:r>
      <w:r>
        <w:rPr>
          <w:rFonts w:ascii="Times New Roman" w:eastAsia="Times New Roman" w:hAnsi="Times New Roman"/>
          <w:b/>
          <w:sz w:val="28"/>
          <w:szCs w:val="28"/>
          <w:lang w:eastAsia="ru-RU"/>
        </w:rPr>
        <w:t>53</w:t>
      </w:r>
      <w:r>
        <w:rPr>
          <w:rFonts w:ascii="Times New Roman" w:eastAsia="Times New Roman" w:hAnsi="Times New Roman"/>
          <w:sz w:val="28"/>
          <w:szCs w:val="28"/>
          <w:lang w:eastAsia="ru-RU"/>
        </w:rPr>
        <w:t xml:space="preserve"> дерева и </w:t>
      </w:r>
      <w:r>
        <w:rPr>
          <w:rFonts w:ascii="Times New Roman" w:eastAsia="Times New Roman" w:hAnsi="Times New Roman"/>
          <w:b/>
          <w:color w:val="000000" w:themeColor="text1"/>
          <w:sz w:val="28"/>
          <w:szCs w:val="28"/>
          <w:lang w:eastAsia="ru-RU"/>
        </w:rPr>
        <w:t>465 622</w:t>
      </w:r>
      <w:r>
        <w:rPr>
          <w:rFonts w:ascii="Times New Roman" w:eastAsia="Times New Roman" w:hAnsi="Times New Roman"/>
          <w:color w:val="000000" w:themeColor="text1"/>
          <w:sz w:val="28"/>
          <w:szCs w:val="28"/>
          <w:lang w:eastAsia="ru-RU"/>
        </w:rPr>
        <w:t xml:space="preserve"> однолетних цветов</w:t>
      </w:r>
      <w:proofErr w:type="gramEnd"/>
      <w:r>
        <w:rPr>
          <w:rFonts w:ascii="Times New Roman" w:eastAsia="Times New Roman" w:hAnsi="Times New Roman"/>
          <w:sz w:val="28"/>
          <w:szCs w:val="28"/>
          <w:lang w:eastAsia="ru-RU"/>
        </w:rPr>
        <w:t xml:space="preserve"> на дворовых территориях района.</w:t>
      </w:r>
    </w:p>
    <w:p w:rsidR="002276D8" w:rsidRPr="007B207D" w:rsidRDefault="002276D8" w:rsidP="004709C3">
      <w:pPr>
        <w:suppressAutoHyphens/>
        <w:spacing w:after="0" w:line="240" w:lineRule="auto"/>
        <w:ind w:right="-143"/>
        <w:jc w:val="both"/>
        <w:rPr>
          <w:rFonts w:ascii="Times New Roman" w:eastAsia="Lucida Sans Unicode" w:hAnsi="Times New Roman" w:cs="Times New Roman"/>
          <w:kern w:val="1"/>
          <w:sz w:val="16"/>
          <w:szCs w:val="16"/>
          <w:highlight w:val="yellow"/>
          <w:lang w:eastAsia="hi-IN" w:bidi="hi-IN"/>
        </w:rPr>
      </w:pPr>
    </w:p>
    <w:p w:rsidR="002276D8" w:rsidRPr="0080157B" w:rsidRDefault="002276D8" w:rsidP="004709C3">
      <w:pPr>
        <w:suppressAutoHyphens/>
        <w:spacing w:after="0" w:line="240" w:lineRule="auto"/>
        <w:jc w:val="center"/>
        <w:rPr>
          <w:rFonts w:ascii="Times New Roman" w:eastAsia="Lucida Sans Unicode" w:hAnsi="Times New Roman" w:cs="Times New Roman"/>
          <w:b/>
          <w:kern w:val="1"/>
          <w:sz w:val="28"/>
          <w:szCs w:val="28"/>
          <w:lang w:eastAsia="hi-IN" w:bidi="hi-IN"/>
        </w:rPr>
      </w:pPr>
      <w:r w:rsidRPr="0080157B">
        <w:rPr>
          <w:rFonts w:ascii="Times New Roman" w:eastAsia="Lucida Sans Unicode" w:hAnsi="Times New Roman" w:cs="Times New Roman"/>
          <w:b/>
          <w:kern w:val="1"/>
          <w:sz w:val="28"/>
          <w:szCs w:val="28"/>
          <w:lang w:eastAsia="hi-IN" w:bidi="hi-IN"/>
        </w:rPr>
        <w:t>10. Опоры наружного освещения</w:t>
      </w:r>
    </w:p>
    <w:p w:rsidR="002276D8" w:rsidRPr="00C66210" w:rsidRDefault="002276D8" w:rsidP="004709C3">
      <w:pPr>
        <w:suppressAutoHyphens/>
        <w:spacing w:after="0" w:line="240" w:lineRule="auto"/>
        <w:rPr>
          <w:rFonts w:ascii="Times New Roman" w:eastAsia="Lucida Sans Unicode" w:hAnsi="Times New Roman" w:cs="Times New Roman"/>
          <w:kern w:val="1"/>
          <w:sz w:val="16"/>
          <w:szCs w:val="16"/>
          <w:lang w:eastAsia="hi-IN" w:bidi="hi-IN"/>
        </w:rPr>
      </w:pPr>
    </w:p>
    <w:p w:rsidR="002276D8" w:rsidRPr="007C5B4B" w:rsidRDefault="00CA0108" w:rsidP="004709C3">
      <w:pPr>
        <w:suppressAutoHyphens/>
        <w:spacing w:after="0" w:line="240" w:lineRule="auto"/>
        <w:ind w:firstLine="709"/>
        <w:jc w:val="both"/>
        <w:rPr>
          <w:rFonts w:ascii="Times New Roman" w:eastAsia="Lucida Sans Unicode" w:hAnsi="Times New Roman" w:cs="Mangal"/>
          <w:kern w:val="1"/>
          <w:sz w:val="28"/>
          <w:szCs w:val="28"/>
          <w:lang w:eastAsia="hi-IN" w:bidi="hi-IN"/>
        </w:rPr>
      </w:pPr>
      <w:r>
        <w:rPr>
          <w:rFonts w:ascii="Times New Roman" w:eastAsia="Lucida Sans Unicode" w:hAnsi="Times New Roman" w:cs="Mangal"/>
          <w:kern w:val="2"/>
          <w:sz w:val="28"/>
          <w:szCs w:val="28"/>
          <w:lang w:eastAsia="hi-IN" w:bidi="hi-IN"/>
        </w:rPr>
        <w:t>В 2023 году на территории района Солнцево установлено 105 опор наружного освещения.</w:t>
      </w:r>
    </w:p>
    <w:p w:rsidR="002276D8" w:rsidRPr="007B207D" w:rsidRDefault="002276D8" w:rsidP="004709C3">
      <w:pPr>
        <w:suppressAutoHyphens/>
        <w:spacing w:after="0" w:line="240" w:lineRule="auto"/>
        <w:rPr>
          <w:rFonts w:ascii="Times New Roman" w:eastAsia="Lucida Sans Unicode" w:hAnsi="Times New Roman" w:cs="Times New Roman"/>
          <w:b/>
          <w:kern w:val="1"/>
          <w:sz w:val="16"/>
          <w:szCs w:val="16"/>
          <w:lang w:eastAsia="hi-IN" w:bidi="hi-IN"/>
        </w:rPr>
      </w:pPr>
    </w:p>
    <w:p w:rsidR="002276D8" w:rsidRPr="0080157B" w:rsidRDefault="002276D8" w:rsidP="004709C3">
      <w:pPr>
        <w:suppressAutoHyphens/>
        <w:spacing w:after="0" w:line="240" w:lineRule="auto"/>
        <w:jc w:val="center"/>
        <w:rPr>
          <w:rFonts w:ascii="Times New Roman" w:eastAsia="Lucida Sans Unicode" w:hAnsi="Times New Roman" w:cs="Times New Roman"/>
          <w:b/>
          <w:kern w:val="1"/>
          <w:sz w:val="28"/>
          <w:szCs w:val="28"/>
          <w:lang w:eastAsia="hi-IN" w:bidi="hi-IN"/>
        </w:rPr>
      </w:pPr>
      <w:r w:rsidRPr="0080157B">
        <w:rPr>
          <w:rFonts w:ascii="Times New Roman" w:eastAsia="Lucida Sans Unicode" w:hAnsi="Times New Roman" w:cs="Times New Roman"/>
          <w:b/>
          <w:kern w:val="1"/>
          <w:sz w:val="28"/>
          <w:szCs w:val="28"/>
          <w:lang w:eastAsia="hi-IN" w:bidi="hi-IN"/>
        </w:rPr>
        <w:t>11. Отлов, транспортировка, стерилизация безнадзорных</w:t>
      </w:r>
      <w:r w:rsidRPr="0080157B">
        <w:rPr>
          <w:rFonts w:ascii="Times New Roman" w:eastAsia="Lucida Sans Unicode" w:hAnsi="Times New Roman" w:cs="Times New Roman"/>
          <w:b/>
          <w:kern w:val="1"/>
          <w:sz w:val="28"/>
          <w:szCs w:val="28"/>
          <w:lang w:eastAsia="hi-IN" w:bidi="hi-IN"/>
        </w:rPr>
        <w:br/>
        <w:t>и бесхозяйных животных</w:t>
      </w:r>
    </w:p>
    <w:p w:rsidR="002276D8" w:rsidRPr="0080157B" w:rsidRDefault="002276D8" w:rsidP="004709C3">
      <w:pPr>
        <w:suppressAutoHyphens/>
        <w:spacing w:after="0" w:line="240" w:lineRule="auto"/>
        <w:ind w:firstLine="709"/>
        <w:jc w:val="both"/>
        <w:rPr>
          <w:rFonts w:ascii="Times New Roman" w:eastAsia="Calibri" w:hAnsi="Times New Roman" w:cs="Mangal"/>
          <w:kern w:val="1"/>
          <w:sz w:val="16"/>
          <w:szCs w:val="16"/>
          <w:lang w:eastAsia="hi-IN" w:bidi="hi-IN"/>
        </w:rPr>
      </w:pPr>
    </w:p>
    <w:p w:rsidR="00CA0108" w:rsidRPr="00CA0108" w:rsidRDefault="00CA0108" w:rsidP="004709C3">
      <w:pPr>
        <w:suppressAutoHyphens/>
        <w:spacing w:after="0" w:line="240" w:lineRule="auto"/>
        <w:ind w:firstLine="561"/>
        <w:jc w:val="both"/>
        <w:rPr>
          <w:rFonts w:ascii="Times New Roman" w:eastAsia="Lucida Sans Unicode" w:hAnsi="Times New Roman" w:cs="Mangal"/>
          <w:kern w:val="28"/>
          <w:sz w:val="28"/>
          <w:szCs w:val="28"/>
          <w:lang w:eastAsia="hi-IN" w:bidi="hi-IN"/>
        </w:rPr>
      </w:pPr>
      <w:proofErr w:type="gramStart"/>
      <w:r w:rsidRPr="00CA0108">
        <w:rPr>
          <w:rFonts w:ascii="Times New Roman" w:eastAsia="Lucida Sans Unicode" w:hAnsi="Times New Roman" w:cs="Mangal"/>
          <w:kern w:val="2"/>
          <w:sz w:val="28"/>
          <w:szCs w:val="28"/>
          <w:lang w:eastAsia="hi-IN" w:bidi="hi-IN"/>
        </w:rPr>
        <w:t>В соответствии с постановлением Правительства Москвы от 02.08.2016</w:t>
      </w:r>
      <w:r w:rsidRPr="00CA0108">
        <w:rPr>
          <w:rFonts w:ascii="Times New Roman" w:eastAsia="Lucida Sans Unicode" w:hAnsi="Times New Roman" w:cs="Mangal"/>
          <w:kern w:val="2"/>
          <w:sz w:val="28"/>
          <w:szCs w:val="28"/>
          <w:lang w:eastAsia="hi-IN" w:bidi="hi-IN"/>
        </w:rPr>
        <w:br/>
        <w:t>№ 468-ПП «О мероприятиях по регулированию численности и содержанию безнадзорных и бесхозяйных животных в городе Москве и внесении изменений в правовые акты города Москвы» работы по отлову, транспортировке, стерилизации (кастрации), содержанию в послеоперационных стационарах и приютах, учёту и регистрации безнадзорных и бесхозяйных животных осуществляются в соответствии с Регламентом</w:t>
      </w:r>
      <w:r w:rsidRPr="00CA0108">
        <w:rPr>
          <w:rFonts w:ascii="Times New Roman" w:eastAsia="Lucida Sans Unicode" w:hAnsi="Times New Roman" w:cs="Mangal"/>
          <w:kern w:val="28"/>
          <w:sz w:val="28"/>
          <w:szCs w:val="28"/>
          <w:lang w:eastAsia="hi-IN" w:bidi="hi-IN"/>
        </w:rPr>
        <w:t xml:space="preserve"> на работы по отлову, транспортировке</w:t>
      </w:r>
      <w:proofErr w:type="gramEnd"/>
      <w:r w:rsidRPr="00CA0108">
        <w:rPr>
          <w:rFonts w:ascii="Times New Roman" w:eastAsia="Lucida Sans Unicode" w:hAnsi="Times New Roman" w:cs="Mangal"/>
          <w:kern w:val="28"/>
          <w:sz w:val="28"/>
          <w:szCs w:val="28"/>
          <w:lang w:eastAsia="hi-IN" w:bidi="hi-IN"/>
        </w:rPr>
        <w:t>, стерилизации, содержанию в послеоперационных стационарах и приютах, учёту и регистрации безнадзорных и бесхозяйных собак и кошек в городе Москве, утвержденным в установленном порядке Департаментом жилищно-коммунального хозяйства и благоустройства города Москвы.</w:t>
      </w:r>
    </w:p>
    <w:p w:rsidR="00CA0108" w:rsidRPr="00CA0108" w:rsidRDefault="00CA0108" w:rsidP="004709C3">
      <w:pPr>
        <w:suppressAutoHyphens/>
        <w:spacing w:after="0" w:line="240" w:lineRule="auto"/>
        <w:ind w:firstLine="561"/>
        <w:jc w:val="both"/>
        <w:rPr>
          <w:rFonts w:ascii="Times New Roman" w:eastAsia="Lucida Sans Unicode" w:hAnsi="Times New Roman" w:cs="Mangal"/>
          <w:kern w:val="28"/>
          <w:sz w:val="28"/>
          <w:szCs w:val="28"/>
          <w:lang w:eastAsia="hi-IN" w:bidi="hi-IN"/>
        </w:rPr>
      </w:pPr>
      <w:proofErr w:type="gramStart"/>
      <w:r w:rsidRPr="00CA0108">
        <w:rPr>
          <w:rFonts w:ascii="Times New Roman" w:eastAsia="Lucida Sans Unicode" w:hAnsi="Times New Roman" w:cs="Mangal"/>
          <w:kern w:val="28"/>
          <w:sz w:val="28"/>
          <w:szCs w:val="28"/>
          <w:lang w:eastAsia="hi-IN" w:bidi="hi-IN"/>
        </w:rPr>
        <w:t>Распоряжением Правительства Москвы от 02.08.2016 № 374-РП</w:t>
      </w:r>
      <w:r w:rsidRPr="00CA0108">
        <w:rPr>
          <w:rFonts w:ascii="Times New Roman" w:eastAsia="Lucida Sans Unicode" w:hAnsi="Times New Roman" w:cs="Mangal"/>
          <w:kern w:val="28"/>
          <w:sz w:val="28"/>
          <w:szCs w:val="28"/>
          <w:lang w:eastAsia="hi-IN" w:bidi="hi-IN"/>
        </w:rPr>
        <w:br/>
        <w:t xml:space="preserve">«О внесении изменений в распоряжения Правительства Москвы от 16.08.2011 № 628-РП и от 03.12.2013 № 682-РП» на ГБУ «Автомобильные дороги» </w:t>
      </w:r>
      <w:r w:rsidRPr="00CA0108">
        <w:rPr>
          <w:rFonts w:ascii="Times New Roman" w:eastAsia="Lucida Sans Unicode" w:hAnsi="Times New Roman" w:cs="Mangal"/>
          <w:kern w:val="28"/>
          <w:sz w:val="28"/>
          <w:szCs w:val="28"/>
          <w:lang w:eastAsia="hi-IN" w:bidi="hi-IN"/>
        </w:rPr>
        <w:lastRenderedPageBreak/>
        <w:t>административных округов и ГБУ «</w:t>
      </w:r>
      <w:proofErr w:type="spellStart"/>
      <w:r w:rsidRPr="00CA0108">
        <w:rPr>
          <w:rFonts w:ascii="Times New Roman" w:eastAsia="Lucida Sans Unicode" w:hAnsi="Times New Roman" w:cs="Mangal"/>
          <w:kern w:val="28"/>
          <w:sz w:val="28"/>
          <w:szCs w:val="28"/>
          <w:lang w:eastAsia="hi-IN" w:bidi="hi-IN"/>
        </w:rPr>
        <w:t>Доринвест</w:t>
      </w:r>
      <w:proofErr w:type="spellEnd"/>
      <w:r w:rsidRPr="00CA0108">
        <w:rPr>
          <w:rFonts w:ascii="Times New Roman" w:eastAsia="Lucida Sans Unicode" w:hAnsi="Times New Roman" w:cs="Mangal"/>
          <w:kern w:val="28"/>
          <w:sz w:val="28"/>
          <w:szCs w:val="28"/>
          <w:lang w:eastAsia="hi-IN" w:bidi="hi-IN"/>
        </w:rPr>
        <w:t>» возложены функции по отлову, транспортировке, стерилизации (кастрации), содержанию в послеоперационных стационарах и приютах, построенных за счёт средств городского бюджета, безнадзорных и бесхозяйных животных.</w:t>
      </w:r>
      <w:proofErr w:type="gramEnd"/>
      <w:r w:rsidRPr="00CA0108">
        <w:rPr>
          <w:rFonts w:ascii="Times New Roman" w:eastAsia="Lucida Sans Unicode" w:hAnsi="Times New Roman" w:cs="Mangal"/>
          <w:kern w:val="28"/>
          <w:sz w:val="28"/>
          <w:szCs w:val="28"/>
          <w:lang w:eastAsia="hi-IN" w:bidi="hi-IN"/>
        </w:rPr>
        <w:t xml:space="preserve"> В части, касающейся Западного административного округа города Москвы, функции возложены на ГБУ города Москвы «Автомобильные дороги ЗАО».</w:t>
      </w:r>
    </w:p>
    <w:p w:rsidR="00CA0108" w:rsidRPr="00CA0108" w:rsidRDefault="00CA0108" w:rsidP="004709C3">
      <w:pPr>
        <w:suppressAutoHyphens/>
        <w:spacing w:after="0" w:line="240" w:lineRule="auto"/>
        <w:ind w:firstLine="561"/>
        <w:jc w:val="both"/>
        <w:rPr>
          <w:rFonts w:ascii="Times New Roman" w:eastAsia="Lucida Sans Unicode" w:hAnsi="Times New Roman" w:cs="Times New Roman"/>
          <w:kern w:val="28"/>
          <w:sz w:val="28"/>
          <w:szCs w:val="28"/>
          <w:lang w:eastAsia="hi-IN" w:bidi="hi-IN"/>
        </w:rPr>
      </w:pPr>
      <w:r w:rsidRPr="00CA0108">
        <w:rPr>
          <w:rFonts w:ascii="Times New Roman" w:eastAsia="Lucida Sans Unicode" w:hAnsi="Times New Roman" w:cs="Times New Roman"/>
          <w:kern w:val="28"/>
          <w:sz w:val="28"/>
          <w:szCs w:val="28"/>
          <w:lang w:eastAsia="hi-IN" w:bidi="hi-IN"/>
        </w:rPr>
        <w:t>В 2023 году было подано 10 заявок на отлов</w:t>
      </w:r>
      <w:r w:rsidR="00EF3753">
        <w:rPr>
          <w:rFonts w:ascii="Times New Roman" w:eastAsia="Lucida Sans Unicode" w:hAnsi="Times New Roman" w:cs="Times New Roman"/>
          <w:kern w:val="28"/>
          <w:sz w:val="28"/>
          <w:szCs w:val="28"/>
          <w:lang w:eastAsia="hi-IN" w:bidi="hi-IN"/>
        </w:rPr>
        <w:t>. В</w:t>
      </w:r>
      <w:r w:rsidRPr="00CA0108">
        <w:rPr>
          <w:rFonts w:ascii="Times New Roman" w:eastAsia="Lucida Sans Unicode" w:hAnsi="Times New Roman" w:cs="Times New Roman"/>
          <w:kern w:val="28"/>
          <w:sz w:val="28"/>
          <w:szCs w:val="28"/>
          <w:lang w:eastAsia="hi-IN" w:bidi="hi-IN"/>
        </w:rPr>
        <w:t>ыловлено 19 особей.</w:t>
      </w:r>
    </w:p>
    <w:p w:rsidR="00CA0108" w:rsidRPr="00CA0108" w:rsidRDefault="00CA0108" w:rsidP="004709C3">
      <w:pPr>
        <w:suppressAutoHyphens/>
        <w:spacing w:after="0" w:line="240" w:lineRule="auto"/>
        <w:ind w:firstLine="561"/>
        <w:jc w:val="both"/>
        <w:rPr>
          <w:rFonts w:ascii="Times New Roman" w:eastAsia="Lucida Sans Unicode" w:hAnsi="Times New Roman" w:cs="Times New Roman"/>
          <w:kern w:val="28"/>
          <w:sz w:val="28"/>
          <w:szCs w:val="28"/>
          <w:lang w:eastAsia="hi-IN" w:bidi="hi-IN"/>
        </w:rPr>
      </w:pPr>
      <w:r w:rsidRPr="00CA0108">
        <w:rPr>
          <w:rFonts w:ascii="Times New Roman" w:eastAsia="Lucida Sans Unicode" w:hAnsi="Times New Roman" w:cs="Times New Roman"/>
          <w:kern w:val="28"/>
          <w:sz w:val="28"/>
          <w:szCs w:val="28"/>
          <w:lang w:eastAsia="hi-IN" w:bidi="hi-IN"/>
        </w:rPr>
        <w:t>Работы по данному направлению в 2024 году будут продолжены.</w:t>
      </w:r>
    </w:p>
    <w:p w:rsidR="002276D8" w:rsidRPr="007B207D" w:rsidRDefault="002276D8" w:rsidP="004709C3">
      <w:pPr>
        <w:suppressAutoHyphens/>
        <w:spacing w:after="0" w:line="240" w:lineRule="auto"/>
        <w:rPr>
          <w:rFonts w:ascii="Times New Roman" w:eastAsia="Lucida Sans Unicode" w:hAnsi="Times New Roman" w:cs="Mangal"/>
          <w:kern w:val="1"/>
          <w:sz w:val="16"/>
          <w:szCs w:val="16"/>
          <w:lang w:eastAsia="hi-IN" w:bidi="hi-IN"/>
        </w:rPr>
      </w:pPr>
    </w:p>
    <w:p w:rsidR="002276D8" w:rsidRPr="0080157B" w:rsidRDefault="002276D8" w:rsidP="004709C3">
      <w:pPr>
        <w:suppressAutoHyphens/>
        <w:spacing w:after="0" w:line="240" w:lineRule="auto"/>
        <w:jc w:val="center"/>
        <w:rPr>
          <w:rFonts w:ascii="Times New Roman" w:eastAsia="Lucida Sans Unicode" w:hAnsi="Times New Roman" w:cs="Mangal"/>
          <w:b/>
          <w:kern w:val="1"/>
          <w:sz w:val="28"/>
          <w:szCs w:val="24"/>
          <w:lang w:eastAsia="hi-IN" w:bidi="hi-IN"/>
        </w:rPr>
      </w:pPr>
      <w:r w:rsidRPr="0080157B">
        <w:rPr>
          <w:rFonts w:ascii="Times New Roman" w:eastAsia="Lucida Sans Unicode" w:hAnsi="Times New Roman" w:cs="Mangal"/>
          <w:b/>
          <w:kern w:val="1"/>
          <w:sz w:val="28"/>
          <w:szCs w:val="24"/>
          <w:lang w:eastAsia="hi-IN" w:bidi="hi-IN"/>
        </w:rPr>
        <w:t>Подъёмные платформы для инвалидов</w:t>
      </w:r>
    </w:p>
    <w:p w:rsidR="002276D8" w:rsidRPr="00C66210" w:rsidRDefault="002276D8" w:rsidP="004709C3">
      <w:pPr>
        <w:suppressAutoHyphens/>
        <w:spacing w:after="0" w:line="240" w:lineRule="auto"/>
        <w:ind w:firstLine="708"/>
        <w:jc w:val="both"/>
        <w:rPr>
          <w:rFonts w:ascii="Times New Roman" w:eastAsia="Lucida Sans Unicode" w:hAnsi="Times New Roman" w:cs="Mangal"/>
          <w:kern w:val="1"/>
          <w:sz w:val="16"/>
          <w:szCs w:val="16"/>
          <w:lang w:eastAsia="hi-IN" w:bidi="hi-IN"/>
        </w:rPr>
      </w:pPr>
    </w:p>
    <w:p w:rsidR="00483CB9" w:rsidRPr="00483CB9" w:rsidRDefault="00483CB9" w:rsidP="004709C3">
      <w:pPr>
        <w:spacing w:after="0" w:line="240" w:lineRule="auto"/>
        <w:ind w:firstLine="567"/>
        <w:jc w:val="both"/>
        <w:rPr>
          <w:rFonts w:ascii="Times New Roman" w:eastAsia="Times New Roman" w:hAnsi="Times New Roman" w:cs="Times New Roman"/>
          <w:sz w:val="28"/>
          <w:szCs w:val="28"/>
          <w:lang w:eastAsia="ru-RU"/>
        </w:rPr>
      </w:pPr>
      <w:proofErr w:type="gramStart"/>
      <w:r w:rsidRPr="00483CB9">
        <w:rPr>
          <w:rFonts w:ascii="Times New Roman" w:eastAsia="Times New Roman" w:hAnsi="Times New Roman" w:cs="Times New Roman"/>
          <w:sz w:val="28"/>
          <w:szCs w:val="28"/>
          <w:lang w:eastAsia="ru-RU"/>
        </w:rPr>
        <w:t>В целях реализации требований и положений Постановления Правительства РФ от 9 июля 2016 г. № 649 «О мерах по приспособлению жилых помещений и общего имущества в многоквартирном доме с учетом потребностей инвалидов», требований СП 59.13330.2012 «СНиП 35-01-2001 Доступность зданий и сооружений для маломобильных групп населения» в 2023 году установлены три</w:t>
      </w:r>
      <w:r w:rsidRPr="00483CB9">
        <w:rPr>
          <w:rFonts w:ascii="Times New Roman" w:eastAsia="Times New Roman" w:hAnsi="Times New Roman" w:cs="Times New Roman"/>
          <w:b/>
          <w:sz w:val="28"/>
          <w:szCs w:val="28"/>
          <w:lang w:eastAsia="ru-RU"/>
        </w:rPr>
        <w:t xml:space="preserve"> подъ</w:t>
      </w:r>
      <w:r w:rsidR="00EF3753">
        <w:rPr>
          <w:rFonts w:ascii="Times New Roman" w:eastAsia="Times New Roman" w:hAnsi="Times New Roman" w:cs="Times New Roman"/>
          <w:b/>
          <w:sz w:val="28"/>
          <w:szCs w:val="28"/>
          <w:lang w:eastAsia="ru-RU"/>
        </w:rPr>
        <w:t>ё</w:t>
      </w:r>
      <w:r w:rsidRPr="00483CB9">
        <w:rPr>
          <w:rFonts w:ascii="Times New Roman" w:eastAsia="Times New Roman" w:hAnsi="Times New Roman" w:cs="Times New Roman"/>
          <w:b/>
          <w:sz w:val="28"/>
          <w:szCs w:val="28"/>
          <w:lang w:eastAsia="ru-RU"/>
        </w:rPr>
        <w:t>мные платформы для инвалидов</w:t>
      </w:r>
      <w:r w:rsidR="00EB2C04">
        <w:rPr>
          <w:rFonts w:ascii="Times New Roman" w:eastAsia="Times New Roman" w:hAnsi="Times New Roman" w:cs="Times New Roman"/>
          <w:sz w:val="28"/>
          <w:szCs w:val="28"/>
          <w:lang w:eastAsia="ru-RU"/>
        </w:rPr>
        <w:t>.</w:t>
      </w:r>
      <w:proofErr w:type="gramEnd"/>
    </w:p>
    <w:p w:rsidR="003D0EC9" w:rsidRPr="00483CB9" w:rsidRDefault="003D0EC9" w:rsidP="003D0EC9">
      <w:pPr>
        <w:spacing w:after="0" w:line="240" w:lineRule="auto"/>
        <w:ind w:firstLine="1134"/>
        <w:jc w:val="both"/>
        <w:rPr>
          <w:rFonts w:ascii="Times New Roman" w:eastAsia="Times New Roman" w:hAnsi="Times New Roman" w:cs="Times New Roman"/>
          <w:sz w:val="28"/>
          <w:szCs w:val="28"/>
          <w:lang w:eastAsia="ru-RU"/>
        </w:rPr>
      </w:pPr>
      <w:r w:rsidRPr="00483CB9">
        <w:rPr>
          <w:rFonts w:ascii="Times New Roman" w:eastAsia="Times New Roman" w:hAnsi="Times New Roman" w:cs="Times New Roman"/>
          <w:sz w:val="28"/>
          <w:szCs w:val="28"/>
          <w:lang w:eastAsia="ru-RU"/>
        </w:rPr>
        <w:t>- ул. Главмосстроя, д. 22 корп. 1, под. 2 (за сч</w:t>
      </w:r>
      <w:r>
        <w:rPr>
          <w:rFonts w:ascii="Times New Roman" w:eastAsia="Times New Roman" w:hAnsi="Times New Roman" w:cs="Times New Roman"/>
          <w:sz w:val="28"/>
          <w:szCs w:val="28"/>
          <w:lang w:eastAsia="ru-RU"/>
        </w:rPr>
        <w:t>ё</w:t>
      </w:r>
      <w:r w:rsidRPr="00483CB9">
        <w:rPr>
          <w:rFonts w:ascii="Times New Roman" w:eastAsia="Times New Roman" w:hAnsi="Times New Roman" w:cs="Times New Roman"/>
          <w:sz w:val="28"/>
          <w:szCs w:val="28"/>
          <w:lang w:eastAsia="ru-RU"/>
        </w:rPr>
        <w:t xml:space="preserve">т средств </w:t>
      </w:r>
      <w:r>
        <w:rPr>
          <w:rFonts w:ascii="Times New Roman" w:eastAsia="Times New Roman" w:hAnsi="Times New Roman" w:cs="Times New Roman"/>
          <w:sz w:val="28"/>
          <w:szCs w:val="28"/>
          <w:lang w:eastAsia="ru-RU"/>
        </w:rPr>
        <w:t xml:space="preserve">на </w:t>
      </w:r>
      <w:r w:rsidRPr="00483CB9">
        <w:rPr>
          <w:rFonts w:ascii="Times New Roman" w:eastAsia="Times New Roman" w:hAnsi="Times New Roman" w:cs="Times New Roman"/>
          <w:sz w:val="28"/>
          <w:szCs w:val="28"/>
          <w:lang w:eastAsia="ru-RU"/>
        </w:rPr>
        <w:t xml:space="preserve">стимулирование управ города Москвы </w:t>
      </w:r>
      <w:r>
        <w:rPr>
          <w:rFonts w:ascii="Times New Roman" w:eastAsia="Times New Roman" w:hAnsi="Times New Roman" w:cs="Times New Roman"/>
          <w:sz w:val="28"/>
          <w:szCs w:val="28"/>
          <w:lang w:eastAsia="ru-RU"/>
        </w:rPr>
        <w:t xml:space="preserve">в </w:t>
      </w:r>
      <w:r w:rsidRPr="00483CB9">
        <w:rPr>
          <w:rFonts w:ascii="Times New Roman" w:eastAsia="Times New Roman" w:hAnsi="Times New Roman" w:cs="Times New Roman"/>
          <w:sz w:val="28"/>
          <w:szCs w:val="28"/>
          <w:lang w:eastAsia="ru-RU"/>
        </w:rPr>
        <w:t>2023</w:t>
      </w:r>
      <w:r>
        <w:rPr>
          <w:rFonts w:ascii="Times New Roman" w:eastAsia="Times New Roman" w:hAnsi="Times New Roman" w:cs="Times New Roman"/>
          <w:sz w:val="28"/>
          <w:szCs w:val="28"/>
          <w:lang w:eastAsia="ru-RU"/>
        </w:rPr>
        <w:t xml:space="preserve"> году</w:t>
      </w:r>
      <w:r w:rsidRPr="00483CB9">
        <w:rPr>
          <w:rFonts w:ascii="Times New Roman" w:eastAsia="Times New Roman" w:hAnsi="Times New Roman" w:cs="Times New Roman"/>
          <w:sz w:val="28"/>
          <w:szCs w:val="28"/>
          <w:lang w:eastAsia="ru-RU"/>
        </w:rPr>
        <w:t>);</w:t>
      </w:r>
    </w:p>
    <w:p w:rsidR="00EB2C04" w:rsidRDefault="003D0EC9" w:rsidP="003D0EC9">
      <w:pPr>
        <w:spacing w:after="0" w:line="240" w:lineRule="auto"/>
        <w:ind w:firstLine="1134"/>
        <w:jc w:val="both"/>
        <w:rPr>
          <w:rFonts w:ascii="Times New Roman" w:eastAsia="Times New Roman" w:hAnsi="Times New Roman" w:cs="Times New Roman"/>
          <w:sz w:val="28"/>
          <w:szCs w:val="28"/>
          <w:lang w:eastAsia="ru-RU"/>
        </w:rPr>
      </w:pPr>
      <w:r w:rsidRPr="00483CB9">
        <w:rPr>
          <w:rFonts w:ascii="Times New Roman" w:eastAsia="Times New Roman" w:hAnsi="Times New Roman" w:cs="Times New Roman"/>
          <w:sz w:val="28"/>
          <w:szCs w:val="28"/>
          <w:lang w:eastAsia="ru-RU"/>
        </w:rPr>
        <w:t>- ул. Богданова, д. 2 корп. 1, п</w:t>
      </w:r>
      <w:r>
        <w:rPr>
          <w:rFonts w:ascii="Times New Roman" w:eastAsia="Times New Roman" w:hAnsi="Times New Roman" w:cs="Times New Roman"/>
          <w:sz w:val="28"/>
          <w:szCs w:val="28"/>
          <w:lang w:eastAsia="ru-RU"/>
        </w:rPr>
        <w:t>од</w:t>
      </w:r>
      <w:r w:rsidRPr="00483CB9">
        <w:rPr>
          <w:rFonts w:ascii="Times New Roman" w:eastAsia="Times New Roman" w:hAnsi="Times New Roman" w:cs="Times New Roman"/>
          <w:sz w:val="28"/>
          <w:szCs w:val="28"/>
          <w:lang w:eastAsia="ru-RU"/>
        </w:rPr>
        <w:t>. 3 (за сч</w:t>
      </w:r>
      <w:r>
        <w:rPr>
          <w:rFonts w:ascii="Times New Roman" w:eastAsia="Times New Roman" w:hAnsi="Times New Roman" w:cs="Times New Roman"/>
          <w:sz w:val="28"/>
          <w:szCs w:val="28"/>
          <w:lang w:eastAsia="ru-RU"/>
        </w:rPr>
        <w:t>ё</w:t>
      </w:r>
      <w:r w:rsidRPr="00483CB9">
        <w:rPr>
          <w:rFonts w:ascii="Times New Roman" w:eastAsia="Times New Roman" w:hAnsi="Times New Roman" w:cs="Times New Roman"/>
          <w:sz w:val="28"/>
          <w:szCs w:val="28"/>
          <w:lang w:eastAsia="ru-RU"/>
        </w:rPr>
        <w:t xml:space="preserve">т средств экономии по программе социально-экономического развития района </w:t>
      </w:r>
      <w:r>
        <w:rPr>
          <w:rFonts w:ascii="Times New Roman" w:eastAsia="Times New Roman" w:hAnsi="Times New Roman" w:cs="Times New Roman"/>
          <w:sz w:val="28"/>
          <w:szCs w:val="28"/>
          <w:lang w:eastAsia="ru-RU"/>
        </w:rPr>
        <w:t xml:space="preserve">в </w:t>
      </w:r>
      <w:r w:rsidRPr="00483CB9">
        <w:rPr>
          <w:rFonts w:ascii="Times New Roman" w:eastAsia="Times New Roman" w:hAnsi="Times New Roman" w:cs="Times New Roman"/>
          <w:sz w:val="28"/>
          <w:szCs w:val="28"/>
          <w:lang w:eastAsia="ru-RU"/>
        </w:rPr>
        <w:t>2023</w:t>
      </w:r>
      <w:r>
        <w:rPr>
          <w:rFonts w:ascii="Times New Roman" w:eastAsia="Times New Roman" w:hAnsi="Times New Roman" w:cs="Times New Roman"/>
          <w:sz w:val="28"/>
          <w:szCs w:val="28"/>
          <w:lang w:eastAsia="ru-RU"/>
        </w:rPr>
        <w:t>году</w:t>
      </w:r>
      <w:r w:rsidRPr="00483CB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 з</w:t>
      </w:r>
      <w:r w:rsidR="00EB2C04" w:rsidRPr="00483CB9">
        <w:rPr>
          <w:rFonts w:ascii="Times New Roman" w:eastAsia="Times New Roman" w:hAnsi="Times New Roman" w:cs="Times New Roman"/>
          <w:sz w:val="28"/>
          <w:szCs w:val="28"/>
          <w:lang w:eastAsia="ru-RU"/>
        </w:rPr>
        <w:t>аказчик</w:t>
      </w:r>
      <w:r>
        <w:rPr>
          <w:rFonts w:ascii="Times New Roman" w:eastAsia="Times New Roman" w:hAnsi="Times New Roman" w:cs="Times New Roman"/>
          <w:sz w:val="28"/>
          <w:szCs w:val="28"/>
          <w:lang w:eastAsia="ru-RU"/>
        </w:rPr>
        <w:t>и</w:t>
      </w:r>
      <w:r w:rsidR="00EB2C04" w:rsidRPr="00483CB9">
        <w:rPr>
          <w:rFonts w:ascii="Times New Roman" w:eastAsia="Times New Roman" w:hAnsi="Times New Roman" w:cs="Times New Roman"/>
          <w:sz w:val="28"/>
          <w:szCs w:val="28"/>
          <w:lang w:eastAsia="ru-RU"/>
        </w:rPr>
        <w:t xml:space="preserve"> работ</w:t>
      </w:r>
      <w:r>
        <w:rPr>
          <w:rFonts w:ascii="Times New Roman" w:eastAsia="Times New Roman" w:hAnsi="Times New Roman" w:cs="Times New Roman"/>
          <w:sz w:val="28"/>
          <w:szCs w:val="28"/>
          <w:lang w:eastAsia="ru-RU"/>
        </w:rPr>
        <w:t>:</w:t>
      </w:r>
      <w:r w:rsidR="00EB2C04">
        <w:rPr>
          <w:rFonts w:ascii="Times New Roman" w:eastAsia="Times New Roman" w:hAnsi="Times New Roman" w:cs="Times New Roman"/>
          <w:sz w:val="28"/>
          <w:szCs w:val="28"/>
          <w:lang w:eastAsia="ru-RU"/>
        </w:rPr>
        <w:t xml:space="preserve"> </w:t>
      </w:r>
      <w:r w:rsidR="00EB2C04" w:rsidRPr="00483CB9">
        <w:rPr>
          <w:rFonts w:ascii="Times New Roman" w:eastAsia="Times New Roman" w:hAnsi="Times New Roman" w:cs="Times New Roman"/>
          <w:sz w:val="28"/>
          <w:szCs w:val="28"/>
          <w:lang w:eastAsia="ru-RU"/>
        </w:rPr>
        <w:t>ГБУ «Жилищник района Солнцево» и управа района Солнцево</w:t>
      </w:r>
      <w:r>
        <w:rPr>
          <w:rFonts w:ascii="Times New Roman" w:eastAsia="Times New Roman" w:hAnsi="Times New Roman" w:cs="Times New Roman"/>
          <w:sz w:val="28"/>
          <w:szCs w:val="28"/>
          <w:lang w:eastAsia="ru-RU"/>
        </w:rPr>
        <w:t>;</w:t>
      </w:r>
      <w:r w:rsidR="00EB2C04">
        <w:rPr>
          <w:rFonts w:ascii="Times New Roman" w:eastAsia="Times New Roman" w:hAnsi="Times New Roman" w:cs="Times New Roman"/>
          <w:sz w:val="28"/>
          <w:szCs w:val="28"/>
          <w:lang w:eastAsia="ru-RU"/>
        </w:rPr>
        <w:t xml:space="preserve"> м</w:t>
      </w:r>
      <w:r w:rsidR="00EB2C04" w:rsidRPr="00483CB9">
        <w:rPr>
          <w:rFonts w:ascii="Times New Roman" w:eastAsia="Times New Roman" w:hAnsi="Times New Roman" w:cs="Times New Roman"/>
          <w:sz w:val="28"/>
          <w:szCs w:val="28"/>
          <w:lang w:eastAsia="ru-RU"/>
        </w:rPr>
        <w:t>онтажная подр</w:t>
      </w:r>
      <w:r w:rsidR="00EB2C04">
        <w:rPr>
          <w:rFonts w:ascii="Times New Roman" w:eastAsia="Times New Roman" w:hAnsi="Times New Roman" w:cs="Times New Roman"/>
          <w:sz w:val="28"/>
          <w:szCs w:val="28"/>
          <w:lang w:eastAsia="ru-RU"/>
        </w:rPr>
        <w:t>ядная организация - ООО "</w:t>
      </w:r>
      <w:proofErr w:type="spellStart"/>
      <w:r w:rsidR="00EB2C04">
        <w:rPr>
          <w:rFonts w:ascii="Times New Roman" w:eastAsia="Times New Roman" w:hAnsi="Times New Roman" w:cs="Times New Roman"/>
          <w:sz w:val="28"/>
          <w:szCs w:val="28"/>
          <w:lang w:eastAsia="ru-RU"/>
        </w:rPr>
        <w:t>Фридомс</w:t>
      </w:r>
      <w:proofErr w:type="spellEnd"/>
      <w:r w:rsidR="00EB2C0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EB2C04" w:rsidRDefault="003D0EC9" w:rsidP="003D0EC9">
      <w:pPr>
        <w:spacing w:after="0" w:line="240" w:lineRule="auto"/>
        <w:ind w:firstLine="1134"/>
        <w:jc w:val="both"/>
        <w:rPr>
          <w:rFonts w:ascii="Times New Roman" w:eastAsia="Calibri" w:hAnsi="Times New Roman" w:cs="Times New Roman"/>
          <w:sz w:val="28"/>
          <w:szCs w:val="28"/>
        </w:rPr>
      </w:pPr>
      <w:r w:rsidRPr="00483CB9">
        <w:rPr>
          <w:rFonts w:ascii="Times New Roman" w:eastAsia="Calibri" w:hAnsi="Times New Roman" w:cs="Times New Roman"/>
          <w:sz w:val="28"/>
          <w:szCs w:val="28"/>
        </w:rPr>
        <w:t>- ул. Авиаторов, д. 6 корп. 2, п</w:t>
      </w:r>
      <w:r>
        <w:rPr>
          <w:rFonts w:ascii="Times New Roman" w:eastAsia="Calibri" w:hAnsi="Times New Roman" w:cs="Times New Roman"/>
          <w:sz w:val="28"/>
          <w:szCs w:val="28"/>
        </w:rPr>
        <w:t>од</w:t>
      </w:r>
      <w:r w:rsidRPr="00483CB9">
        <w:rPr>
          <w:rFonts w:ascii="Times New Roman" w:eastAsia="Calibri" w:hAnsi="Times New Roman" w:cs="Times New Roman"/>
          <w:sz w:val="28"/>
          <w:szCs w:val="28"/>
        </w:rPr>
        <w:t>. 1</w:t>
      </w:r>
      <w:r>
        <w:rPr>
          <w:rFonts w:ascii="Times New Roman" w:eastAsia="Calibri" w:hAnsi="Times New Roman" w:cs="Times New Roman"/>
          <w:sz w:val="28"/>
          <w:szCs w:val="28"/>
        </w:rPr>
        <w:t xml:space="preserve"> - з</w:t>
      </w:r>
      <w:r w:rsidR="00EB2C04" w:rsidRPr="00EB2C04">
        <w:rPr>
          <w:rFonts w:ascii="Times New Roman" w:eastAsia="Calibri" w:hAnsi="Times New Roman" w:cs="Times New Roman"/>
          <w:sz w:val="28"/>
          <w:szCs w:val="28"/>
        </w:rPr>
        <w:t xml:space="preserve">аказчик работ </w:t>
      </w:r>
      <w:r w:rsidR="00EB2C04">
        <w:rPr>
          <w:rFonts w:ascii="Times New Roman" w:eastAsia="Calibri" w:hAnsi="Times New Roman" w:cs="Times New Roman"/>
          <w:sz w:val="28"/>
          <w:szCs w:val="28"/>
        </w:rPr>
        <w:t xml:space="preserve">- </w:t>
      </w:r>
      <w:r w:rsidR="00EB2C04" w:rsidRPr="00483CB9">
        <w:rPr>
          <w:rFonts w:ascii="Times New Roman" w:eastAsia="Calibri" w:hAnsi="Times New Roman" w:cs="Times New Roman"/>
          <w:sz w:val="28"/>
          <w:szCs w:val="28"/>
        </w:rPr>
        <w:t>Департамент капитального строительства «</w:t>
      </w:r>
      <w:proofErr w:type="spellStart"/>
      <w:r w:rsidR="00EB2C04" w:rsidRPr="00483CB9">
        <w:rPr>
          <w:rFonts w:ascii="Times New Roman" w:eastAsia="Calibri" w:hAnsi="Times New Roman" w:cs="Times New Roman"/>
          <w:sz w:val="28"/>
          <w:szCs w:val="28"/>
        </w:rPr>
        <w:t>УКРиС</w:t>
      </w:r>
      <w:proofErr w:type="spellEnd"/>
      <w:r w:rsidR="00EB2C04" w:rsidRPr="00483CB9">
        <w:rPr>
          <w:rFonts w:ascii="Times New Roman" w:eastAsia="Calibri" w:hAnsi="Times New Roman" w:cs="Times New Roman"/>
          <w:sz w:val="28"/>
          <w:szCs w:val="28"/>
        </w:rPr>
        <w:t>»</w:t>
      </w:r>
      <w:r w:rsidR="00EB2C04">
        <w:rPr>
          <w:rFonts w:ascii="Times New Roman" w:eastAsia="Calibri" w:hAnsi="Times New Roman" w:cs="Times New Roman"/>
          <w:sz w:val="28"/>
          <w:szCs w:val="28"/>
        </w:rPr>
        <w:t>.</w:t>
      </w:r>
    </w:p>
    <w:p w:rsidR="00483CB9" w:rsidRPr="007B207D" w:rsidRDefault="00483CB9" w:rsidP="004709C3">
      <w:pPr>
        <w:spacing w:after="0" w:line="240" w:lineRule="auto"/>
        <w:ind w:firstLine="567"/>
        <w:contextualSpacing/>
        <w:jc w:val="both"/>
        <w:rPr>
          <w:rFonts w:ascii="Times New Roman" w:eastAsia="Calibri" w:hAnsi="Times New Roman" w:cs="Times New Roman"/>
          <w:sz w:val="16"/>
          <w:szCs w:val="16"/>
        </w:rPr>
      </w:pPr>
    </w:p>
    <w:p w:rsidR="00483CB9" w:rsidRPr="00483CB9" w:rsidRDefault="00483CB9" w:rsidP="004709C3">
      <w:pPr>
        <w:suppressAutoHyphens/>
        <w:spacing w:after="0" w:line="240" w:lineRule="auto"/>
        <w:jc w:val="center"/>
        <w:rPr>
          <w:rFonts w:ascii="Times New Roman" w:eastAsia="Lucida Sans Unicode" w:hAnsi="Times New Roman" w:cs="Mangal"/>
          <w:kern w:val="1"/>
          <w:sz w:val="28"/>
          <w:szCs w:val="28"/>
          <w:lang w:eastAsia="hi-IN" w:bidi="hi-IN"/>
        </w:rPr>
      </w:pPr>
      <w:r>
        <w:rPr>
          <w:rFonts w:ascii="Times New Roman" w:eastAsia="Lucida Sans Unicode" w:hAnsi="Times New Roman" w:cs="Mangal"/>
          <w:b/>
          <w:kern w:val="2"/>
          <w:sz w:val="28"/>
          <w:szCs w:val="28"/>
          <w:lang w:eastAsia="hi-IN" w:bidi="hi-IN"/>
        </w:rPr>
        <w:t>О выполнении работ по установке откидных облегч</w:t>
      </w:r>
      <w:r w:rsidR="00EB2C04">
        <w:rPr>
          <w:rFonts w:ascii="Times New Roman" w:eastAsia="Lucida Sans Unicode" w:hAnsi="Times New Roman" w:cs="Mangal"/>
          <w:b/>
          <w:kern w:val="2"/>
          <w:sz w:val="28"/>
          <w:szCs w:val="28"/>
          <w:lang w:eastAsia="hi-IN" w:bidi="hi-IN"/>
        </w:rPr>
        <w:t>ё</w:t>
      </w:r>
      <w:r>
        <w:rPr>
          <w:rFonts w:ascii="Times New Roman" w:eastAsia="Lucida Sans Unicode" w:hAnsi="Times New Roman" w:cs="Mangal"/>
          <w:b/>
          <w:kern w:val="2"/>
          <w:sz w:val="28"/>
          <w:szCs w:val="28"/>
          <w:lang w:eastAsia="hi-IN" w:bidi="hi-IN"/>
        </w:rPr>
        <w:t>нных пандусов в вестибюлях 1 этажей подъездов</w:t>
      </w:r>
    </w:p>
    <w:p w:rsidR="00483CB9" w:rsidRPr="00C66210" w:rsidRDefault="00483CB9" w:rsidP="004709C3">
      <w:pPr>
        <w:suppressAutoHyphens/>
        <w:spacing w:after="0" w:line="240" w:lineRule="auto"/>
        <w:rPr>
          <w:rFonts w:ascii="Times New Roman" w:eastAsia="Lucida Sans Unicode" w:hAnsi="Times New Roman" w:cs="Mangal"/>
          <w:kern w:val="1"/>
          <w:sz w:val="16"/>
          <w:szCs w:val="16"/>
          <w:lang w:eastAsia="hi-IN" w:bidi="hi-IN"/>
        </w:rPr>
      </w:pPr>
    </w:p>
    <w:p w:rsidR="00483CB9" w:rsidRPr="00483CB9" w:rsidRDefault="00483CB9" w:rsidP="004709C3">
      <w:pPr>
        <w:pStyle w:val="a3"/>
        <w:spacing w:after="0" w:line="240" w:lineRule="auto"/>
        <w:ind w:left="0" w:firstLine="709"/>
        <w:jc w:val="both"/>
        <w:rPr>
          <w:rFonts w:ascii="Times New Roman" w:eastAsia="Times New Roman" w:hAnsi="Times New Roman" w:cs="Times New Roman"/>
          <w:sz w:val="28"/>
          <w:szCs w:val="28"/>
          <w:lang w:eastAsia="ru-RU"/>
        </w:rPr>
      </w:pPr>
      <w:r w:rsidRPr="00483CB9">
        <w:rPr>
          <w:rFonts w:ascii="Times New Roman" w:eastAsia="Times New Roman" w:hAnsi="Times New Roman" w:cs="Times New Roman"/>
          <w:sz w:val="28"/>
          <w:szCs w:val="28"/>
          <w:lang w:eastAsia="ru-RU"/>
        </w:rPr>
        <w:t>В рамках обеспечения доступности многоквартирных домов для маломобильных граждан в 2023 году выполнены работы по установке откидных облегч</w:t>
      </w:r>
      <w:r w:rsidR="00EB2C04">
        <w:rPr>
          <w:rFonts w:ascii="Times New Roman" w:eastAsia="Times New Roman" w:hAnsi="Times New Roman" w:cs="Times New Roman"/>
          <w:sz w:val="28"/>
          <w:szCs w:val="28"/>
          <w:lang w:eastAsia="ru-RU"/>
        </w:rPr>
        <w:t>ё</w:t>
      </w:r>
      <w:r w:rsidRPr="00483CB9">
        <w:rPr>
          <w:rFonts w:ascii="Times New Roman" w:eastAsia="Times New Roman" w:hAnsi="Times New Roman" w:cs="Times New Roman"/>
          <w:sz w:val="28"/>
          <w:szCs w:val="28"/>
          <w:lang w:eastAsia="ru-RU"/>
        </w:rPr>
        <w:t>нных пандусов в вестибюлях 1 этажей подъездов в количестве 20 штук по следующим адресам:</w:t>
      </w:r>
    </w:p>
    <w:p w:rsidR="00483CB9" w:rsidRPr="00483CB9" w:rsidRDefault="00EB2C04" w:rsidP="004709C3">
      <w:pPr>
        <w:spacing w:after="0" w:line="240" w:lineRule="auto"/>
        <w:ind w:left="92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83CB9" w:rsidRPr="00483CB9">
        <w:rPr>
          <w:rFonts w:ascii="Times New Roman" w:eastAsia="Times New Roman" w:hAnsi="Times New Roman" w:cs="Times New Roman"/>
          <w:sz w:val="28"/>
          <w:szCs w:val="28"/>
          <w:lang w:eastAsia="ru-RU"/>
        </w:rPr>
        <w:tab/>
        <w:t>ул. 50 лет Октября, д. 5 корп. 2, п</w:t>
      </w:r>
      <w:r>
        <w:rPr>
          <w:rFonts w:ascii="Times New Roman" w:eastAsia="Times New Roman" w:hAnsi="Times New Roman" w:cs="Times New Roman"/>
          <w:sz w:val="28"/>
          <w:szCs w:val="28"/>
          <w:lang w:eastAsia="ru-RU"/>
        </w:rPr>
        <w:t>од</w:t>
      </w:r>
      <w:r w:rsidR="00483CB9" w:rsidRPr="00483CB9">
        <w:rPr>
          <w:rFonts w:ascii="Times New Roman" w:eastAsia="Times New Roman" w:hAnsi="Times New Roman" w:cs="Times New Roman"/>
          <w:sz w:val="28"/>
          <w:szCs w:val="28"/>
          <w:lang w:eastAsia="ru-RU"/>
        </w:rPr>
        <w:t>. 1;</w:t>
      </w:r>
    </w:p>
    <w:p w:rsidR="00483CB9" w:rsidRPr="00483CB9" w:rsidRDefault="00EB2C04" w:rsidP="004709C3">
      <w:pPr>
        <w:spacing w:after="0" w:line="240" w:lineRule="auto"/>
        <w:ind w:left="92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00483CB9" w:rsidRPr="00483CB9">
        <w:rPr>
          <w:rFonts w:ascii="Times New Roman" w:eastAsia="Times New Roman" w:hAnsi="Times New Roman" w:cs="Times New Roman"/>
          <w:sz w:val="28"/>
          <w:szCs w:val="28"/>
          <w:lang w:eastAsia="ru-RU"/>
        </w:rPr>
        <w:t>ул. 50 лет Октября, д. 5 корп. 2, п</w:t>
      </w:r>
      <w:r>
        <w:rPr>
          <w:rFonts w:ascii="Times New Roman" w:eastAsia="Times New Roman" w:hAnsi="Times New Roman" w:cs="Times New Roman"/>
          <w:sz w:val="28"/>
          <w:szCs w:val="28"/>
          <w:lang w:eastAsia="ru-RU"/>
        </w:rPr>
        <w:t>од</w:t>
      </w:r>
      <w:r w:rsidR="00483CB9" w:rsidRPr="00483CB9">
        <w:rPr>
          <w:rFonts w:ascii="Times New Roman" w:eastAsia="Times New Roman" w:hAnsi="Times New Roman" w:cs="Times New Roman"/>
          <w:sz w:val="28"/>
          <w:szCs w:val="28"/>
          <w:lang w:eastAsia="ru-RU"/>
        </w:rPr>
        <w:t>. 4</w:t>
      </w:r>
    </w:p>
    <w:p w:rsidR="00483CB9" w:rsidRPr="00483CB9" w:rsidRDefault="00EB2C04" w:rsidP="004709C3">
      <w:pPr>
        <w:spacing w:after="0" w:line="240" w:lineRule="auto"/>
        <w:ind w:left="92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00483CB9" w:rsidRPr="00483CB9">
        <w:rPr>
          <w:rFonts w:ascii="Times New Roman" w:eastAsia="Times New Roman" w:hAnsi="Times New Roman" w:cs="Times New Roman"/>
          <w:sz w:val="28"/>
          <w:szCs w:val="28"/>
          <w:lang w:eastAsia="ru-RU"/>
        </w:rPr>
        <w:t xml:space="preserve">ул. </w:t>
      </w:r>
      <w:proofErr w:type="gramStart"/>
      <w:r w:rsidR="00483CB9" w:rsidRPr="00483CB9">
        <w:rPr>
          <w:rFonts w:ascii="Times New Roman" w:eastAsia="Times New Roman" w:hAnsi="Times New Roman" w:cs="Times New Roman"/>
          <w:sz w:val="28"/>
          <w:szCs w:val="28"/>
          <w:lang w:eastAsia="ru-RU"/>
        </w:rPr>
        <w:t>Родниковая</w:t>
      </w:r>
      <w:proofErr w:type="gramEnd"/>
      <w:r w:rsidR="00483CB9" w:rsidRPr="00483CB9">
        <w:rPr>
          <w:rFonts w:ascii="Times New Roman" w:eastAsia="Times New Roman" w:hAnsi="Times New Roman" w:cs="Times New Roman"/>
          <w:sz w:val="28"/>
          <w:szCs w:val="28"/>
          <w:lang w:eastAsia="ru-RU"/>
        </w:rPr>
        <w:t>, д. 14, п</w:t>
      </w:r>
      <w:r>
        <w:rPr>
          <w:rFonts w:ascii="Times New Roman" w:eastAsia="Times New Roman" w:hAnsi="Times New Roman" w:cs="Times New Roman"/>
          <w:sz w:val="28"/>
          <w:szCs w:val="28"/>
          <w:lang w:eastAsia="ru-RU"/>
        </w:rPr>
        <w:t>од</w:t>
      </w:r>
      <w:r w:rsidR="00483CB9" w:rsidRPr="00483CB9">
        <w:rPr>
          <w:rFonts w:ascii="Times New Roman" w:eastAsia="Times New Roman" w:hAnsi="Times New Roman" w:cs="Times New Roman"/>
          <w:sz w:val="28"/>
          <w:szCs w:val="28"/>
          <w:lang w:eastAsia="ru-RU"/>
        </w:rPr>
        <w:t>. 2</w:t>
      </w:r>
    </w:p>
    <w:p w:rsidR="00483CB9" w:rsidRPr="00483CB9" w:rsidRDefault="00EB2C04" w:rsidP="004709C3">
      <w:pPr>
        <w:spacing w:after="0" w:line="240" w:lineRule="auto"/>
        <w:ind w:left="92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83CB9" w:rsidRPr="00483CB9">
        <w:rPr>
          <w:rFonts w:ascii="Times New Roman" w:eastAsia="Times New Roman" w:hAnsi="Times New Roman" w:cs="Times New Roman"/>
          <w:sz w:val="28"/>
          <w:szCs w:val="28"/>
          <w:lang w:eastAsia="ru-RU"/>
        </w:rPr>
        <w:tab/>
        <w:t>Солнцевский пр</w:t>
      </w:r>
      <w:r>
        <w:rPr>
          <w:rFonts w:ascii="Times New Roman" w:eastAsia="Times New Roman" w:hAnsi="Times New Roman" w:cs="Times New Roman"/>
          <w:sz w:val="28"/>
          <w:szCs w:val="28"/>
          <w:lang w:eastAsia="ru-RU"/>
        </w:rPr>
        <w:t>осп.</w:t>
      </w:r>
      <w:r w:rsidR="00483CB9" w:rsidRPr="00483CB9">
        <w:rPr>
          <w:rFonts w:ascii="Times New Roman" w:eastAsia="Times New Roman" w:hAnsi="Times New Roman" w:cs="Times New Roman"/>
          <w:sz w:val="28"/>
          <w:szCs w:val="28"/>
          <w:lang w:eastAsia="ru-RU"/>
        </w:rPr>
        <w:t>, д. 9 корп. 1, п</w:t>
      </w:r>
      <w:r>
        <w:rPr>
          <w:rFonts w:ascii="Times New Roman" w:eastAsia="Times New Roman" w:hAnsi="Times New Roman" w:cs="Times New Roman"/>
          <w:sz w:val="28"/>
          <w:szCs w:val="28"/>
          <w:lang w:eastAsia="ru-RU"/>
        </w:rPr>
        <w:t>од</w:t>
      </w:r>
      <w:r w:rsidR="00483CB9" w:rsidRPr="00483CB9">
        <w:rPr>
          <w:rFonts w:ascii="Times New Roman" w:eastAsia="Times New Roman" w:hAnsi="Times New Roman" w:cs="Times New Roman"/>
          <w:sz w:val="28"/>
          <w:szCs w:val="28"/>
          <w:lang w:eastAsia="ru-RU"/>
        </w:rPr>
        <w:t>. 3</w:t>
      </w:r>
    </w:p>
    <w:p w:rsidR="00483CB9" w:rsidRPr="00483CB9" w:rsidRDefault="00EB2C04" w:rsidP="004709C3">
      <w:pPr>
        <w:spacing w:after="0" w:line="240" w:lineRule="auto"/>
        <w:ind w:left="92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00483CB9" w:rsidRPr="00483CB9">
        <w:rPr>
          <w:rFonts w:ascii="Times New Roman" w:eastAsia="Times New Roman" w:hAnsi="Times New Roman" w:cs="Times New Roman"/>
          <w:sz w:val="28"/>
          <w:szCs w:val="28"/>
          <w:lang w:eastAsia="ru-RU"/>
        </w:rPr>
        <w:t>ул. Богданова, д. 48 корп. 2, п</w:t>
      </w:r>
      <w:r>
        <w:rPr>
          <w:rFonts w:ascii="Times New Roman" w:eastAsia="Times New Roman" w:hAnsi="Times New Roman" w:cs="Times New Roman"/>
          <w:sz w:val="28"/>
          <w:szCs w:val="28"/>
          <w:lang w:eastAsia="ru-RU"/>
        </w:rPr>
        <w:t>од</w:t>
      </w:r>
      <w:r w:rsidR="00483CB9" w:rsidRPr="00483CB9">
        <w:rPr>
          <w:rFonts w:ascii="Times New Roman" w:eastAsia="Times New Roman" w:hAnsi="Times New Roman" w:cs="Times New Roman"/>
          <w:sz w:val="28"/>
          <w:szCs w:val="28"/>
          <w:lang w:eastAsia="ru-RU"/>
        </w:rPr>
        <w:t>. 1</w:t>
      </w:r>
    </w:p>
    <w:p w:rsidR="00483CB9" w:rsidRPr="00483CB9" w:rsidRDefault="00EB2C04" w:rsidP="004709C3">
      <w:pPr>
        <w:spacing w:after="0" w:line="240" w:lineRule="auto"/>
        <w:ind w:left="92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83CB9" w:rsidRPr="00483CB9">
        <w:rPr>
          <w:rFonts w:ascii="Times New Roman" w:eastAsia="Times New Roman" w:hAnsi="Times New Roman" w:cs="Times New Roman"/>
          <w:sz w:val="28"/>
          <w:szCs w:val="28"/>
          <w:lang w:eastAsia="ru-RU"/>
        </w:rPr>
        <w:tab/>
        <w:t>ул. Богданова, д. 48 корп. 2, п</w:t>
      </w:r>
      <w:r>
        <w:rPr>
          <w:rFonts w:ascii="Times New Roman" w:eastAsia="Times New Roman" w:hAnsi="Times New Roman" w:cs="Times New Roman"/>
          <w:sz w:val="28"/>
          <w:szCs w:val="28"/>
          <w:lang w:eastAsia="ru-RU"/>
        </w:rPr>
        <w:t>од</w:t>
      </w:r>
      <w:r w:rsidR="00483CB9" w:rsidRPr="00483CB9">
        <w:rPr>
          <w:rFonts w:ascii="Times New Roman" w:eastAsia="Times New Roman" w:hAnsi="Times New Roman" w:cs="Times New Roman"/>
          <w:sz w:val="28"/>
          <w:szCs w:val="28"/>
          <w:lang w:eastAsia="ru-RU"/>
        </w:rPr>
        <w:t>. 2</w:t>
      </w:r>
    </w:p>
    <w:p w:rsidR="00483CB9" w:rsidRPr="00483CB9" w:rsidRDefault="00EB2C04" w:rsidP="004709C3">
      <w:pPr>
        <w:spacing w:after="0" w:line="240" w:lineRule="auto"/>
        <w:ind w:left="92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83CB9" w:rsidRPr="00483CB9">
        <w:rPr>
          <w:rFonts w:ascii="Times New Roman" w:eastAsia="Times New Roman" w:hAnsi="Times New Roman" w:cs="Times New Roman"/>
          <w:sz w:val="28"/>
          <w:szCs w:val="28"/>
          <w:lang w:eastAsia="ru-RU"/>
        </w:rPr>
        <w:tab/>
        <w:t>ул. Авиаторов, д. 9 корп. 1, п</w:t>
      </w:r>
      <w:r>
        <w:rPr>
          <w:rFonts w:ascii="Times New Roman" w:eastAsia="Times New Roman" w:hAnsi="Times New Roman" w:cs="Times New Roman"/>
          <w:sz w:val="28"/>
          <w:szCs w:val="28"/>
          <w:lang w:eastAsia="ru-RU"/>
        </w:rPr>
        <w:t>од</w:t>
      </w:r>
      <w:r w:rsidR="00483CB9" w:rsidRPr="00483CB9">
        <w:rPr>
          <w:rFonts w:ascii="Times New Roman" w:eastAsia="Times New Roman" w:hAnsi="Times New Roman" w:cs="Times New Roman"/>
          <w:sz w:val="28"/>
          <w:szCs w:val="28"/>
          <w:lang w:eastAsia="ru-RU"/>
        </w:rPr>
        <w:t>. 2</w:t>
      </w:r>
    </w:p>
    <w:p w:rsidR="00483CB9" w:rsidRPr="00483CB9" w:rsidRDefault="00EB2C04" w:rsidP="004709C3">
      <w:pPr>
        <w:spacing w:after="0" w:line="240" w:lineRule="auto"/>
        <w:ind w:left="92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83CB9" w:rsidRPr="00483CB9">
        <w:rPr>
          <w:rFonts w:ascii="Times New Roman" w:eastAsia="Times New Roman" w:hAnsi="Times New Roman" w:cs="Times New Roman"/>
          <w:sz w:val="28"/>
          <w:szCs w:val="28"/>
          <w:lang w:eastAsia="ru-RU"/>
        </w:rPr>
        <w:tab/>
        <w:t>ул. Авиаторов, д. 6, п</w:t>
      </w:r>
      <w:r>
        <w:rPr>
          <w:rFonts w:ascii="Times New Roman" w:eastAsia="Times New Roman" w:hAnsi="Times New Roman" w:cs="Times New Roman"/>
          <w:sz w:val="28"/>
          <w:szCs w:val="28"/>
          <w:lang w:eastAsia="ru-RU"/>
        </w:rPr>
        <w:t>од</w:t>
      </w:r>
      <w:r w:rsidR="00483CB9" w:rsidRPr="00483CB9">
        <w:rPr>
          <w:rFonts w:ascii="Times New Roman" w:eastAsia="Times New Roman" w:hAnsi="Times New Roman" w:cs="Times New Roman"/>
          <w:sz w:val="28"/>
          <w:szCs w:val="28"/>
          <w:lang w:eastAsia="ru-RU"/>
        </w:rPr>
        <w:t>. 2</w:t>
      </w:r>
    </w:p>
    <w:p w:rsidR="00483CB9" w:rsidRPr="00483CB9" w:rsidRDefault="00EB2C04" w:rsidP="004709C3">
      <w:pPr>
        <w:spacing w:after="0" w:line="240" w:lineRule="auto"/>
        <w:ind w:left="92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00483CB9" w:rsidRPr="00483CB9">
        <w:rPr>
          <w:rFonts w:ascii="Times New Roman" w:eastAsia="Times New Roman" w:hAnsi="Times New Roman" w:cs="Times New Roman"/>
          <w:sz w:val="28"/>
          <w:szCs w:val="28"/>
          <w:lang w:eastAsia="ru-RU"/>
        </w:rPr>
        <w:t>ул. Наро-Фоминская, д. 3, п</w:t>
      </w:r>
      <w:r>
        <w:rPr>
          <w:rFonts w:ascii="Times New Roman" w:eastAsia="Times New Roman" w:hAnsi="Times New Roman" w:cs="Times New Roman"/>
          <w:sz w:val="28"/>
          <w:szCs w:val="28"/>
          <w:lang w:eastAsia="ru-RU"/>
        </w:rPr>
        <w:t>од</w:t>
      </w:r>
      <w:r w:rsidR="00483CB9" w:rsidRPr="00483CB9">
        <w:rPr>
          <w:rFonts w:ascii="Times New Roman" w:eastAsia="Times New Roman" w:hAnsi="Times New Roman" w:cs="Times New Roman"/>
          <w:sz w:val="28"/>
          <w:szCs w:val="28"/>
          <w:lang w:eastAsia="ru-RU"/>
        </w:rPr>
        <w:t>. 2</w:t>
      </w:r>
    </w:p>
    <w:p w:rsidR="00483CB9" w:rsidRPr="00483CB9" w:rsidRDefault="00EB2C04" w:rsidP="004709C3">
      <w:pPr>
        <w:spacing w:after="0" w:line="240" w:lineRule="auto"/>
        <w:ind w:left="92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83CB9" w:rsidRPr="00483CB9">
        <w:rPr>
          <w:rFonts w:ascii="Times New Roman" w:eastAsia="Times New Roman" w:hAnsi="Times New Roman" w:cs="Times New Roman"/>
          <w:sz w:val="28"/>
          <w:szCs w:val="28"/>
          <w:lang w:eastAsia="ru-RU"/>
        </w:rPr>
        <w:tab/>
        <w:t>ул. Богданова, д. 48, п</w:t>
      </w:r>
      <w:r>
        <w:rPr>
          <w:rFonts w:ascii="Times New Roman" w:eastAsia="Times New Roman" w:hAnsi="Times New Roman" w:cs="Times New Roman"/>
          <w:sz w:val="28"/>
          <w:szCs w:val="28"/>
          <w:lang w:eastAsia="ru-RU"/>
        </w:rPr>
        <w:t>од</w:t>
      </w:r>
      <w:r w:rsidR="00483CB9" w:rsidRPr="00483CB9">
        <w:rPr>
          <w:rFonts w:ascii="Times New Roman" w:eastAsia="Times New Roman" w:hAnsi="Times New Roman" w:cs="Times New Roman"/>
          <w:sz w:val="28"/>
          <w:szCs w:val="28"/>
          <w:lang w:eastAsia="ru-RU"/>
        </w:rPr>
        <w:t>. 1</w:t>
      </w:r>
    </w:p>
    <w:p w:rsidR="00483CB9" w:rsidRPr="00483CB9" w:rsidRDefault="00EB2C04" w:rsidP="004709C3">
      <w:pPr>
        <w:spacing w:after="0" w:line="240" w:lineRule="auto"/>
        <w:ind w:left="92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83CB9" w:rsidRPr="00483CB9">
        <w:rPr>
          <w:rFonts w:ascii="Times New Roman" w:eastAsia="Times New Roman" w:hAnsi="Times New Roman" w:cs="Times New Roman"/>
          <w:sz w:val="28"/>
          <w:szCs w:val="28"/>
          <w:lang w:eastAsia="ru-RU"/>
        </w:rPr>
        <w:tab/>
        <w:t>ул. Богданова, д. 48, п</w:t>
      </w:r>
      <w:r>
        <w:rPr>
          <w:rFonts w:ascii="Times New Roman" w:eastAsia="Times New Roman" w:hAnsi="Times New Roman" w:cs="Times New Roman"/>
          <w:sz w:val="28"/>
          <w:szCs w:val="28"/>
          <w:lang w:eastAsia="ru-RU"/>
        </w:rPr>
        <w:t>од</w:t>
      </w:r>
      <w:r w:rsidR="00483CB9" w:rsidRPr="00483CB9">
        <w:rPr>
          <w:rFonts w:ascii="Times New Roman" w:eastAsia="Times New Roman" w:hAnsi="Times New Roman" w:cs="Times New Roman"/>
          <w:sz w:val="28"/>
          <w:szCs w:val="28"/>
          <w:lang w:eastAsia="ru-RU"/>
        </w:rPr>
        <w:t>. 2</w:t>
      </w:r>
    </w:p>
    <w:p w:rsidR="00483CB9" w:rsidRPr="00483CB9" w:rsidRDefault="00EB2C04" w:rsidP="004709C3">
      <w:pPr>
        <w:spacing w:after="0" w:line="240" w:lineRule="auto"/>
        <w:ind w:left="92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83CB9" w:rsidRPr="00483CB9">
        <w:rPr>
          <w:rFonts w:ascii="Times New Roman" w:eastAsia="Times New Roman" w:hAnsi="Times New Roman" w:cs="Times New Roman"/>
          <w:sz w:val="28"/>
          <w:szCs w:val="28"/>
          <w:lang w:eastAsia="ru-RU"/>
        </w:rPr>
        <w:tab/>
        <w:t>ул. Авиаторов, д. 12, п</w:t>
      </w:r>
      <w:r>
        <w:rPr>
          <w:rFonts w:ascii="Times New Roman" w:eastAsia="Times New Roman" w:hAnsi="Times New Roman" w:cs="Times New Roman"/>
          <w:sz w:val="28"/>
          <w:szCs w:val="28"/>
          <w:lang w:eastAsia="ru-RU"/>
        </w:rPr>
        <w:t>од</w:t>
      </w:r>
      <w:r w:rsidR="00483CB9" w:rsidRPr="00483CB9">
        <w:rPr>
          <w:rFonts w:ascii="Times New Roman" w:eastAsia="Times New Roman" w:hAnsi="Times New Roman" w:cs="Times New Roman"/>
          <w:sz w:val="28"/>
          <w:szCs w:val="28"/>
          <w:lang w:eastAsia="ru-RU"/>
        </w:rPr>
        <w:t>. 4</w:t>
      </w:r>
    </w:p>
    <w:p w:rsidR="00483CB9" w:rsidRPr="00483CB9" w:rsidRDefault="00EB2C04" w:rsidP="004709C3">
      <w:pPr>
        <w:spacing w:after="0" w:line="240" w:lineRule="auto"/>
        <w:ind w:left="92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83CB9" w:rsidRPr="00483CB9">
        <w:rPr>
          <w:rFonts w:ascii="Times New Roman" w:eastAsia="Times New Roman" w:hAnsi="Times New Roman" w:cs="Times New Roman"/>
          <w:sz w:val="28"/>
          <w:szCs w:val="28"/>
          <w:lang w:eastAsia="ru-RU"/>
        </w:rPr>
        <w:tab/>
        <w:t>Солнцевский пр-т, д. 32, п</w:t>
      </w:r>
      <w:r>
        <w:rPr>
          <w:rFonts w:ascii="Times New Roman" w:eastAsia="Times New Roman" w:hAnsi="Times New Roman" w:cs="Times New Roman"/>
          <w:sz w:val="28"/>
          <w:szCs w:val="28"/>
          <w:lang w:eastAsia="ru-RU"/>
        </w:rPr>
        <w:t>од</w:t>
      </w:r>
      <w:r w:rsidR="00483CB9" w:rsidRPr="00483CB9">
        <w:rPr>
          <w:rFonts w:ascii="Times New Roman" w:eastAsia="Times New Roman" w:hAnsi="Times New Roman" w:cs="Times New Roman"/>
          <w:sz w:val="28"/>
          <w:szCs w:val="28"/>
          <w:lang w:eastAsia="ru-RU"/>
        </w:rPr>
        <w:t>. 4</w:t>
      </w:r>
    </w:p>
    <w:p w:rsidR="00483CB9" w:rsidRPr="00483CB9" w:rsidRDefault="00EB2C04" w:rsidP="004709C3">
      <w:pPr>
        <w:spacing w:after="0" w:line="240" w:lineRule="auto"/>
        <w:ind w:left="92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83CB9" w:rsidRPr="00483CB9">
        <w:rPr>
          <w:rFonts w:ascii="Times New Roman" w:eastAsia="Times New Roman" w:hAnsi="Times New Roman" w:cs="Times New Roman"/>
          <w:sz w:val="28"/>
          <w:szCs w:val="28"/>
          <w:lang w:eastAsia="ru-RU"/>
        </w:rPr>
        <w:tab/>
        <w:t>Солнцевский пр-т, д. 5 корп. 2, п</w:t>
      </w:r>
      <w:r>
        <w:rPr>
          <w:rFonts w:ascii="Times New Roman" w:eastAsia="Times New Roman" w:hAnsi="Times New Roman" w:cs="Times New Roman"/>
          <w:sz w:val="28"/>
          <w:szCs w:val="28"/>
          <w:lang w:eastAsia="ru-RU"/>
        </w:rPr>
        <w:t>од</w:t>
      </w:r>
      <w:r w:rsidR="00483CB9" w:rsidRPr="00483CB9">
        <w:rPr>
          <w:rFonts w:ascii="Times New Roman" w:eastAsia="Times New Roman" w:hAnsi="Times New Roman" w:cs="Times New Roman"/>
          <w:sz w:val="28"/>
          <w:szCs w:val="28"/>
          <w:lang w:eastAsia="ru-RU"/>
        </w:rPr>
        <w:t>. 1</w:t>
      </w:r>
    </w:p>
    <w:p w:rsidR="00483CB9" w:rsidRPr="00483CB9" w:rsidRDefault="00EB2C04" w:rsidP="004709C3">
      <w:pPr>
        <w:spacing w:after="0" w:line="240" w:lineRule="auto"/>
        <w:ind w:left="92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83CB9" w:rsidRPr="00483CB9">
        <w:rPr>
          <w:rFonts w:ascii="Times New Roman" w:eastAsia="Times New Roman" w:hAnsi="Times New Roman" w:cs="Times New Roman"/>
          <w:sz w:val="28"/>
          <w:szCs w:val="28"/>
          <w:lang w:eastAsia="ru-RU"/>
        </w:rPr>
        <w:tab/>
        <w:t>ул. Богданова, д. 10 корп. 2, п</w:t>
      </w:r>
      <w:r>
        <w:rPr>
          <w:rFonts w:ascii="Times New Roman" w:eastAsia="Times New Roman" w:hAnsi="Times New Roman" w:cs="Times New Roman"/>
          <w:sz w:val="28"/>
          <w:szCs w:val="28"/>
          <w:lang w:eastAsia="ru-RU"/>
        </w:rPr>
        <w:t>од</w:t>
      </w:r>
      <w:r w:rsidR="00483CB9" w:rsidRPr="00483CB9">
        <w:rPr>
          <w:rFonts w:ascii="Times New Roman" w:eastAsia="Times New Roman" w:hAnsi="Times New Roman" w:cs="Times New Roman"/>
          <w:sz w:val="28"/>
          <w:szCs w:val="28"/>
          <w:lang w:eastAsia="ru-RU"/>
        </w:rPr>
        <w:t>. 4</w:t>
      </w:r>
    </w:p>
    <w:p w:rsidR="00483CB9" w:rsidRPr="00483CB9" w:rsidRDefault="00EB2C04" w:rsidP="004709C3">
      <w:pPr>
        <w:spacing w:after="0" w:line="240" w:lineRule="auto"/>
        <w:ind w:left="92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83CB9" w:rsidRPr="00483CB9">
        <w:rPr>
          <w:rFonts w:ascii="Times New Roman" w:eastAsia="Times New Roman" w:hAnsi="Times New Roman" w:cs="Times New Roman"/>
          <w:sz w:val="28"/>
          <w:szCs w:val="28"/>
          <w:lang w:eastAsia="ru-RU"/>
        </w:rPr>
        <w:tab/>
        <w:t>ул. Авиаторов, д. 10, п</w:t>
      </w:r>
      <w:r>
        <w:rPr>
          <w:rFonts w:ascii="Times New Roman" w:eastAsia="Times New Roman" w:hAnsi="Times New Roman" w:cs="Times New Roman"/>
          <w:sz w:val="28"/>
          <w:szCs w:val="28"/>
          <w:lang w:eastAsia="ru-RU"/>
        </w:rPr>
        <w:t>од</w:t>
      </w:r>
      <w:r w:rsidR="00483CB9" w:rsidRPr="00483CB9">
        <w:rPr>
          <w:rFonts w:ascii="Times New Roman" w:eastAsia="Times New Roman" w:hAnsi="Times New Roman" w:cs="Times New Roman"/>
          <w:sz w:val="28"/>
          <w:szCs w:val="28"/>
          <w:lang w:eastAsia="ru-RU"/>
        </w:rPr>
        <w:t>. 1</w:t>
      </w:r>
    </w:p>
    <w:p w:rsidR="00483CB9" w:rsidRPr="00483CB9" w:rsidRDefault="00EB2C04" w:rsidP="004709C3">
      <w:pPr>
        <w:spacing w:after="0" w:line="240" w:lineRule="auto"/>
        <w:ind w:left="92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00483CB9" w:rsidRPr="00483CB9">
        <w:rPr>
          <w:rFonts w:ascii="Times New Roman" w:eastAsia="Times New Roman" w:hAnsi="Times New Roman" w:cs="Times New Roman"/>
          <w:sz w:val="28"/>
          <w:szCs w:val="28"/>
          <w:lang w:eastAsia="ru-RU"/>
        </w:rPr>
        <w:tab/>
        <w:t>ул. Авиаторов, д. 18, п</w:t>
      </w:r>
      <w:r>
        <w:rPr>
          <w:rFonts w:ascii="Times New Roman" w:eastAsia="Times New Roman" w:hAnsi="Times New Roman" w:cs="Times New Roman"/>
          <w:sz w:val="28"/>
          <w:szCs w:val="28"/>
          <w:lang w:eastAsia="ru-RU"/>
        </w:rPr>
        <w:t>од</w:t>
      </w:r>
      <w:r w:rsidR="00483CB9" w:rsidRPr="00483CB9">
        <w:rPr>
          <w:rFonts w:ascii="Times New Roman" w:eastAsia="Times New Roman" w:hAnsi="Times New Roman" w:cs="Times New Roman"/>
          <w:sz w:val="28"/>
          <w:szCs w:val="28"/>
          <w:lang w:eastAsia="ru-RU"/>
        </w:rPr>
        <w:t>. 2</w:t>
      </w:r>
    </w:p>
    <w:p w:rsidR="00483CB9" w:rsidRPr="00483CB9" w:rsidRDefault="00EB2C04" w:rsidP="004709C3">
      <w:pPr>
        <w:spacing w:after="0" w:line="240" w:lineRule="auto"/>
        <w:ind w:left="92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83CB9" w:rsidRPr="00483CB9">
        <w:rPr>
          <w:rFonts w:ascii="Times New Roman" w:eastAsia="Times New Roman" w:hAnsi="Times New Roman" w:cs="Times New Roman"/>
          <w:sz w:val="28"/>
          <w:szCs w:val="28"/>
          <w:lang w:eastAsia="ru-RU"/>
        </w:rPr>
        <w:tab/>
        <w:t xml:space="preserve">Боровский </w:t>
      </w:r>
      <w:proofErr w:type="spellStart"/>
      <w:r w:rsidR="00483CB9" w:rsidRPr="00483CB9">
        <w:rPr>
          <w:rFonts w:ascii="Times New Roman" w:eastAsia="Times New Roman" w:hAnsi="Times New Roman" w:cs="Times New Roman"/>
          <w:sz w:val="28"/>
          <w:szCs w:val="28"/>
          <w:lang w:eastAsia="ru-RU"/>
        </w:rPr>
        <w:t>пр</w:t>
      </w:r>
      <w:proofErr w:type="spellEnd"/>
      <w:r w:rsidR="00483CB9" w:rsidRPr="00483CB9">
        <w:rPr>
          <w:rFonts w:ascii="Times New Roman" w:eastAsia="Times New Roman" w:hAnsi="Times New Roman" w:cs="Times New Roman"/>
          <w:sz w:val="28"/>
          <w:szCs w:val="28"/>
          <w:lang w:eastAsia="ru-RU"/>
        </w:rPr>
        <w:t>-д, д. 11, п</w:t>
      </w:r>
      <w:r>
        <w:rPr>
          <w:rFonts w:ascii="Times New Roman" w:eastAsia="Times New Roman" w:hAnsi="Times New Roman" w:cs="Times New Roman"/>
          <w:sz w:val="28"/>
          <w:szCs w:val="28"/>
          <w:lang w:eastAsia="ru-RU"/>
        </w:rPr>
        <w:t>од</w:t>
      </w:r>
      <w:r w:rsidR="00483CB9" w:rsidRPr="00483CB9">
        <w:rPr>
          <w:rFonts w:ascii="Times New Roman" w:eastAsia="Times New Roman" w:hAnsi="Times New Roman" w:cs="Times New Roman"/>
          <w:sz w:val="28"/>
          <w:szCs w:val="28"/>
          <w:lang w:eastAsia="ru-RU"/>
        </w:rPr>
        <w:t>. 2</w:t>
      </w:r>
    </w:p>
    <w:p w:rsidR="00483CB9" w:rsidRPr="00483CB9" w:rsidRDefault="00EB2C04" w:rsidP="004709C3">
      <w:pPr>
        <w:spacing w:after="0" w:line="240" w:lineRule="auto"/>
        <w:ind w:left="92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83CB9" w:rsidRPr="00483CB9">
        <w:rPr>
          <w:rFonts w:ascii="Times New Roman" w:eastAsia="Times New Roman" w:hAnsi="Times New Roman" w:cs="Times New Roman"/>
          <w:sz w:val="28"/>
          <w:szCs w:val="28"/>
          <w:lang w:eastAsia="ru-RU"/>
        </w:rPr>
        <w:tab/>
        <w:t>ул. Богданова, д. 12, п</w:t>
      </w:r>
      <w:r>
        <w:rPr>
          <w:rFonts w:ascii="Times New Roman" w:eastAsia="Times New Roman" w:hAnsi="Times New Roman" w:cs="Times New Roman"/>
          <w:sz w:val="28"/>
          <w:szCs w:val="28"/>
          <w:lang w:eastAsia="ru-RU"/>
        </w:rPr>
        <w:t>од</w:t>
      </w:r>
      <w:r w:rsidR="00483CB9" w:rsidRPr="00483CB9">
        <w:rPr>
          <w:rFonts w:ascii="Times New Roman" w:eastAsia="Times New Roman" w:hAnsi="Times New Roman" w:cs="Times New Roman"/>
          <w:sz w:val="28"/>
          <w:szCs w:val="28"/>
          <w:lang w:eastAsia="ru-RU"/>
        </w:rPr>
        <w:t>. 1</w:t>
      </w:r>
    </w:p>
    <w:p w:rsidR="002276D8" w:rsidRPr="00483CB9" w:rsidRDefault="00EB2C04" w:rsidP="004709C3">
      <w:pPr>
        <w:spacing w:after="0" w:line="240" w:lineRule="auto"/>
        <w:ind w:left="92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83CB9" w:rsidRPr="00483CB9">
        <w:rPr>
          <w:rFonts w:ascii="Times New Roman" w:eastAsia="Times New Roman" w:hAnsi="Times New Roman" w:cs="Times New Roman"/>
          <w:sz w:val="28"/>
          <w:szCs w:val="28"/>
          <w:lang w:eastAsia="ru-RU"/>
        </w:rPr>
        <w:tab/>
        <w:t>ул. Авиаторов, д. 16, п</w:t>
      </w:r>
      <w:r>
        <w:rPr>
          <w:rFonts w:ascii="Times New Roman" w:eastAsia="Times New Roman" w:hAnsi="Times New Roman" w:cs="Times New Roman"/>
          <w:sz w:val="28"/>
          <w:szCs w:val="28"/>
          <w:lang w:eastAsia="ru-RU"/>
        </w:rPr>
        <w:t>од</w:t>
      </w:r>
      <w:r w:rsidR="00483CB9" w:rsidRPr="00483CB9">
        <w:rPr>
          <w:rFonts w:ascii="Times New Roman" w:eastAsia="Times New Roman" w:hAnsi="Times New Roman" w:cs="Times New Roman"/>
          <w:sz w:val="28"/>
          <w:szCs w:val="28"/>
          <w:lang w:eastAsia="ru-RU"/>
        </w:rPr>
        <w:t>. 4</w:t>
      </w:r>
      <w:r w:rsidR="002276D8" w:rsidRPr="00483CB9">
        <w:rPr>
          <w:rFonts w:ascii="Times New Roman" w:eastAsia="Times New Roman" w:hAnsi="Times New Roman" w:cs="Times New Roman"/>
          <w:sz w:val="28"/>
          <w:szCs w:val="28"/>
          <w:lang w:eastAsia="ru-RU"/>
        </w:rPr>
        <w:t>.</w:t>
      </w:r>
    </w:p>
    <w:p w:rsidR="002276D8" w:rsidRPr="007B207D" w:rsidRDefault="002276D8" w:rsidP="004709C3">
      <w:pPr>
        <w:suppressAutoHyphens/>
        <w:spacing w:after="0" w:line="240" w:lineRule="auto"/>
        <w:rPr>
          <w:rFonts w:ascii="Times New Roman" w:eastAsia="Lucida Sans Unicode" w:hAnsi="Times New Roman" w:cs="Mangal"/>
          <w:kern w:val="1"/>
          <w:sz w:val="16"/>
          <w:szCs w:val="16"/>
          <w:lang w:eastAsia="hi-IN" w:bidi="hi-IN"/>
        </w:rPr>
      </w:pPr>
    </w:p>
    <w:p w:rsidR="00483CB9" w:rsidRPr="00483CB9" w:rsidRDefault="00483CB9" w:rsidP="004709C3">
      <w:pPr>
        <w:suppressAutoHyphens/>
        <w:spacing w:after="0" w:line="240" w:lineRule="auto"/>
        <w:jc w:val="center"/>
        <w:rPr>
          <w:rFonts w:ascii="Times New Roman" w:eastAsia="Lucida Sans Unicode" w:hAnsi="Times New Roman" w:cs="Mangal"/>
          <w:b/>
          <w:kern w:val="2"/>
          <w:sz w:val="28"/>
          <w:szCs w:val="28"/>
          <w:lang w:eastAsia="hi-IN" w:bidi="hi-IN"/>
        </w:rPr>
      </w:pPr>
      <w:r w:rsidRPr="00483CB9">
        <w:rPr>
          <w:rFonts w:ascii="Times New Roman" w:eastAsia="Lucida Sans Unicode" w:hAnsi="Times New Roman" w:cs="Mangal"/>
          <w:b/>
          <w:kern w:val="2"/>
          <w:sz w:val="28"/>
          <w:szCs w:val="28"/>
          <w:lang w:eastAsia="hi-IN" w:bidi="hi-IN"/>
        </w:rPr>
        <w:t>О приобретении новой автомобильной техники</w:t>
      </w:r>
    </w:p>
    <w:p w:rsidR="00483CB9" w:rsidRPr="00EB2C04" w:rsidRDefault="00483CB9" w:rsidP="004709C3">
      <w:pPr>
        <w:suppressAutoHyphens/>
        <w:spacing w:after="0" w:line="240" w:lineRule="auto"/>
        <w:ind w:firstLine="708"/>
        <w:jc w:val="both"/>
        <w:rPr>
          <w:rFonts w:ascii="Times New Roman" w:eastAsia="Lucida Sans Unicode" w:hAnsi="Times New Roman" w:cs="Mangal"/>
          <w:kern w:val="2"/>
          <w:sz w:val="16"/>
          <w:szCs w:val="16"/>
          <w:lang w:eastAsia="hi-IN" w:bidi="hi-IN"/>
        </w:rPr>
      </w:pPr>
    </w:p>
    <w:p w:rsidR="00483CB9" w:rsidRPr="00483CB9" w:rsidRDefault="00483CB9" w:rsidP="004709C3">
      <w:pPr>
        <w:suppressAutoHyphens/>
        <w:spacing w:after="0" w:line="240" w:lineRule="auto"/>
        <w:ind w:firstLine="708"/>
        <w:jc w:val="both"/>
        <w:rPr>
          <w:rFonts w:ascii="Times New Roman" w:eastAsia="Lucida Sans Unicode" w:hAnsi="Times New Roman" w:cs="Mangal"/>
          <w:kern w:val="2"/>
          <w:sz w:val="28"/>
          <w:szCs w:val="28"/>
          <w:lang w:eastAsia="hi-IN" w:bidi="hi-IN"/>
        </w:rPr>
      </w:pPr>
      <w:r w:rsidRPr="00483CB9">
        <w:rPr>
          <w:rFonts w:ascii="Times New Roman" w:eastAsia="Lucida Sans Unicode" w:hAnsi="Times New Roman" w:cs="Mangal"/>
          <w:kern w:val="2"/>
          <w:sz w:val="28"/>
          <w:szCs w:val="28"/>
          <w:lang w:eastAsia="hi-IN" w:bidi="hi-IN"/>
        </w:rPr>
        <w:t>В 2023 году приобретен</w:t>
      </w:r>
      <w:r w:rsidR="00EB2C04">
        <w:rPr>
          <w:rFonts w:ascii="Times New Roman" w:eastAsia="Lucida Sans Unicode" w:hAnsi="Times New Roman" w:cs="Mangal"/>
          <w:kern w:val="2"/>
          <w:sz w:val="28"/>
          <w:szCs w:val="28"/>
          <w:lang w:eastAsia="hi-IN" w:bidi="hi-IN"/>
        </w:rPr>
        <w:t>а</w:t>
      </w:r>
      <w:r w:rsidRPr="00483CB9">
        <w:rPr>
          <w:rFonts w:ascii="Times New Roman" w:eastAsia="Lucida Sans Unicode" w:hAnsi="Times New Roman" w:cs="Mangal"/>
          <w:kern w:val="2"/>
          <w:sz w:val="28"/>
          <w:szCs w:val="28"/>
          <w:lang w:eastAsia="hi-IN" w:bidi="hi-IN"/>
        </w:rPr>
        <w:t xml:space="preserve"> бортовая машина с краном-манипулятором Галичанин КМА-150-5.</w:t>
      </w:r>
    </w:p>
    <w:p w:rsidR="00483CB9" w:rsidRPr="007B207D" w:rsidRDefault="00483CB9" w:rsidP="004709C3">
      <w:pPr>
        <w:suppressAutoHyphens/>
        <w:spacing w:after="0" w:line="240" w:lineRule="auto"/>
        <w:ind w:firstLine="708"/>
        <w:jc w:val="both"/>
        <w:rPr>
          <w:rFonts w:ascii="Times New Roman" w:eastAsia="Lucida Sans Unicode" w:hAnsi="Times New Roman" w:cs="Mangal"/>
          <w:kern w:val="2"/>
          <w:sz w:val="16"/>
          <w:szCs w:val="16"/>
          <w:lang w:eastAsia="hi-IN" w:bidi="hi-IN"/>
        </w:rPr>
      </w:pPr>
    </w:p>
    <w:p w:rsidR="00483CB9" w:rsidRPr="00483CB9" w:rsidRDefault="00483CB9" w:rsidP="004709C3">
      <w:pPr>
        <w:suppressAutoHyphens/>
        <w:spacing w:after="0" w:line="240" w:lineRule="auto"/>
        <w:jc w:val="center"/>
        <w:rPr>
          <w:rFonts w:ascii="Times New Roman" w:eastAsia="Lucida Sans Unicode" w:hAnsi="Times New Roman" w:cs="Mangal"/>
          <w:b/>
          <w:kern w:val="2"/>
          <w:sz w:val="28"/>
          <w:szCs w:val="28"/>
          <w:lang w:eastAsia="hi-IN" w:bidi="hi-IN"/>
        </w:rPr>
      </w:pPr>
      <w:r w:rsidRPr="00483CB9">
        <w:rPr>
          <w:rFonts w:ascii="Times New Roman" w:eastAsia="Lucida Sans Unicode" w:hAnsi="Times New Roman" w:cs="Mangal"/>
          <w:b/>
          <w:kern w:val="2"/>
          <w:sz w:val="28"/>
          <w:szCs w:val="28"/>
          <w:lang w:eastAsia="hi-IN" w:bidi="hi-IN"/>
        </w:rPr>
        <w:t xml:space="preserve">О предоставлении бюджетных субсидий </w:t>
      </w:r>
      <w:r w:rsidR="007B207D">
        <w:rPr>
          <w:rFonts w:ascii="Times New Roman" w:eastAsia="Lucida Sans Unicode" w:hAnsi="Times New Roman" w:cs="Mangal"/>
          <w:b/>
          <w:kern w:val="2"/>
          <w:sz w:val="28"/>
          <w:szCs w:val="28"/>
          <w:lang w:eastAsia="hi-IN" w:bidi="hi-IN"/>
        </w:rPr>
        <w:t>УО</w:t>
      </w:r>
      <w:r w:rsidRPr="00483CB9">
        <w:rPr>
          <w:rFonts w:ascii="Times New Roman" w:eastAsia="Lucida Sans Unicode" w:hAnsi="Times New Roman" w:cs="Mangal"/>
          <w:b/>
          <w:kern w:val="2"/>
          <w:sz w:val="28"/>
          <w:szCs w:val="28"/>
          <w:lang w:eastAsia="hi-IN" w:bidi="hi-IN"/>
        </w:rPr>
        <w:t xml:space="preserve"> на содержание и текущий ремонт общего им</w:t>
      </w:r>
      <w:r w:rsidR="00541FC0">
        <w:rPr>
          <w:rFonts w:ascii="Times New Roman" w:eastAsia="Lucida Sans Unicode" w:hAnsi="Times New Roman" w:cs="Mangal"/>
          <w:b/>
          <w:kern w:val="2"/>
          <w:sz w:val="28"/>
          <w:szCs w:val="28"/>
          <w:lang w:eastAsia="hi-IN" w:bidi="hi-IN"/>
        </w:rPr>
        <w:t>ущества в многоквартирных домах</w:t>
      </w:r>
    </w:p>
    <w:p w:rsidR="00483CB9" w:rsidRPr="00EB2C04" w:rsidRDefault="00483CB9" w:rsidP="004709C3">
      <w:pPr>
        <w:suppressAutoHyphens/>
        <w:spacing w:after="0" w:line="240" w:lineRule="auto"/>
        <w:ind w:firstLine="708"/>
        <w:jc w:val="both"/>
        <w:rPr>
          <w:rFonts w:ascii="Times New Roman" w:eastAsia="Lucida Sans Unicode" w:hAnsi="Times New Roman" w:cs="Mangal"/>
          <w:kern w:val="2"/>
          <w:sz w:val="16"/>
          <w:szCs w:val="16"/>
          <w:lang w:eastAsia="hi-IN" w:bidi="hi-IN"/>
        </w:rPr>
      </w:pPr>
    </w:p>
    <w:p w:rsidR="00483CB9" w:rsidRPr="00483CB9" w:rsidRDefault="00483CB9" w:rsidP="004709C3">
      <w:pPr>
        <w:suppressAutoHyphens/>
        <w:spacing w:after="0" w:line="240" w:lineRule="auto"/>
        <w:ind w:firstLine="708"/>
        <w:jc w:val="both"/>
        <w:rPr>
          <w:rFonts w:ascii="Times New Roman" w:eastAsia="Lucida Sans Unicode" w:hAnsi="Times New Roman" w:cs="Mangal"/>
          <w:kern w:val="2"/>
          <w:sz w:val="28"/>
          <w:szCs w:val="28"/>
          <w:lang w:eastAsia="hi-IN" w:bidi="hi-IN"/>
        </w:rPr>
      </w:pPr>
      <w:r w:rsidRPr="00483CB9">
        <w:rPr>
          <w:rFonts w:ascii="Times New Roman" w:eastAsia="Lucida Sans Unicode" w:hAnsi="Times New Roman" w:cs="Mangal"/>
          <w:kern w:val="2"/>
          <w:sz w:val="28"/>
          <w:szCs w:val="28"/>
          <w:lang w:eastAsia="hi-IN" w:bidi="hi-IN"/>
        </w:rPr>
        <w:t>ГБУ «Жилищник района Солнцево» заключено соглашение</w:t>
      </w:r>
      <w:proofErr w:type="gramStart"/>
      <w:r w:rsidRPr="00483CB9">
        <w:rPr>
          <w:rFonts w:ascii="Times New Roman" w:eastAsia="Lucida Sans Unicode" w:hAnsi="Times New Roman" w:cs="Mangal"/>
          <w:kern w:val="2"/>
          <w:sz w:val="28"/>
          <w:szCs w:val="28"/>
          <w:lang w:eastAsia="hi-IN" w:bidi="hi-IN"/>
        </w:rPr>
        <w:t xml:space="preserve"> № С</w:t>
      </w:r>
      <w:proofErr w:type="gramEnd"/>
      <w:r w:rsidRPr="00483CB9">
        <w:rPr>
          <w:rFonts w:ascii="Times New Roman" w:eastAsia="Lucida Sans Unicode" w:hAnsi="Times New Roman" w:cs="Mangal"/>
          <w:kern w:val="2"/>
          <w:sz w:val="28"/>
          <w:szCs w:val="28"/>
          <w:lang w:eastAsia="hi-IN" w:bidi="hi-IN"/>
        </w:rPr>
        <w:t xml:space="preserve"> 10/23 от 22.05.2023 на предоставление субсидий из бюджета города Москвы</w:t>
      </w:r>
      <w:r w:rsidR="00EB2C04">
        <w:rPr>
          <w:rFonts w:ascii="Times New Roman" w:eastAsia="Lucida Sans Unicode" w:hAnsi="Times New Roman" w:cs="Mangal"/>
          <w:kern w:val="2"/>
          <w:sz w:val="28"/>
          <w:szCs w:val="28"/>
          <w:lang w:eastAsia="hi-IN" w:bidi="hi-IN"/>
        </w:rPr>
        <w:t>,</w:t>
      </w:r>
      <w:r w:rsidRPr="00483CB9">
        <w:rPr>
          <w:rFonts w:ascii="Times New Roman" w:eastAsia="Lucida Sans Unicode" w:hAnsi="Times New Roman" w:cs="Mangal"/>
          <w:kern w:val="2"/>
          <w:sz w:val="28"/>
          <w:szCs w:val="28"/>
          <w:lang w:eastAsia="hi-IN" w:bidi="hi-IN"/>
        </w:rPr>
        <w:t xml:space="preserve"> в целях возмещения недополученных доходов в связи с применением государственных регулируемых цен при оказании услуг и выполнении работ по управлению многоквартирным домом, содержанию и текущему ремонту общего имущества на 130 многоквартирных домов в размере 4 483</w:t>
      </w:r>
      <w:r w:rsidR="00541FC0">
        <w:rPr>
          <w:rFonts w:ascii="Times New Roman" w:eastAsia="Lucida Sans Unicode" w:hAnsi="Times New Roman" w:cs="Mangal"/>
          <w:kern w:val="2"/>
          <w:sz w:val="28"/>
          <w:szCs w:val="28"/>
          <w:lang w:eastAsia="hi-IN" w:bidi="hi-IN"/>
        </w:rPr>
        <w:t> </w:t>
      </w:r>
      <w:r w:rsidRPr="00483CB9">
        <w:rPr>
          <w:rFonts w:ascii="Times New Roman" w:eastAsia="Lucida Sans Unicode" w:hAnsi="Times New Roman" w:cs="Mangal"/>
          <w:kern w:val="2"/>
          <w:sz w:val="28"/>
          <w:szCs w:val="28"/>
          <w:lang w:eastAsia="hi-IN" w:bidi="hi-IN"/>
        </w:rPr>
        <w:t>070</w:t>
      </w:r>
      <w:r w:rsidR="00541FC0">
        <w:rPr>
          <w:rFonts w:ascii="Times New Roman" w:eastAsia="Lucida Sans Unicode" w:hAnsi="Times New Roman" w:cs="Mangal"/>
          <w:kern w:val="2"/>
          <w:sz w:val="28"/>
          <w:szCs w:val="28"/>
          <w:lang w:eastAsia="hi-IN" w:bidi="hi-IN"/>
        </w:rPr>
        <w:t>,</w:t>
      </w:r>
      <w:r w:rsidRPr="00483CB9">
        <w:rPr>
          <w:rFonts w:ascii="Times New Roman" w:eastAsia="Lucida Sans Unicode" w:hAnsi="Times New Roman" w:cs="Mangal"/>
          <w:kern w:val="2"/>
          <w:sz w:val="28"/>
          <w:szCs w:val="28"/>
          <w:lang w:eastAsia="hi-IN" w:bidi="hi-IN"/>
        </w:rPr>
        <w:t xml:space="preserve">43 руб. </w:t>
      </w:r>
    </w:p>
    <w:p w:rsidR="00483CB9" w:rsidRPr="00483CB9" w:rsidRDefault="00483CB9" w:rsidP="004709C3">
      <w:pPr>
        <w:suppressAutoHyphens/>
        <w:spacing w:after="0" w:line="240" w:lineRule="auto"/>
        <w:ind w:firstLine="708"/>
        <w:jc w:val="both"/>
        <w:rPr>
          <w:rFonts w:ascii="Times New Roman" w:eastAsia="Lucida Sans Unicode" w:hAnsi="Times New Roman" w:cs="Mangal"/>
          <w:kern w:val="2"/>
          <w:sz w:val="28"/>
          <w:szCs w:val="28"/>
          <w:lang w:eastAsia="hi-IN" w:bidi="hi-IN"/>
        </w:rPr>
      </w:pPr>
      <w:r w:rsidRPr="00483CB9">
        <w:rPr>
          <w:rFonts w:ascii="Times New Roman" w:eastAsia="Lucida Sans Unicode" w:hAnsi="Times New Roman" w:cs="Mangal"/>
          <w:kern w:val="2"/>
          <w:sz w:val="28"/>
          <w:szCs w:val="28"/>
          <w:lang w:eastAsia="hi-IN" w:bidi="hi-IN"/>
        </w:rPr>
        <w:t>Субсидия используется в соответствии с е</w:t>
      </w:r>
      <w:r w:rsidR="00541FC0">
        <w:rPr>
          <w:rFonts w:ascii="Times New Roman" w:eastAsia="Lucida Sans Unicode" w:hAnsi="Times New Roman" w:cs="Mangal"/>
          <w:kern w:val="2"/>
          <w:sz w:val="28"/>
          <w:szCs w:val="28"/>
          <w:lang w:eastAsia="hi-IN" w:bidi="hi-IN"/>
        </w:rPr>
        <w:t>ё</w:t>
      </w:r>
      <w:r w:rsidRPr="00483CB9">
        <w:rPr>
          <w:rFonts w:ascii="Times New Roman" w:eastAsia="Lucida Sans Unicode" w:hAnsi="Times New Roman" w:cs="Mangal"/>
          <w:kern w:val="2"/>
          <w:sz w:val="28"/>
          <w:szCs w:val="28"/>
          <w:lang w:eastAsia="hi-IN" w:bidi="hi-IN"/>
        </w:rPr>
        <w:t xml:space="preserve"> целевым назначением в порядке и на условиях, предусмотренных Соглашением.</w:t>
      </w:r>
    </w:p>
    <w:p w:rsidR="00483CB9" w:rsidRPr="00483CB9" w:rsidRDefault="00483CB9" w:rsidP="004709C3">
      <w:pPr>
        <w:suppressAutoHyphens/>
        <w:spacing w:after="0" w:line="240" w:lineRule="auto"/>
        <w:ind w:firstLine="708"/>
        <w:jc w:val="both"/>
        <w:rPr>
          <w:rFonts w:ascii="Times New Roman" w:eastAsia="Lucida Sans Unicode" w:hAnsi="Times New Roman" w:cs="Mangal"/>
          <w:kern w:val="2"/>
          <w:sz w:val="28"/>
          <w:szCs w:val="28"/>
          <w:lang w:eastAsia="hi-IN" w:bidi="hi-IN"/>
        </w:rPr>
      </w:pPr>
      <w:r w:rsidRPr="00483CB9">
        <w:rPr>
          <w:rFonts w:ascii="Times New Roman" w:eastAsia="Lucida Sans Unicode" w:hAnsi="Times New Roman" w:cs="Mangal"/>
          <w:kern w:val="2"/>
          <w:sz w:val="28"/>
          <w:szCs w:val="28"/>
          <w:lang w:eastAsia="hi-IN" w:bidi="hi-IN"/>
        </w:rPr>
        <w:t>Отч</w:t>
      </w:r>
      <w:r w:rsidR="00541FC0">
        <w:rPr>
          <w:rFonts w:ascii="Times New Roman" w:eastAsia="Lucida Sans Unicode" w:hAnsi="Times New Roman" w:cs="Mangal"/>
          <w:kern w:val="2"/>
          <w:sz w:val="28"/>
          <w:szCs w:val="28"/>
          <w:lang w:eastAsia="hi-IN" w:bidi="hi-IN"/>
        </w:rPr>
        <w:t>ё</w:t>
      </w:r>
      <w:r w:rsidRPr="00483CB9">
        <w:rPr>
          <w:rFonts w:ascii="Times New Roman" w:eastAsia="Lucida Sans Unicode" w:hAnsi="Times New Roman" w:cs="Mangal"/>
          <w:kern w:val="2"/>
          <w:sz w:val="28"/>
          <w:szCs w:val="28"/>
          <w:lang w:eastAsia="hi-IN" w:bidi="hi-IN"/>
        </w:rPr>
        <w:t>т об использовании субсидий ежеквартально представляется Учредителю, с подтверждением фактически состоявшихся расходов.</w:t>
      </w:r>
    </w:p>
    <w:p w:rsidR="00483CB9" w:rsidRPr="007B207D" w:rsidRDefault="00483CB9" w:rsidP="004709C3">
      <w:pPr>
        <w:suppressAutoHyphens/>
        <w:spacing w:after="0" w:line="240" w:lineRule="auto"/>
        <w:rPr>
          <w:rFonts w:ascii="Times New Roman" w:eastAsia="Lucida Sans Unicode" w:hAnsi="Times New Roman" w:cs="Mangal"/>
          <w:kern w:val="1"/>
          <w:sz w:val="16"/>
          <w:szCs w:val="16"/>
          <w:lang w:eastAsia="hi-IN" w:bidi="hi-IN"/>
        </w:rPr>
      </w:pPr>
    </w:p>
    <w:p w:rsidR="00904F94" w:rsidRPr="00904F94" w:rsidRDefault="00904F94" w:rsidP="004709C3">
      <w:pPr>
        <w:widowControl w:val="0"/>
        <w:spacing w:after="0" w:line="240" w:lineRule="auto"/>
        <w:jc w:val="center"/>
        <w:outlineLvl w:val="1"/>
        <w:rPr>
          <w:rFonts w:ascii="Times New Roman" w:eastAsia="Times New Roman" w:hAnsi="Times New Roman" w:cs="Times New Roman"/>
          <w:b/>
          <w:bCs/>
          <w:iCs/>
          <w:sz w:val="28"/>
          <w:szCs w:val="28"/>
          <w:lang w:eastAsia="x-none"/>
        </w:rPr>
      </w:pPr>
      <w:r w:rsidRPr="00904F94">
        <w:rPr>
          <w:rFonts w:ascii="Times New Roman" w:eastAsia="Times New Roman" w:hAnsi="Times New Roman" w:cs="Times New Roman"/>
          <w:b/>
          <w:bCs/>
          <w:iCs/>
          <w:sz w:val="28"/>
          <w:szCs w:val="28"/>
          <w:lang w:eastAsia="x-none"/>
        </w:rPr>
        <w:t>Праздничное оформление</w:t>
      </w:r>
    </w:p>
    <w:p w:rsidR="00904F94" w:rsidRPr="00C66210" w:rsidRDefault="00904F94" w:rsidP="004709C3">
      <w:pPr>
        <w:suppressAutoHyphens/>
        <w:spacing w:after="0" w:line="240" w:lineRule="auto"/>
        <w:rPr>
          <w:rFonts w:ascii="Times New Roman" w:eastAsia="Lucida Sans Unicode" w:hAnsi="Times New Roman" w:cs="Mangal"/>
          <w:kern w:val="1"/>
          <w:sz w:val="16"/>
          <w:szCs w:val="16"/>
          <w:lang w:eastAsia="hi-IN" w:bidi="hi-IN"/>
        </w:rPr>
      </w:pPr>
    </w:p>
    <w:p w:rsidR="00904F94" w:rsidRPr="00904F94" w:rsidRDefault="00904F94" w:rsidP="004709C3">
      <w:pPr>
        <w:widowControl w:val="0"/>
        <w:spacing w:after="0" w:line="240" w:lineRule="auto"/>
        <w:ind w:firstLine="709"/>
        <w:jc w:val="both"/>
        <w:outlineLvl w:val="1"/>
        <w:rPr>
          <w:rFonts w:ascii="Times New Roman" w:eastAsia="Times New Roman" w:hAnsi="Times New Roman" w:cs="Times New Roman"/>
          <w:bCs/>
          <w:iCs/>
          <w:sz w:val="28"/>
          <w:szCs w:val="28"/>
          <w:lang w:eastAsia="x-none"/>
        </w:rPr>
      </w:pPr>
      <w:proofErr w:type="gramStart"/>
      <w:r w:rsidRPr="00904F94">
        <w:rPr>
          <w:rFonts w:ascii="Times New Roman" w:eastAsia="Times New Roman" w:hAnsi="Times New Roman" w:cs="Times New Roman"/>
          <w:bCs/>
          <w:iCs/>
          <w:sz w:val="28"/>
          <w:szCs w:val="28"/>
          <w:lang w:eastAsia="x-none"/>
        </w:rPr>
        <w:t>Управа района доводит до сведения руководителей предприятий торговли и услуг, предприятий и организаций, расположенных на территории района, что праздничное и тематическое оформление территории города Москвы в дни государственных праздников обеспечивается в соответствии с постановлением Правительства Москвы от 11.09.2007 № 801-ПП «Об оформлении города Москвы в праздничные, памятные дни, дни проведения торжественных и иных мероприятий».</w:t>
      </w:r>
      <w:proofErr w:type="gramEnd"/>
    </w:p>
    <w:p w:rsidR="004709C3" w:rsidRDefault="00904F94" w:rsidP="004709C3">
      <w:pPr>
        <w:widowControl w:val="0"/>
        <w:spacing w:after="0" w:line="240" w:lineRule="auto"/>
        <w:ind w:firstLine="709"/>
        <w:jc w:val="both"/>
        <w:outlineLvl w:val="1"/>
        <w:rPr>
          <w:rFonts w:ascii="Times New Roman" w:eastAsia="Times New Roman" w:hAnsi="Times New Roman" w:cs="Times New Roman"/>
          <w:bCs/>
          <w:iCs/>
          <w:sz w:val="28"/>
          <w:szCs w:val="28"/>
          <w:lang w:eastAsia="x-none"/>
        </w:rPr>
      </w:pPr>
      <w:r w:rsidRPr="00904F94">
        <w:rPr>
          <w:rFonts w:ascii="Times New Roman" w:eastAsia="Times New Roman" w:hAnsi="Times New Roman" w:cs="Times New Roman"/>
          <w:bCs/>
          <w:iCs/>
          <w:sz w:val="28"/>
          <w:szCs w:val="28"/>
          <w:lang w:eastAsia="x-none"/>
        </w:rPr>
        <w:t>В рамках празднования торжественных и памятных дат Российской Федерации силами ГБУ «Жилищник района Солнцево» на фасадах жилых домов вывешиваются государственные флаги Российской Федерации.</w:t>
      </w:r>
    </w:p>
    <w:p w:rsidR="004709C3" w:rsidRDefault="004709C3" w:rsidP="004709C3">
      <w:pPr>
        <w:widowControl w:val="0"/>
        <w:spacing w:after="0" w:line="240" w:lineRule="auto"/>
        <w:ind w:firstLine="709"/>
        <w:jc w:val="both"/>
        <w:outlineLvl w:val="1"/>
        <w:rPr>
          <w:rFonts w:ascii="Times New Roman" w:eastAsia="Times New Roman" w:hAnsi="Times New Roman" w:cs="Times New Roman"/>
          <w:bCs/>
          <w:iCs/>
          <w:sz w:val="28"/>
          <w:szCs w:val="28"/>
          <w:lang w:eastAsia="x-none"/>
        </w:rPr>
      </w:pPr>
    </w:p>
    <w:p w:rsidR="004709C3" w:rsidRDefault="004709C3" w:rsidP="004709C3">
      <w:pPr>
        <w:widowControl w:val="0"/>
        <w:spacing w:after="0" w:line="240" w:lineRule="auto"/>
        <w:ind w:firstLine="709"/>
        <w:jc w:val="both"/>
        <w:outlineLvl w:val="1"/>
        <w:rPr>
          <w:rFonts w:ascii="Times New Roman" w:eastAsia="Times New Roman" w:hAnsi="Times New Roman" w:cs="Times New Roman"/>
          <w:bCs/>
          <w:iCs/>
          <w:sz w:val="28"/>
          <w:szCs w:val="28"/>
          <w:lang w:eastAsia="x-none"/>
        </w:rPr>
      </w:pPr>
    </w:p>
    <w:p w:rsidR="002B53B7" w:rsidRPr="005077F0" w:rsidRDefault="002B53B7" w:rsidP="004709C3">
      <w:pPr>
        <w:widowControl w:val="0"/>
        <w:spacing w:after="0" w:line="240" w:lineRule="auto"/>
        <w:jc w:val="center"/>
        <w:outlineLvl w:val="1"/>
        <w:rPr>
          <w:rFonts w:ascii="Times New Roman" w:eastAsia="Lucida Sans Unicode" w:hAnsi="Times New Roman" w:cs="Times New Roman"/>
          <w:b/>
          <w:i/>
          <w:kern w:val="1"/>
          <w:sz w:val="28"/>
          <w:szCs w:val="28"/>
          <w:u w:val="single"/>
          <w:lang w:eastAsia="hi-IN" w:bidi="hi-IN"/>
        </w:rPr>
      </w:pPr>
      <w:r w:rsidRPr="005077F0">
        <w:rPr>
          <w:rFonts w:ascii="Times New Roman" w:eastAsia="Lucida Sans Unicode" w:hAnsi="Times New Roman" w:cs="Times New Roman"/>
          <w:b/>
          <w:i/>
          <w:kern w:val="1"/>
          <w:sz w:val="28"/>
          <w:szCs w:val="28"/>
          <w:u w:val="single"/>
          <w:lang w:eastAsia="hi-IN" w:bidi="hi-IN"/>
        </w:rPr>
        <w:t>СОЦИАЛЬНАЯ СФЕРА</w:t>
      </w:r>
    </w:p>
    <w:p w:rsidR="002B53B7" w:rsidRPr="00C66210" w:rsidRDefault="002B53B7" w:rsidP="005E7881">
      <w:pPr>
        <w:suppressAutoHyphens/>
        <w:spacing w:after="0" w:line="240" w:lineRule="auto"/>
        <w:ind w:firstLine="708"/>
        <w:jc w:val="both"/>
        <w:rPr>
          <w:rFonts w:ascii="Times New Roman" w:eastAsia="Lucida Sans Unicode" w:hAnsi="Times New Roman" w:cs="Times New Roman"/>
          <w:kern w:val="1"/>
          <w:sz w:val="16"/>
          <w:szCs w:val="16"/>
          <w:lang w:eastAsia="hi-IN" w:bidi="hi-IN"/>
        </w:rPr>
      </w:pPr>
    </w:p>
    <w:p w:rsidR="002B53B7" w:rsidRPr="005077F0" w:rsidRDefault="002B53B7" w:rsidP="005E7881">
      <w:pPr>
        <w:suppressAutoHyphens/>
        <w:spacing w:after="0" w:line="240" w:lineRule="auto"/>
        <w:ind w:firstLine="709"/>
        <w:jc w:val="both"/>
        <w:rPr>
          <w:rFonts w:ascii="Times New Roman" w:eastAsia="Lucida Sans Unicode" w:hAnsi="Times New Roman" w:cs="Times New Roman"/>
          <w:kern w:val="1"/>
          <w:sz w:val="28"/>
          <w:szCs w:val="24"/>
          <w:lang w:eastAsia="hi-IN" w:bidi="hi-IN"/>
        </w:rPr>
      </w:pPr>
      <w:r w:rsidRPr="005077F0">
        <w:rPr>
          <w:rFonts w:ascii="Times New Roman" w:eastAsia="Lucida Sans Unicode" w:hAnsi="Times New Roman" w:cs="Times New Roman"/>
          <w:kern w:val="1"/>
          <w:sz w:val="28"/>
          <w:szCs w:val="24"/>
          <w:lang w:eastAsia="hi-IN" w:bidi="hi-IN"/>
        </w:rPr>
        <w:t xml:space="preserve">Основным направлением деятельности управы района Солнцево города Москвы в области социальной защиты населения является </w:t>
      </w:r>
      <w:r w:rsidR="005855DB">
        <w:rPr>
          <w:rFonts w:ascii="Times New Roman" w:eastAsia="Lucida Sans Unicode" w:hAnsi="Times New Roman" w:cs="Times New Roman"/>
          <w:kern w:val="1"/>
          <w:sz w:val="28"/>
          <w:szCs w:val="24"/>
          <w:lang w:eastAsia="hi-IN" w:bidi="hi-IN"/>
        </w:rPr>
        <w:t xml:space="preserve">реализация программы по </w:t>
      </w:r>
      <w:r w:rsidRPr="005077F0">
        <w:rPr>
          <w:rFonts w:ascii="Times New Roman" w:eastAsia="Lucida Sans Unicode" w:hAnsi="Times New Roman" w:cs="Times New Roman"/>
          <w:kern w:val="1"/>
          <w:sz w:val="28"/>
          <w:szCs w:val="24"/>
          <w:lang w:eastAsia="hi-IN" w:bidi="hi-IN"/>
        </w:rPr>
        <w:t>оказани</w:t>
      </w:r>
      <w:r w:rsidR="005855DB">
        <w:rPr>
          <w:rFonts w:ascii="Times New Roman" w:eastAsia="Lucida Sans Unicode" w:hAnsi="Times New Roman" w:cs="Times New Roman"/>
          <w:kern w:val="1"/>
          <w:sz w:val="28"/>
          <w:szCs w:val="24"/>
          <w:lang w:eastAsia="hi-IN" w:bidi="hi-IN"/>
        </w:rPr>
        <w:t>ю</w:t>
      </w:r>
      <w:r w:rsidRPr="005077F0">
        <w:rPr>
          <w:rFonts w:ascii="Times New Roman" w:eastAsia="Lucida Sans Unicode" w:hAnsi="Times New Roman" w:cs="Times New Roman"/>
          <w:kern w:val="1"/>
          <w:sz w:val="28"/>
          <w:szCs w:val="24"/>
          <w:lang w:eastAsia="hi-IN" w:bidi="hi-IN"/>
        </w:rPr>
        <w:t xml:space="preserve"> адресной поддержки</w:t>
      </w:r>
      <w:r w:rsidR="00B23779">
        <w:rPr>
          <w:rFonts w:ascii="Times New Roman" w:eastAsia="Lucida Sans Unicode" w:hAnsi="Times New Roman" w:cs="Times New Roman"/>
          <w:kern w:val="1"/>
          <w:sz w:val="28"/>
          <w:szCs w:val="24"/>
          <w:lang w:eastAsia="hi-IN" w:bidi="hi-IN"/>
        </w:rPr>
        <w:t xml:space="preserve"> </w:t>
      </w:r>
      <w:r w:rsidR="005855DB">
        <w:rPr>
          <w:rFonts w:ascii="Times New Roman" w:eastAsia="Lucida Sans Unicode" w:hAnsi="Times New Roman" w:cs="Times New Roman"/>
          <w:kern w:val="1"/>
          <w:sz w:val="28"/>
          <w:szCs w:val="24"/>
          <w:lang w:eastAsia="hi-IN" w:bidi="hi-IN"/>
        </w:rPr>
        <w:t>населению. И</w:t>
      </w:r>
      <w:r w:rsidR="00B23779">
        <w:rPr>
          <w:rFonts w:ascii="Times New Roman" w:eastAsia="Lucida Sans Unicode" w:hAnsi="Times New Roman" w:cs="Times New Roman"/>
          <w:kern w:val="1"/>
          <w:sz w:val="28"/>
          <w:szCs w:val="24"/>
          <w:lang w:eastAsia="hi-IN" w:bidi="hi-IN"/>
        </w:rPr>
        <w:t xml:space="preserve"> в</w:t>
      </w:r>
      <w:r w:rsidR="00855DD8">
        <w:rPr>
          <w:rFonts w:ascii="Times New Roman" w:eastAsia="Lucida Sans Unicode" w:hAnsi="Times New Roman" w:cs="Times New Roman"/>
          <w:kern w:val="1"/>
          <w:sz w:val="28"/>
          <w:szCs w:val="24"/>
          <w:lang w:eastAsia="hi-IN" w:bidi="hi-IN"/>
        </w:rPr>
        <w:t xml:space="preserve"> первую очередь</w:t>
      </w:r>
      <w:r w:rsidRPr="005077F0">
        <w:rPr>
          <w:rFonts w:ascii="Times New Roman" w:eastAsia="Lucida Sans Unicode" w:hAnsi="Times New Roman" w:cs="Times New Roman"/>
          <w:kern w:val="1"/>
          <w:sz w:val="28"/>
          <w:szCs w:val="24"/>
          <w:lang w:eastAsia="hi-IN" w:bidi="hi-IN"/>
        </w:rPr>
        <w:t xml:space="preserve"> </w:t>
      </w:r>
      <w:r w:rsidR="005855DB">
        <w:rPr>
          <w:rFonts w:ascii="Times New Roman" w:eastAsia="Lucida Sans Unicode" w:hAnsi="Times New Roman" w:cs="Times New Roman"/>
          <w:kern w:val="1"/>
          <w:sz w:val="28"/>
          <w:szCs w:val="24"/>
          <w:lang w:eastAsia="hi-IN" w:bidi="hi-IN"/>
        </w:rPr>
        <w:t xml:space="preserve">помощь осуществляется </w:t>
      </w:r>
      <w:r w:rsidR="00B23779">
        <w:rPr>
          <w:rFonts w:ascii="Times New Roman" w:eastAsia="Lucida Sans Unicode" w:hAnsi="Times New Roman" w:cs="Times New Roman"/>
          <w:kern w:val="1"/>
          <w:sz w:val="28"/>
          <w:szCs w:val="24"/>
          <w:lang w:eastAsia="hi-IN" w:bidi="hi-IN"/>
        </w:rPr>
        <w:t>жителям района из льготных категорий</w:t>
      </w:r>
      <w:r w:rsidR="00B23779" w:rsidRPr="005077F0">
        <w:rPr>
          <w:rFonts w:ascii="Times New Roman" w:eastAsia="Lucida Sans Unicode" w:hAnsi="Times New Roman" w:cs="Times New Roman"/>
          <w:kern w:val="1"/>
          <w:sz w:val="28"/>
          <w:szCs w:val="24"/>
          <w:lang w:eastAsia="hi-IN" w:bidi="hi-IN"/>
        </w:rPr>
        <w:t xml:space="preserve"> </w:t>
      </w:r>
      <w:r w:rsidRPr="005077F0">
        <w:rPr>
          <w:rFonts w:ascii="Times New Roman" w:eastAsia="Lucida Sans Unicode" w:hAnsi="Times New Roman" w:cs="Times New Roman"/>
          <w:kern w:val="1"/>
          <w:sz w:val="28"/>
          <w:szCs w:val="24"/>
          <w:lang w:eastAsia="hi-IN" w:bidi="hi-IN"/>
        </w:rPr>
        <w:t xml:space="preserve">- </w:t>
      </w:r>
      <w:r w:rsidR="00B23779" w:rsidRPr="00B23779">
        <w:rPr>
          <w:rFonts w:ascii="Times New Roman" w:eastAsia="Lucida Sans Unicode" w:hAnsi="Times New Roman" w:cs="Times New Roman"/>
          <w:kern w:val="1"/>
          <w:sz w:val="28"/>
          <w:szCs w:val="24"/>
          <w:lang w:eastAsia="hi-IN" w:bidi="hi-IN"/>
        </w:rPr>
        <w:t>ветеранам и участникам Великой Отечественной войны 1941-1945 годов, ветеранам труда и участникам боевых действий, многодетным и неполным семьям с детьми</w:t>
      </w:r>
      <w:r w:rsidR="005855DB">
        <w:rPr>
          <w:rFonts w:ascii="Times New Roman" w:eastAsia="Lucida Sans Unicode" w:hAnsi="Times New Roman" w:cs="Times New Roman"/>
          <w:kern w:val="1"/>
          <w:sz w:val="28"/>
          <w:szCs w:val="24"/>
          <w:lang w:eastAsia="hi-IN" w:bidi="hi-IN"/>
        </w:rPr>
        <w:t>,</w:t>
      </w:r>
      <w:r w:rsidR="00B23779" w:rsidRPr="00B23779">
        <w:rPr>
          <w:rFonts w:ascii="Times New Roman" w:eastAsia="Lucida Sans Unicode" w:hAnsi="Times New Roman" w:cs="Times New Roman"/>
          <w:kern w:val="1"/>
          <w:sz w:val="28"/>
          <w:szCs w:val="24"/>
          <w:lang w:eastAsia="hi-IN" w:bidi="hi-IN"/>
        </w:rPr>
        <w:t xml:space="preserve"> малоимущим и малообеспеченным </w:t>
      </w:r>
      <w:r w:rsidR="005855DB">
        <w:rPr>
          <w:rFonts w:ascii="Times New Roman" w:eastAsia="Lucida Sans Unicode" w:hAnsi="Times New Roman" w:cs="Times New Roman"/>
          <w:kern w:val="1"/>
          <w:sz w:val="28"/>
          <w:szCs w:val="24"/>
          <w:lang w:eastAsia="hi-IN" w:bidi="hi-IN"/>
        </w:rPr>
        <w:t>гражданам</w:t>
      </w:r>
      <w:r>
        <w:rPr>
          <w:rFonts w:ascii="Times New Roman" w:eastAsia="Lucida Sans Unicode" w:hAnsi="Times New Roman" w:cs="Times New Roman"/>
          <w:kern w:val="1"/>
          <w:sz w:val="28"/>
          <w:szCs w:val="24"/>
          <w:lang w:eastAsia="hi-IN" w:bidi="hi-IN"/>
        </w:rPr>
        <w:t>.</w:t>
      </w:r>
    </w:p>
    <w:p w:rsidR="002B53B7" w:rsidRPr="005077F0" w:rsidRDefault="002B53B7" w:rsidP="005E7881">
      <w:pPr>
        <w:suppressAutoHyphens/>
        <w:spacing w:after="0" w:line="240" w:lineRule="auto"/>
        <w:ind w:firstLine="709"/>
        <w:jc w:val="both"/>
        <w:rPr>
          <w:rFonts w:ascii="Times New Roman" w:eastAsia="Lucida Sans Unicode" w:hAnsi="Times New Roman" w:cs="Times New Roman"/>
          <w:kern w:val="1"/>
          <w:sz w:val="28"/>
          <w:szCs w:val="24"/>
          <w:lang w:eastAsia="hi-IN" w:bidi="hi-IN"/>
        </w:rPr>
      </w:pPr>
      <w:proofErr w:type="gramStart"/>
      <w:r>
        <w:rPr>
          <w:rFonts w:ascii="Times New Roman" w:eastAsia="Lucida Sans Unicode" w:hAnsi="Times New Roman" w:cs="Times New Roman"/>
          <w:kern w:val="1"/>
          <w:sz w:val="28"/>
          <w:szCs w:val="24"/>
          <w:lang w:eastAsia="hi-IN" w:bidi="hi-IN"/>
        </w:rPr>
        <w:t>В</w:t>
      </w:r>
      <w:r w:rsidRPr="005077F0">
        <w:rPr>
          <w:rFonts w:ascii="Times New Roman" w:eastAsia="Lucida Sans Unicode" w:hAnsi="Times New Roman" w:cs="Times New Roman"/>
          <w:kern w:val="1"/>
          <w:sz w:val="28"/>
          <w:szCs w:val="24"/>
          <w:lang w:eastAsia="hi-IN" w:bidi="hi-IN"/>
        </w:rPr>
        <w:t xml:space="preserve"> рамках выполнения Программы управой района реализуются следующие мероприятия: </w:t>
      </w:r>
      <w:r w:rsidR="005855DB" w:rsidRPr="005077F0">
        <w:rPr>
          <w:rFonts w:ascii="Times New Roman" w:eastAsia="Lucida Sans Unicode" w:hAnsi="Times New Roman" w:cs="Times New Roman"/>
          <w:kern w:val="1"/>
          <w:sz w:val="28"/>
          <w:szCs w:val="24"/>
          <w:lang w:eastAsia="hi-IN" w:bidi="hi-IN"/>
        </w:rPr>
        <w:t xml:space="preserve">организация и проведение мероприятий, связанных с памятными и значимыми датами; организация благотворительных обедов, </w:t>
      </w:r>
      <w:r w:rsidR="005855DB" w:rsidRPr="005077F0">
        <w:rPr>
          <w:rFonts w:ascii="Times New Roman" w:eastAsia="Lucida Sans Unicode" w:hAnsi="Times New Roman" w:cs="Times New Roman"/>
          <w:kern w:val="1"/>
          <w:sz w:val="28"/>
          <w:szCs w:val="24"/>
          <w:lang w:eastAsia="hi-IN" w:bidi="hi-IN"/>
        </w:rPr>
        <w:lastRenderedPageBreak/>
        <w:t>приобретение продуктовых наборов; приобретение сладких новогодних подарков и билетов на новог</w:t>
      </w:r>
      <w:r w:rsidR="005855DB">
        <w:rPr>
          <w:rFonts w:ascii="Times New Roman" w:eastAsia="Lucida Sans Unicode" w:hAnsi="Times New Roman" w:cs="Times New Roman"/>
          <w:kern w:val="1"/>
          <w:sz w:val="28"/>
          <w:szCs w:val="24"/>
          <w:lang w:eastAsia="hi-IN" w:bidi="hi-IN"/>
        </w:rPr>
        <w:t>одние представления для льготных категорий</w:t>
      </w:r>
      <w:r w:rsidR="005855DB" w:rsidRPr="005077F0">
        <w:rPr>
          <w:rFonts w:ascii="Times New Roman" w:eastAsia="Lucida Sans Unicode" w:hAnsi="Times New Roman" w:cs="Times New Roman"/>
          <w:kern w:val="1"/>
          <w:sz w:val="28"/>
          <w:szCs w:val="24"/>
          <w:lang w:eastAsia="hi-IN" w:bidi="hi-IN"/>
        </w:rPr>
        <w:t xml:space="preserve"> семей с детьми; социальная интеграция и формирование безбарьерной среды для инвалидов и других маломобильных групп населения.</w:t>
      </w:r>
      <w:proofErr w:type="gramEnd"/>
    </w:p>
    <w:p w:rsidR="002B53B7" w:rsidRPr="005077F0" w:rsidRDefault="002B53B7" w:rsidP="005E7881">
      <w:pPr>
        <w:suppressAutoHyphens/>
        <w:spacing w:after="0" w:line="240" w:lineRule="auto"/>
        <w:ind w:firstLine="709"/>
        <w:jc w:val="both"/>
        <w:rPr>
          <w:rFonts w:ascii="Times New Roman" w:eastAsia="Lucida Sans Unicode" w:hAnsi="Times New Roman" w:cs="Times New Roman"/>
          <w:kern w:val="1"/>
          <w:sz w:val="28"/>
          <w:szCs w:val="24"/>
          <w:lang w:eastAsia="hi-IN" w:bidi="hi-IN"/>
        </w:rPr>
      </w:pPr>
      <w:r w:rsidRPr="005077F0">
        <w:rPr>
          <w:rFonts w:ascii="Times New Roman" w:eastAsia="Lucida Sans Unicode" w:hAnsi="Times New Roman" w:cs="Times New Roman"/>
          <w:kern w:val="1"/>
          <w:sz w:val="28"/>
          <w:szCs w:val="24"/>
          <w:lang w:eastAsia="hi-IN" w:bidi="hi-IN"/>
        </w:rPr>
        <w:t>Реализация программы социальной поддержки жителей осуществля</w:t>
      </w:r>
      <w:r w:rsidR="005855DB">
        <w:rPr>
          <w:rFonts w:ascii="Times New Roman" w:eastAsia="Lucida Sans Unicode" w:hAnsi="Times New Roman" w:cs="Times New Roman"/>
          <w:kern w:val="1"/>
          <w:sz w:val="28"/>
          <w:szCs w:val="24"/>
          <w:lang w:eastAsia="hi-IN" w:bidi="hi-IN"/>
        </w:rPr>
        <w:t>лась</w:t>
      </w:r>
      <w:r w:rsidRPr="005077F0">
        <w:rPr>
          <w:rFonts w:ascii="Times New Roman" w:eastAsia="Lucida Sans Unicode" w:hAnsi="Times New Roman" w:cs="Times New Roman"/>
          <w:kern w:val="1"/>
          <w:sz w:val="28"/>
          <w:szCs w:val="24"/>
          <w:lang w:eastAsia="hi-IN" w:bidi="hi-IN"/>
        </w:rPr>
        <w:t xml:space="preserve"> при взаимодействии управы района Солнцево города Москвы с депутатами и аппаратом Совета депутатов муниципального округа Солнцево, отделом социальной защиты населения района Солнцево ЗАО города Москвы, ГБУ «Территориальный центр социального обслуживания «Ново-Переделкино» филиал «Солнцево», а также с общественными организациями, расположенными на территории района Солнцево.</w:t>
      </w:r>
    </w:p>
    <w:p w:rsidR="002B53B7" w:rsidRPr="007B207D" w:rsidRDefault="002B53B7" w:rsidP="005E7881">
      <w:pPr>
        <w:suppressAutoHyphens/>
        <w:spacing w:after="0" w:line="240" w:lineRule="auto"/>
        <w:jc w:val="both"/>
        <w:rPr>
          <w:rFonts w:ascii="Times New Roman" w:eastAsia="Lucida Sans Unicode" w:hAnsi="Times New Roman" w:cs="Times New Roman"/>
          <w:kern w:val="28"/>
          <w:sz w:val="16"/>
          <w:szCs w:val="16"/>
          <w:lang w:eastAsia="hi-IN" w:bidi="hi-IN"/>
        </w:rPr>
      </w:pPr>
    </w:p>
    <w:p w:rsidR="002B53B7" w:rsidRPr="007162DB" w:rsidRDefault="002B53B7" w:rsidP="005E7881">
      <w:pPr>
        <w:suppressAutoHyphens/>
        <w:spacing w:after="0" w:line="240" w:lineRule="auto"/>
        <w:ind w:firstLine="709"/>
        <w:jc w:val="both"/>
        <w:rPr>
          <w:rFonts w:ascii="Times New Roman" w:eastAsia="Lucida Sans Unicode" w:hAnsi="Times New Roman" w:cs="Times New Roman"/>
          <w:kern w:val="28"/>
          <w:sz w:val="28"/>
          <w:szCs w:val="24"/>
          <w:lang w:eastAsia="hi-IN" w:bidi="hi-IN"/>
        </w:rPr>
      </w:pPr>
      <w:r w:rsidRPr="00F862A4">
        <w:rPr>
          <w:rFonts w:ascii="Times New Roman" w:eastAsia="Lucida Sans Unicode" w:hAnsi="Times New Roman" w:cs="Times New Roman"/>
          <w:kern w:val="28"/>
          <w:sz w:val="28"/>
          <w:szCs w:val="24"/>
          <w:lang w:eastAsia="hi-IN" w:bidi="hi-IN"/>
        </w:rPr>
        <w:t>У</w:t>
      </w:r>
      <w:r>
        <w:rPr>
          <w:rFonts w:ascii="Times New Roman" w:eastAsia="Lucida Sans Unicode" w:hAnsi="Times New Roman" w:cs="Times New Roman"/>
          <w:kern w:val="28"/>
          <w:sz w:val="28"/>
          <w:szCs w:val="24"/>
          <w:lang w:eastAsia="hi-IN" w:bidi="hi-IN"/>
        </w:rPr>
        <w:t>чреждения социальной сферы, расположенны</w:t>
      </w:r>
      <w:r w:rsidR="00CC20D5">
        <w:rPr>
          <w:rFonts w:ascii="Times New Roman" w:eastAsia="Lucida Sans Unicode" w:hAnsi="Times New Roman" w:cs="Times New Roman"/>
          <w:kern w:val="28"/>
          <w:sz w:val="28"/>
          <w:szCs w:val="24"/>
          <w:lang w:eastAsia="hi-IN" w:bidi="hi-IN"/>
        </w:rPr>
        <w:t>е</w:t>
      </w:r>
      <w:r>
        <w:rPr>
          <w:rFonts w:ascii="Times New Roman" w:eastAsia="Lucida Sans Unicode" w:hAnsi="Times New Roman" w:cs="Times New Roman"/>
          <w:kern w:val="28"/>
          <w:sz w:val="28"/>
          <w:szCs w:val="24"/>
          <w:lang w:eastAsia="hi-IN" w:bidi="hi-IN"/>
        </w:rPr>
        <w:t xml:space="preserve"> на территории района Солнцево</w:t>
      </w:r>
      <w:r w:rsidR="00CC20D5">
        <w:rPr>
          <w:rFonts w:ascii="Times New Roman" w:eastAsia="Lucida Sans Unicode" w:hAnsi="Times New Roman" w:cs="Times New Roman"/>
          <w:kern w:val="28"/>
          <w:sz w:val="28"/>
          <w:szCs w:val="24"/>
          <w:lang w:eastAsia="hi-IN" w:bidi="hi-IN"/>
        </w:rPr>
        <w:t>:</w:t>
      </w:r>
    </w:p>
    <w:p w:rsidR="002B53B7" w:rsidRPr="005077F0" w:rsidRDefault="002B53B7" w:rsidP="005E7881">
      <w:pPr>
        <w:suppressAutoHyphens/>
        <w:spacing w:after="0" w:line="240" w:lineRule="auto"/>
        <w:ind w:firstLine="708"/>
        <w:rPr>
          <w:rFonts w:ascii="Times New Roman" w:eastAsia="Lucida Sans Unicode" w:hAnsi="Times New Roman" w:cs="Times New Roman"/>
          <w:b/>
          <w:i/>
          <w:kern w:val="28"/>
          <w:sz w:val="28"/>
          <w:szCs w:val="24"/>
          <w:lang w:eastAsia="hi-IN" w:bidi="hi-IN"/>
        </w:rPr>
      </w:pPr>
      <w:r w:rsidRPr="005077F0">
        <w:rPr>
          <w:rFonts w:ascii="Times New Roman" w:eastAsia="Lucida Sans Unicode" w:hAnsi="Times New Roman" w:cs="Times New Roman"/>
          <w:b/>
          <w:i/>
          <w:kern w:val="28"/>
          <w:sz w:val="28"/>
          <w:szCs w:val="24"/>
          <w:lang w:eastAsia="hi-IN" w:bidi="hi-IN"/>
        </w:rPr>
        <w:t>1) учреждения образования:</w:t>
      </w:r>
    </w:p>
    <w:p w:rsidR="002B53B7" w:rsidRPr="00CC20D5" w:rsidRDefault="002B53B7" w:rsidP="00983763">
      <w:pPr>
        <w:pStyle w:val="a3"/>
        <w:numPr>
          <w:ilvl w:val="0"/>
          <w:numId w:val="10"/>
        </w:numPr>
        <w:suppressAutoHyphens/>
        <w:spacing w:after="0" w:line="240" w:lineRule="auto"/>
        <w:ind w:left="1276"/>
        <w:jc w:val="both"/>
        <w:rPr>
          <w:rFonts w:ascii="Times New Roman" w:eastAsia="Lucida Sans Unicode" w:hAnsi="Times New Roman" w:cs="Times New Roman"/>
          <w:kern w:val="28"/>
          <w:sz w:val="28"/>
          <w:szCs w:val="24"/>
          <w:lang w:eastAsia="hi-IN" w:bidi="hi-IN"/>
        </w:rPr>
      </w:pPr>
      <w:r w:rsidRPr="00CC20D5">
        <w:rPr>
          <w:rFonts w:ascii="Times New Roman" w:eastAsia="Lucida Sans Unicode" w:hAnsi="Times New Roman" w:cs="Times New Roman"/>
          <w:b/>
          <w:kern w:val="28"/>
          <w:sz w:val="28"/>
          <w:szCs w:val="24"/>
          <w:lang w:eastAsia="hi-IN" w:bidi="hi-IN"/>
        </w:rPr>
        <w:t>5</w:t>
      </w:r>
      <w:r w:rsidRPr="00CC20D5">
        <w:rPr>
          <w:rFonts w:ascii="Times New Roman" w:eastAsia="Lucida Sans Unicode" w:hAnsi="Times New Roman" w:cs="Times New Roman"/>
          <w:kern w:val="28"/>
          <w:sz w:val="28"/>
          <w:szCs w:val="24"/>
          <w:lang w:eastAsia="hi-IN" w:bidi="hi-IN"/>
        </w:rPr>
        <w:t xml:space="preserve"> государственных образовательных комплекс</w:t>
      </w:r>
      <w:r w:rsidR="00F862A4" w:rsidRPr="00CC20D5">
        <w:rPr>
          <w:rFonts w:ascii="Times New Roman" w:eastAsia="Lucida Sans Unicode" w:hAnsi="Times New Roman" w:cs="Times New Roman"/>
          <w:kern w:val="28"/>
          <w:sz w:val="28"/>
          <w:szCs w:val="24"/>
          <w:lang w:eastAsia="hi-IN" w:bidi="hi-IN"/>
        </w:rPr>
        <w:t>ов,</w:t>
      </w:r>
      <w:r w:rsidRPr="00CC20D5">
        <w:rPr>
          <w:rFonts w:ascii="Times New Roman" w:eastAsia="Lucida Sans Unicode" w:hAnsi="Times New Roman" w:cs="Times New Roman"/>
          <w:kern w:val="28"/>
          <w:sz w:val="28"/>
          <w:szCs w:val="24"/>
          <w:lang w:eastAsia="hi-IN" w:bidi="hi-IN"/>
        </w:rPr>
        <w:t xml:space="preserve"> включающих:</w:t>
      </w:r>
    </w:p>
    <w:p w:rsidR="002B53B7" w:rsidRPr="000B683D" w:rsidRDefault="002B53B7" w:rsidP="00983763">
      <w:pPr>
        <w:pStyle w:val="a3"/>
        <w:numPr>
          <w:ilvl w:val="0"/>
          <w:numId w:val="3"/>
        </w:numPr>
        <w:suppressAutoHyphens/>
        <w:spacing w:after="0" w:line="240" w:lineRule="auto"/>
        <w:ind w:left="1985"/>
        <w:jc w:val="both"/>
        <w:rPr>
          <w:rFonts w:ascii="Times New Roman" w:eastAsia="Lucida Sans Unicode" w:hAnsi="Times New Roman" w:cs="Times New Roman"/>
          <w:kern w:val="28"/>
          <w:sz w:val="28"/>
          <w:szCs w:val="24"/>
          <w:lang w:eastAsia="hi-IN" w:bidi="hi-IN"/>
        </w:rPr>
      </w:pPr>
      <w:r>
        <w:rPr>
          <w:rFonts w:ascii="Times New Roman" w:eastAsia="Lucida Sans Unicode" w:hAnsi="Times New Roman" w:cs="Times New Roman"/>
          <w:b/>
          <w:kern w:val="28"/>
          <w:sz w:val="28"/>
          <w:szCs w:val="24"/>
          <w:lang w:eastAsia="hi-IN" w:bidi="hi-IN"/>
        </w:rPr>
        <w:t>1</w:t>
      </w:r>
      <w:r w:rsidR="005855DB">
        <w:rPr>
          <w:rFonts w:ascii="Times New Roman" w:eastAsia="Lucida Sans Unicode" w:hAnsi="Times New Roman" w:cs="Times New Roman"/>
          <w:b/>
          <w:kern w:val="28"/>
          <w:sz w:val="28"/>
          <w:szCs w:val="24"/>
          <w:lang w:eastAsia="hi-IN" w:bidi="hi-IN"/>
        </w:rPr>
        <w:t>7</w:t>
      </w:r>
      <w:r>
        <w:rPr>
          <w:rFonts w:ascii="Times New Roman" w:eastAsia="Lucida Sans Unicode" w:hAnsi="Times New Roman" w:cs="Times New Roman"/>
          <w:kern w:val="28"/>
          <w:sz w:val="28"/>
          <w:szCs w:val="24"/>
          <w:lang w:eastAsia="hi-IN" w:bidi="hi-IN"/>
        </w:rPr>
        <w:t xml:space="preserve"> общеобразовательных школ,</w:t>
      </w:r>
    </w:p>
    <w:p w:rsidR="002B53B7" w:rsidRPr="000B683D" w:rsidRDefault="002B53B7" w:rsidP="00983763">
      <w:pPr>
        <w:pStyle w:val="a3"/>
        <w:numPr>
          <w:ilvl w:val="0"/>
          <w:numId w:val="3"/>
        </w:numPr>
        <w:suppressAutoHyphens/>
        <w:spacing w:after="0" w:line="240" w:lineRule="auto"/>
        <w:ind w:left="1985"/>
        <w:jc w:val="both"/>
        <w:rPr>
          <w:rFonts w:ascii="Times New Roman" w:eastAsia="Lucida Sans Unicode" w:hAnsi="Times New Roman" w:cs="Times New Roman"/>
          <w:kern w:val="28"/>
          <w:sz w:val="28"/>
          <w:szCs w:val="24"/>
          <w:lang w:eastAsia="hi-IN" w:bidi="hi-IN"/>
        </w:rPr>
      </w:pPr>
      <w:r w:rsidRPr="000B683D">
        <w:rPr>
          <w:rFonts w:ascii="Times New Roman" w:eastAsia="Lucida Sans Unicode" w:hAnsi="Times New Roman" w:cs="Times New Roman"/>
          <w:b/>
          <w:kern w:val="28"/>
          <w:sz w:val="28"/>
          <w:szCs w:val="24"/>
          <w:lang w:eastAsia="hi-IN" w:bidi="hi-IN"/>
        </w:rPr>
        <w:t>2</w:t>
      </w:r>
      <w:r w:rsidR="005855DB">
        <w:rPr>
          <w:rFonts w:ascii="Times New Roman" w:eastAsia="Lucida Sans Unicode" w:hAnsi="Times New Roman" w:cs="Times New Roman"/>
          <w:b/>
          <w:kern w:val="28"/>
          <w:sz w:val="28"/>
          <w:szCs w:val="24"/>
          <w:lang w:eastAsia="hi-IN" w:bidi="hi-IN"/>
        </w:rPr>
        <w:t>4</w:t>
      </w:r>
      <w:r w:rsidRPr="000B683D">
        <w:rPr>
          <w:rFonts w:ascii="Times New Roman" w:eastAsia="Lucida Sans Unicode" w:hAnsi="Times New Roman" w:cs="Times New Roman"/>
          <w:kern w:val="28"/>
          <w:sz w:val="28"/>
          <w:szCs w:val="24"/>
          <w:lang w:eastAsia="hi-IN" w:bidi="hi-IN"/>
        </w:rPr>
        <w:t xml:space="preserve"> дошкольных образовательных учреждени</w:t>
      </w:r>
      <w:r>
        <w:rPr>
          <w:rFonts w:ascii="Times New Roman" w:eastAsia="Lucida Sans Unicode" w:hAnsi="Times New Roman" w:cs="Times New Roman"/>
          <w:kern w:val="28"/>
          <w:sz w:val="28"/>
          <w:szCs w:val="24"/>
          <w:lang w:eastAsia="hi-IN" w:bidi="hi-IN"/>
        </w:rPr>
        <w:t>й,</w:t>
      </w:r>
    </w:p>
    <w:p w:rsidR="002B53B7" w:rsidRPr="000B683D" w:rsidRDefault="002B53B7" w:rsidP="00983763">
      <w:pPr>
        <w:pStyle w:val="a3"/>
        <w:numPr>
          <w:ilvl w:val="0"/>
          <w:numId w:val="3"/>
        </w:numPr>
        <w:suppressAutoHyphens/>
        <w:spacing w:after="0" w:line="240" w:lineRule="auto"/>
        <w:ind w:left="1985"/>
        <w:jc w:val="both"/>
        <w:rPr>
          <w:rFonts w:ascii="Times New Roman" w:eastAsia="Lucida Sans Unicode" w:hAnsi="Times New Roman" w:cs="Times New Roman"/>
          <w:kern w:val="28"/>
          <w:sz w:val="28"/>
          <w:szCs w:val="24"/>
          <w:lang w:eastAsia="hi-IN" w:bidi="hi-IN"/>
        </w:rPr>
      </w:pPr>
      <w:r w:rsidRPr="000B683D">
        <w:rPr>
          <w:rFonts w:ascii="Times New Roman" w:eastAsia="Lucida Sans Unicode" w:hAnsi="Times New Roman" w:cs="Times New Roman"/>
          <w:b/>
          <w:kern w:val="28"/>
          <w:sz w:val="28"/>
          <w:szCs w:val="24"/>
          <w:lang w:eastAsia="hi-IN" w:bidi="hi-IN"/>
        </w:rPr>
        <w:t>2</w:t>
      </w:r>
      <w:r w:rsidRPr="000B683D">
        <w:rPr>
          <w:rFonts w:ascii="Times New Roman" w:eastAsia="Lucida Sans Unicode" w:hAnsi="Times New Roman" w:cs="Times New Roman"/>
          <w:kern w:val="28"/>
          <w:sz w:val="28"/>
          <w:szCs w:val="24"/>
          <w:lang w:eastAsia="hi-IN" w:bidi="hi-IN"/>
        </w:rPr>
        <w:t xml:space="preserve"> учреждения дополнительного образования;</w:t>
      </w:r>
    </w:p>
    <w:p w:rsidR="002B53B7" w:rsidRPr="00CC20D5" w:rsidRDefault="002B53B7" w:rsidP="00983763">
      <w:pPr>
        <w:pStyle w:val="a3"/>
        <w:numPr>
          <w:ilvl w:val="1"/>
          <w:numId w:val="11"/>
        </w:numPr>
        <w:suppressAutoHyphens/>
        <w:spacing w:after="0" w:line="240" w:lineRule="auto"/>
        <w:ind w:left="1276"/>
        <w:jc w:val="both"/>
        <w:rPr>
          <w:rFonts w:ascii="Times New Roman" w:eastAsia="Lucida Sans Unicode" w:hAnsi="Times New Roman" w:cs="Times New Roman"/>
          <w:kern w:val="28"/>
          <w:sz w:val="28"/>
          <w:szCs w:val="24"/>
          <w:lang w:eastAsia="hi-IN" w:bidi="hi-IN"/>
        </w:rPr>
      </w:pPr>
      <w:r w:rsidRPr="00CC20D5">
        <w:rPr>
          <w:rFonts w:ascii="Times New Roman" w:eastAsia="Lucida Sans Unicode" w:hAnsi="Times New Roman" w:cs="Times New Roman"/>
          <w:b/>
          <w:kern w:val="28"/>
          <w:sz w:val="28"/>
          <w:szCs w:val="24"/>
          <w:lang w:eastAsia="hi-IN" w:bidi="hi-IN"/>
        </w:rPr>
        <w:t>1</w:t>
      </w:r>
      <w:r w:rsidRPr="00CC20D5">
        <w:rPr>
          <w:rFonts w:ascii="Times New Roman" w:eastAsia="Lucida Sans Unicode" w:hAnsi="Times New Roman" w:cs="Times New Roman"/>
          <w:kern w:val="28"/>
          <w:sz w:val="28"/>
          <w:szCs w:val="24"/>
          <w:lang w:eastAsia="hi-IN" w:bidi="hi-IN"/>
        </w:rPr>
        <w:t xml:space="preserve"> учреждение среднего профессионального образования;</w:t>
      </w:r>
    </w:p>
    <w:p w:rsidR="002B53B7" w:rsidRPr="00CC20D5" w:rsidRDefault="002B53B7" w:rsidP="00983763">
      <w:pPr>
        <w:pStyle w:val="a3"/>
        <w:numPr>
          <w:ilvl w:val="1"/>
          <w:numId w:val="11"/>
        </w:numPr>
        <w:suppressAutoHyphens/>
        <w:spacing w:after="0" w:line="240" w:lineRule="auto"/>
        <w:ind w:left="1276"/>
        <w:jc w:val="both"/>
        <w:rPr>
          <w:rFonts w:ascii="Times New Roman" w:eastAsia="Lucida Sans Unicode" w:hAnsi="Times New Roman" w:cs="Times New Roman"/>
          <w:kern w:val="28"/>
          <w:sz w:val="28"/>
          <w:szCs w:val="24"/>
          <w:lang w:eastAsia="hi-IN" w:bidi="hi-IN"/>
        </w:rPr>
      </w:pPr>
      <w:r w:rsidRPr="00CC20D5">
        <w:rPr>
          <w:rFonts w:ascii="Times New Roman" w:eastAsia="Lucida Sans Unicode" w:hAnsi="Times New Roman" w:cs="Times New Roman"/>
          <w:b/>
          <w:kern w:val="28"/>
          <w:sz w:val="28"/>
          <w:szCs w:val="24"/>
          <w:lang w:eastAsia="hi-IN" w:bidi="hi-IN"/>
        </w:rPr>
        <w:t>1</w:t>
      </w:r>
      <w:r w:rsidRPr="00CC20D5">
        <w:rPr>
          <w:rFonts w:ascii="Times New Roman" w:eastAsia="Lucida Sans Unicode" w:hAnsi="Times New Roman" w:cs="Times New Roman"/>
          <w:kern w:val="28"/>
          <w:sz w:val="28"/>
          <w:szCs w:val="24"/>
          <w:lang w:eastAsia="hi-IN" w:bidi="hi-IN"/>
        </w:rPr>
        <w:t xml:space="preserve"> коммерческое учреждение дошкольного, начального и среднего образовательного уровня.</w:t>
      </w:r>
    </w:p>
    <w:p w:rsidR="002B53B7" w:rsidRPr="005077F0" w:rsidRDefault="002B53B7" w:rsidP="005E7881">
      <w:pPr>
        <w:suppressAutoHyphens/>
        <w:spacing w:after="0" w:line="240" w:lineRule="auto"/>
        <w:ind w:firstLine="709"/>
        <w:jc w:val="both"/>
        <w:rPr>
          <w:rFonts w:ascii="Times New Roman" w:eastAsia="Lucida Sans Unicode" w:hAnsi="Times New Roman" w:cs="Times New Roman"/>
          <w:b/>
          <w:i/>
          <w:kern w:val="28"/>
          <w:sz w:val="28"/>
          <w:szCs w:val="24"/>
          <w:lang w:eastAsia="hi-IN" w:bidi="hi-IN"/>
        </w:rPr>
      </w:pPr>
      <w:r w:rsidRPr="005077F0">
        <w:rPr>
          <w:rFonts w:ascii="Times New Roman" w:eastAsia="Lucida Sans Unicode" w:hAnsi="Times New Roman" w:cs="Times New Roman"/>
          <w:b/>
          <w:i/>
          <w:kern w:val="28"/>
          <w:sz w:val="28"/>
          <w:szCs w:val="24"/>
          <w:lang w:eastAsia="hi-IN" w:bidi="hi-IN"/>
        </w:rPr>
        <w:t>2) учреждения культуры:</w:t>
      </w:r>
    </w:p>
    <w:p w:rsidR="002B53B7" w:rsidRPr="001461B5" w:rsidRDefault="002B53B7" w:rsidP="00983763">
      <w:pPr>
        <w:pStyle w:val="a3"/>
        <w:numPr>
          <w:ilvl w:val="0"/>
          <w:numId w:val="9"/>
        </w:numPr>
        <w:suppressAutoHyphens/>
        <w:spacing w:after="0" w:line="240" w:lineRule="auto"/>
        <w:ind w:left="1276"/>
        <w:jc w:val="both"/>
        <w:rPr>
          <w:rFonts w:ascii="Times New Roman" w:eastAsia="Lucida Sans Unicode" w:hAnsi="Times New Roman" w:cs="Times New Roman"/>
          <w:kern w:val="28"/>
          <w:sz w:val="28"/>
          <w:szCs w:val="24"/>
          <w:lang w:eastAsia="hi-IN" w:bidi="hi-IN"/>
        </w:rPr>
      </w:pPr>
      <w:r>
        <w:rPr>
          <w:rFonts w:ascii="Times New Roman" w:eastAsia="Lucida Sans Unicode" w:hAnsi="Times New Roman" w:cs="Times New Roman"/>
          <w:kern w:val="28"/>
          <w:sz w:val="28"/>
          <w:szCs w:val="24"/>
          <w:lang w:eastAsia="hi-IN" w:bidi="hi-IN"/>
        </w:rPr>
        <w:t>Г</w:t>
      </w:r>
      <w:r w:rsidRPr="001461B5">
        <w:rPr>
          <w:rFonts w:ascii="Times New Roman" w:eastAsia="Lucida Sans Unicode" w:hAnsi="Times New Roman" w:cs="Times New Roman"/>
          <w:kern w:val="28"/>
          <w:sz w:val="28"/>
          <w:szCs w:val="24"/>
          <w:lang w:eastAsia="hi-IN" w:bidi="hi-IN"/>
        </w:rPr>
        <w:t>осударственное бюджетное образовательное учреждение дополнительного образования детей г. Москвы</w:t>
      </w:r>
      <w:r>
        <w:rPr>
          <w:rFonts w:ascii="Times New Roman" w:eastAsia="Lucida Sans Unicode" w:hAnsi="Times New Roman" w:cs="Times New Roman"/>
          <w:kern w:val="28"/>
          <w:sz w:val="28"/>
          <w:szCs w:val="24"/>
          <w:lang w:eastAsia="hi-IN" w:bidi="hi-IN"/>
        </w:rPr>
        <w:t xml:space="preserve"> «Детская музыкальная школа имени</w:t>
      </w:r>
      <w:r w:rsidRPr="001461B5">
        <w:rPr>
          <w:rFonts w:ascii="Times New Roman" w:eastAsia="Lucida Sans Unicode" w:hAnsi="Times New Roman" w:cs="Times New Roman"/>
          <w:kern w:val="28"/>
          <w:sz w:val="28"/>
          <w:szCs w:val="24"/>
          <w:lang w:eastAsia="hi-IN" w:bidi="hi-IN"/>
        </w:rPr>
        <w:t xml:space="preserve"> Ф.И.</w:t>
      </w:r>
      <w:r>
        <w:rPr>
          <w:rFonts w:ascii="Times New Roman" w:eastAsia="Lucida Sans Unicode" w:hAnsi="Times New Roman" w:cs="Times New Roman"/>
          <w:kern w:val="28"/>
          <w:sz w:val="28"/>
          <w:szCs w:val="24"/>
          <w:lang w:eastAsia="hi-IN" w:bidi="hi-IN"/>
        </w:rPr>
        <w:t xml:space="preserve"> </w:t>
      </w:r>
      <w:r w:rsidRPr="001461B5">
        <w:rPr>
          <w:rFonts w:ascii="Times New Roman" w:eastAsia="Lucida Sans Unicode" w:hAnsi="Times New Roman" w:cs="Times New Roman"/>
          <w:kern w:val="28"/>
          <w:sz w:val="28"/>
          <w:szCs w:val="24"/>
          <w:lang w:eastAsia="hi-IN" w:bidi="hi-IN"/>
        </w:rPr>
        <w:t>Шаляпина»;</w:t>
      </w:r>
    </w:p>
    <w:p w:rsidR="002B53B7" w:rsidRPr="001461B5" w:rsidRDefault="002B53B7" w:rsidP="00983763">
      <w:pPr>
        <w:pStyle w:val="a3"/>
        <w:numPr>
          <w:ilvl w:val="0"/>
          <w:numId w:val="9"/>
        </w:numPr>
        <w:suppressAutoHyphens/>
        <w:spacing w:after="0" w:line="240" w:lineRule="auto"/>
        <w:ind w:left="1276"/>
        <w:jc w:val="both"/>
        <w:rPr>
          <w:rFonts w:ascii="Times New Roman" w:eastAsia="Lucida Sans Unicode" w:hAnsi="Times New Roman" w:cs="Times New Roman"/>
          <w:kern w:val="28"/>
          <w:sz w:val="28"/>
          <w:szCs w:val="24"/>
          <w:lang w:eastAsia="hi-IN" w:bidi="hi-IN"/>
        </w:rPr>
      </w:pPr>
      <w:r>
        <w:rPr>
          <w:rFonts w:ascii="Times New Roman" w:eastAsia="Lucida Sans Unicode" w:hAnsi="Times New Roman" w:cs="Times New Roman"/>
          <w:kern w:val="28"/>
          <w:sz w:val="28"/>
          <w:szCs w:val="24"/>
          <w:lang w:eastAsia="hi-IN" w:bidi="hi-IN"/>
        </w:rPr>
        <w:t>Г</w:t>
      </w:r>
      <w:r w:rsidRPr="001461B5">
        <w:rPr>
          <w:rFonts w:ascii="Times New Roman" w:eastAsia="Lucida Sans Unicode" w:hAnsi="Times New Roman" w:cs="Times New Roman"/>
          <w:kern w:val="28"/>
          <w:sz w:val="28"/>
          <w:szCs w:val="24"/>
          <w:lang w:eastAsia="hi-IN" w:bidi="hi-IN"/>
        </w:rPr>
        <w:t>осударственное бюджетное учреждение дополнительного образования г. Москвы «Детская художественная школа «Солнцево»;</w:t>
      </w:r>
    </w:p>
    <w:p w:rsidR="002B53B7" w:rsidRPr="001461B5" w:rsidRDefault="002B53B7" w:rsidP="00983763">
      <w:pPr>
        <w:pStyle w:val="a3"/>
        <w:numPr>
          <w:ilvl w:val="0"/>
          <w:numId w:val="9"/>
        </w:numPr>
        <w:suppressAutoHyphens/>
        <w:spacing w:after="0" w:line="240" w:lineRule="auto"/>
        <w:ind w:left="1276"/>
        <w:jc w:val="both"/>
        <w:rPr>
          <w:rFonts w:ascii="Times New Roman" w:eastAsia="Lucida Sans Unicode" w:hAnsi="Times New Roman" w:cs="Times New Roman"/>
          <w:kern w:val="28"/>
          <w:sz w:val="28"/>
          <w:szCs w:val="24"/>
          <w:lang w:eastAsia="hi-IN" w:bidi="hi-IN"/>
        </w:rPr>
      </w:pPr>
      <w:r>
        <w:rPr>
          <w:rFonts w:ascii="Times New Roman" w:eastAsia="Lucida Sans Unicode" w:hAnsi="Times New Roman" w:cs="Times New Roman"/>
          <w:kern w:val="28"/>
          <w:sz w:val="28"/>
          <w:szCs w:val="24"/>
          <w:lang w:eastAsia="hi-IN" w:bidi="hi-IN"/>
        </w:rPr>
        <w:t>О</w:t>
      </w:r>
      <w:r w:rsidRPr="001461B5">
        <w:rPr>
          <w:rFonts w:ascii="Times New Roman" w:eastAsia="Lucida Sans Unicode" w:hAnsi="Times New Roman" w:cs="Times New Roman"/>
          <w:kern w:val="28"/>
          <w:sz w:val="28"/>
          <w:szCs w:val="24"/>
          <w:lang w:eastAsia="hi-IN" w:bidi="hi-IN"/>
        </w:rPr>
        <w:t>бъединение «Выставочные залы Москвы» - «Галерея Солнцево»;</w:t>
      </w:r>
    </w:p>
    <w:p w:rsidR="00226671" w:rsidRPr="004B3725" w:rsidRDefault="00226671" w:rsidP="00983763">
      <w:pPr>
        <w:pStyle w:val="a3"/>
        <w:numPr>
          <w:ilvl w:val="0"/>
          <w:numId w:val="9"/>
        </w:numPr>
        <w:suppressAutoHyphens/>
        <w:spacing w:after="0" w:line="240" w:lineRule="auto"/>
        <w:ind w:left="1276"/>
        <w:jc w:val="both"/>
        <w:rPr>
          <w:rFonts w:ascii="Times New Roman" w:eastAsia="Lucida Sans Unicode" w:hAnsi="Times New Roman" w:cs="Times New Roman"/>
          <w:bCs/>
          <w:kern w:val="28"/>
          <w:sz w:val="28"/>
          <w:szCs w:val="24"/>
          <w:lang w:eastAsia="hi-IN" w:bidi="hi-IN"/>
        </w:rPr>
      </w:pPr>
      <w:r w:rsidRPr="004B3725">
        <w:rPr>
          <w:rFonts w:ascii="Times New Roman" w:eastAsia="Lucida Sans Unicode" w:hAnsi="Times New Roman" w:cs="Times New Roman"/>
          <w:kern w:val="28"/>
          <w:sz w:val="28"/>
          <w:szCs w:val="24"/>
          <w:lang w:eastAsia="hi-IN" w:bidi="hi-IN"/>
        </w:rPr>
        <w:t xml:space="preserve">Государственное бюджетное учреждение культуры г. Москвы «Объединение культурных центров Западного административного округа» обособленное структурное подразделение </w:t>
      </w:r>
      <w:r w:rsidRPr="004B3725">
        <w:rPr>
          <w:rFonts w:ascii="Times New Roman" w:eastAsia="Lucida Sans Unicode" w:hAnsi="Times New Roman" w:cs="Times New Roman"/>
          <w:bCs/>
          <w:kern w:val="28"/>
          <w:sz w:val="28"/>
          <w:szCs w:val="24"/>
          <w:lang w:eastAsia="hi-IN" w:bidi="hi-IN"/>
        </w:rPr>
        <w:t>Библиотека № 221 имени Р. И. Рождественского</w:t>
      </w:r>
      <w:r w:rsidRPr="004B3725">
        <w:rPr>
          <w:rFonts w:ascii="Times New Roman" w:eastAsia="Lucida Sans Unicode" w:hAnsi="Times New Roman" w:cs="Times New Roman"/>
          <w:kern w:val="28"/>
          <w:sz w:val="28"/>
          <w:szCs w:val="24"/>
          <w:lang w:eastAsia="hi-IN" w:bidi="hi-IN"/>
        </w:rPr>
        <w:t xml:space="preserve"> (состоящая из 4 филиалов) и обособленное структурное подразделение Библиотека № 222 (состоящая из 2 филиалов), распложенны</w:t>
      </w:r>
      <w:r>
        <w:rPr>
          <w:rFonts w:ascii="Times New Roman" w:eastAsia="Lucida Sans Unicode" w:hAnsi="Times New Roman" w:cs="Times New Roman"/>
          <w:kern w:val="28"/>
          <w:sz w:val="28"/>
          <w:szCs w:val="24"/>
          <w:lang w:eastAsia="hi-IN" w:bidi="hi-IN"/>
        </w:rPr>
        <w:t>е</w:t>
      </w:r>
      <w:r w:rsidRPr="004B3725">
        <w:rPr>
          <w:rFonts w:ascii="Times New Roman" w:eastAsia="Lucida Sans Unicode" w:hAnsi="Times New Roman" w:cs="Times New Roman"/>
          <w:kern w:val="28"/>
          <w:sz w:val="28"/>
          <w:szCs w:val="24"/>
          <w:lang w:eastAsia="hi-IN" w:bidi="hi-IN"/>
        </w:rPr>
        <w:t xml:space="preserve"> на территории района Солнцево;</w:t>
      </w:r>
    </w:p>
    <w:p w:rsidR="00226671" w:rsidRDefault="00226671" w:rsidP="00983763">
      <w:pPr>
        <w:pStyle w:val="a3"/>
        <w:numPr>
          <w:ilvl w:val="0"/>
          <w:numId w:val="9"/>
        </w:numPr>
        <w:suppressAutoHyphens/>
        <w:spacing w:after="0" w:line="240" w:lineRule="auto"/>
        <w:ind w:left="1276"/>
        <w:jc w:val="both"/>
        <w:rPr>
          <w:rFonts w:ascii="Times New Roman" w:eastAsia="Lucida Sans Unicode" w:hAnsi="Times New Roman" w:cs="Times New Roman"/>
          <w:kern w:val="28"/>
          <w:sz w:val="28"/>
          <w:szCs w:val="24"/>
          <w:lang w:eastAsia="hi-IN" w:bidi="hi-IN"/>
        </w:rPr>
      </w:pPr>
      <w:r w:rsidRPr="00C427DB">
        <w:rPr>
          <w:rFonts w:ascii="Times New Roman" w:eastAsia="Lucida Sans Unicode" w:hAnsi="Times New Roman" w:cs="Times New Roman"/>
          <w:kern w:val="28"/>
          <w:sz w:val="28"/>
          <w:szCs w:val="24"/>
          <w:lang w:eastAsia="hi-IN" w:bidi="hi-IN"/>
        </w:rPr>
        <w:t xml:space="preserve">Государственное бюджетное учреждение культуры г. Москвы «Объединение культурных центров Западного административного округа» обособленное структурное подразделение </w:t>
      </w:r>
      <w:r w:rsidRPr="001461B5">
        <w:rPr>
          <w:rFonts w:ascii="Times New Roman" w:eastAsia="Lucida Sans Unicode" w:hAnsi="Times New Roman" w:cs="Times New Roman"/>
          <w:kern w:val="28"/>
          <w:sz w:val="28"/>
          <w:szCs w:val="24"/>
          <w:lang w:eastAsia="hi-IN" w:bidi="hi-IN"/>
        </w:rPr>
        <w:t xml:space="preserve">«Территориальная клубная система «Солнцево», включающая в себя 7 клубов: </w:t>
      </w:r>
      <w:proofErr w:type="gramStart"/>
      <w:r w:rsidRPr="001461B5">
        <w:rPr>
          <w:rFonts w:ascii="Times New Roman" w:eastAsia="Lucida Sans Unicode" w:hAnsi="Times New Roman" w:cs="Times New Roman"/>
          <w:kern w:val="28"/>
          <w:sz w:val="28"/>
          <w:szCs w:val="24"/>
          <w:lang w:eastAsia="hi-IN" w:bidi="hi-IN"/>
        </w:rPr>
        <w:t>«Дельта», «Вернисаж», «Орион», «Хозяюшка»,</w:t>
      </w:r>
      <w:r>
        <w:rPr>
          <w:rFonts w:ascii="Times New Roman" w:eastAsia="Lucida Sans Unicode" w:hAnsi="Times New Roman" w:cs="Times New Roman"/>
          <w:kern w:val="28"/>
          <w:sz w:val="28"/>
          <w:szCs w:val="24"/>
          <w:lang w:eastAsia="hi-IN" w:bidi="hi-IN"/>
        </w:rPr>
        <w:t xml:space="preserve"> «Сатурн», «Аккорд», «Солнышко»;</w:t>
      </w:r>
      <w:proofErr w:type="gramEnd"/>
    </w:p>
    <w:p w:rsidR="002B53B7" w:rsidRPr="005077F0" w:rsidRDefault="002B53B7" w:rsidP="005E7881">
      <w:pPr>
        <w:suppressAutoHyphens/>
        <w:spacing w:after="0" w:line="240" w:lineRule="auto"/>
        <w:ind w:firstLine="708"/>
        <w:jc w:val="both"/>
        <w:rPr>
          <w:rFonts w:ascii="Times New Roman" w:eastAsia="Lucida Sans Unicode" w:hAnsi="Times New Roman" w:cs="Times New Roman"/>
          <w:b/>
          <w:i/>
          <w:kern w:val="28"/>
          <w:sz w:val="28"/>
          <w:szCs w:val="24"/>
          <w:lang w:eastAsia="hi-IN" w:bidi="hi-IN"/>
        </w:rPr>
      </w:pPr>
      <w:r w:rsidRPr="005077F0">
        <w:rPr>
          <w:rFonts w:ascii="Times New Roman" w:eastAsia="Lucida Sans Unicode" w:hAnsi="Times New Roman" w:cs="Times New Roman"/>
          <w:b/>
          <w:i/>
          <w:kern w:val="28"/>
          <w:sz w:val="28"/>
          <w:szCs w:val="24"/>
          <w:lang w:eastAsia="hi-IN" w:bidi="hi-IN"/>
        </w:rPr>
        <w:t>3) государственные учреждения здравоохранения:</w:t>
      </w:r>
    </w:p>
    <w:p w:rsidR="002B53B7" w:rsidRPr="001461B5" w:rsidRDefault="002B53B7" w:rsidP="00983763">
      <w:pPr>
        <w:pStyle w:val="a3"/>
        <w:numPr>
          <w:ilvl w:val="0"/>
          <w:numId w:val="8"/>
        </w:numPr>
        <w:suppressAutoHyphens/>
        <w:spacing w:after="0" w:line="240" w:lineRule="auto"/>
        <w:ind w:left="1276"/>
        <w:jc w:val="both"/>
        <w:rPr>
          <w:rFonts w:ascii="Times New Roman" w:eastAsia="Lucida Sans Unicode" w:hAnsi="Times New Roman" w:cs="Times New Roman"/>
          <w:kern w:val="28"/>
          <w:sz w:val="28"/>
          <w:szCs w:val="24"/>
          <w:lang w:eastAsia="hi-IN" w:bidi="hi-IN"/>
        </w:rPr>
      </w:pPr>
      <w:r w:rsidRPr="001461B5">
        <w:rPr>
          <w:rFonts w:ascii="Times New Roman" w:eastAsia="Lucida Sans Unicode" w:hAnsi="Times New Roman" w:cs="Times New Roman"/>
          <w:kern w:val="28"/>
          <w:sz w:val="28"/>
          <w:szCs w:val="24"/>
          <w:lang w:eastAsia="hi-IN" w:bidi="hi-IN"/>
        </w:rPr>
        <w:t>городская клиническая больница № 17</w:t>
      </w:r>
      <w:r>
        <w:rPr>
          <w:rFonts w:ascii="Times New Roman" w:eastAsia="Lucida Sans Unicode" w:hAnsi="Times New Roman" w:cs="Times New Roman"/>
          <w:kern w:val="28"/>
          <w:sz w:val="28"/>
          <w:szCs w:val="24"/>
          <w:lang w:eastAsia="hi-IN" w:bidi="hi-IN"/>
        </w:rPr>
        <w:t xml:space="preserve"> с филиалом</w:t>
      </w:r>
      <w:r w:rsidRPr="001461B5">
        <w:rPr>
          <w:rFonts w:ascii="Times New Roman" w:eastAsia="Lucida Sans Unicode" w:hAnsi="Times New Roman" w:cs="Times New Roman"/>
          <w:kern w:val="28"/>
          <w:sz w:val="28"/>
          <w:szCs w:val="24"/>
          <w:lang w:eastAsia="hi-IN" w:bidi="hi-IN"/>
        </w:rPr>
        <w:t>;</w:t>
      </w:r>
    </w:p>
    <w:p w:rsidR="002B53B7" w:rsidRPr="001461B5" w:rsidRDefault="002B53B7" w:rsidP="00983763">
      <w:pPr>
        <w:pStyle w:val="a3"/>
        <w:numPr>
          <w:ilvl w:val="0"/>
          <w:numId w:val="8"/>
        </w:numPr>
        <w:suppressAutoHyphens/>
        <w:spacing w:after="0" w:line="240" w:lineRule="auto"/>
        <w:ind w:left="1276"/>
        <w:jc w:val="both"/>
        <w:rPr>
          <w:rFonts w:ascii="Times New Roman" w:eastAsia="Lucida Sans Unicode" w:hAnsi="Times New Roman" w:cs="Times New Roman"/>
          <w:kern w:val="28"/>
          <w:sz w:val="28"/>
          <w:szCs w:val="24"/>
          <w:lang w:eastAsia="hi-IN" w:bidi="hi-IN"/>
        </w:rPr>
      </w:pPr>
      <w:r w:rsidRPr="001461B5">
        <w:rPr>
          <w:rFonts w:ascii="Times New Roman" w:eastAsia="Lucida Sans Unicode" w:hAnsi="Times New Roman" w:cs="Times New Roman"/>
          <w:kern w:val="28"/>
          <w:sz w:val="28"/>
          <w:szCs w:val="24"/>
          <w:lang w:eastAsia="hi-IN" w:bidi="hi-IN"/>
        </w:rPr>
        <w:t>поликлиника № 212 с филиалами;</w:t>
      </w:r>
    </w:p>
    <w:p w:rsidR="002B53B7" w:rsidRPr="001461B5" w:rsidRDefault="002B53B7" w:rsidP="00983763">
      <w:pPr>
        <w:pStyle w:val="a3"/>
        <w:numPr>
          <w:ilvl w:val="0"/>
          <w:numId w:val="8"/>
        </w:numPr>
        <w:suppressAutoHyphens/>
        <w:spacing w:after="0" w:line="240" w:lineRule="auto"/>
        <w:ind w:left="1276"/>
        <w:jc w:val="both"/>
        <w:rPr>
          <w:rFonts w:ascii="Times New Roman" w:eastAsia="Lucida Sans Unicode" w:hAnsi="Times New Roman" w:cs="Times New Roman"/>
          <w:kern w:val="28"/>
          <w:sz w:val="28"/>
          <w:szCs w:val="24"/>
          <w:lang w:eastAsia="hi-IN" w:bidi="hi-IN"/>
        </w:rPr>
      </w:pPr>
      <w:r w:rsidRPr="001461B5">
        <w:rPr>
          <w:rFonts w:ascii="Times New Roman" w:eastAsia="Lucida Sans Unicode" w:hAnsi="Times New Roman" w:cs="Times New Roman"/>
          <w:kern w:val="28"/>
          <w:sz w:val="28"/>
          <w:szCs w:val="24"/>
          <w:lang w:eastAsia="hi-IN" w:bidi="hi-IN"/>
        </w:rPr>
        <w:t xml:space="preserve">научно-практический центр </w:t>
      </w:r>
      <w:r>
        <w:rPr>
          <w:rFonts w:ascii="Times New Roman" w:eastAsia="Lucida Sans Unicode" w:hAnsi="Times New Roman" w:cs="Times New Roman"/>
          <w:kern w:val="28"/>
          <w:sz w:val="28"/>
          <w:szCs w:val="24"/>
          <w:lang w:eastAsia="hi-IN" w:bidi="hi-IN"/>
        </w:rPr>
        <w:t xml:space="preserve">медпомощи детям имени </w:t>
      </w:r>
      <w:proofErr w:type="spellStart"/>
      <w:r>
        <w:rPr>
          <w:rFonts w:ascii="Times New Roman" w:eastAsia="Lucida Sans Unicode" w:hAnsi="Times New Roman" w:cs="Times New Roman"/>
          <w:kern w:val="28"/>
          <w:sz w:val="28"/>
          <w:szCs w:val="24"/>
          <w:lang w:eastAsia="hi-IN" w:bidi="hi-IN"/>
        </w:rPr>
        <w:t>В.Ф.Войно-Ясенецкого</w:t>
      </w:r>
      <w:proofErr w:type="spellEnd"/>
      <w:r>
        <w:rPr>
          <w:rFonts w:ascii="Times New Roman" w:eastAsia="Lucida Sans Unicode" w:hAnsi="Times New Roman" w:cs="Times New Roman"/>
          <w:kern w:val="28"/>
          <w:sz w:val="28"/>
          <w:szCs w:val="24"/>
          <w:lang w:eastAsia="hi-IN" w:bidi="hi-IN"/>
        </w:rPr>
        <w:t xml:space="preserve"> </w:t>
      </w:r>
      <w:r w:rsidRPr="001461B5">
        <w:rPr>
          <w:rFonts w:ascii="Times New Roman" w:eastAsia="Lucida Sans Unicode" w:hAnsi="Times New Roman" w:cs="Times New Roman"/>
          <w:kern w:val="28"/>
          <w:sz w:val="28"/>
          <w:szCs w:val="24"/>
          <w:lang w:eastAsia="hi-IN" w:bidi="hi-IN"/>
        </w:rPr>
        <w:t>с филиал</w:t>
      </w:r>
      <w:r>
        <w:rPr>
          <w:rFonts w:ascii="Times New Roman" w:eastAsia="Lucida Sans Unicode" w:hAnsi="Times New Roman" w:cs="Times New Roman"/>
          <w:kern w:val="28"/>
          <w:sz w:val="28"/>
          <w:szCs w:val="24"/>
          <w:lang w:eastAsia="hi-IN" w:bidi="hi-IN"/>
        </w:rPr>
        <w:t>ом</w:t>
      </w:r>
      <w:r w:rsidRPr="001461B5">
        <w:rPr>
          <w:rFonts w:ascii="Times New Roman" w:eastAsia="Lucida Sans Unicode" w:hAnsi="Times New Roman" w:cs="Times New Roman"/>
          <w:kern w:val="28"/>
          <w:sz w:val="28"/>
          <w:szCs w:val="24"/>
          <w:lang w:eastAsia="hi-IN" w:bidi="hi-IN"/>
        </w:rPr>
        <w:t>;</w:t>
      </w:r>
    </w:p>
    <w:p w:rsidR="002B53B7" w:rsidRPr="001461B5" w:rsidRDefault="002B53B7" w:rsidP="00983763">
      <w:pPr>
        <w:pStyle w:val="a3"/>
        <w:numPr>
          <w:ilvl w:val="0"/>
          <w:numId w:val="8"/>
        </w:numPr>
        <w:suppressAutoHyphens/>
        <w:spacing w:after="0" w:line="240" w:lineRule="auto"/>
        <w:ind w:left="1276"/>
        <w:jc w:val="both"/>
        <w:rPr>
          <w:rFonts w:ascii="Times New Roman" w:eastAsia="Lucida Sans Unicode" w:hAnsi="Times New Roman" w:cs="Times New Roman"/>
          <w:kern w:val="28"/>
          <w:sz w:val="28"/>
          <w:szCs w:val="24"/>
          <w:lang w:eastAsia="hi-IN" w:bidi="hi-IN"/>
        </w:rPr>
      </w:pPr>
      <w:r>
        <w:rPr>
          <w:rFonts w:ascii="Times New Roman" w:eastAsia="Lucida Sans Unicode" w:hAnsi="Times New Roman" w:cs="Times New Roman"/>
          <w:kern w:val="28"/>
          <w:sz w:val="28"/>
          <w:szCs w:val="24"/>
          <w:lang w:eastAsia="hi-IN" w:bidi="hi-IN"/>
        </w:rPr>
        <w:lastRenderedPageBreak/>
        <w:t>с</w:t>
      </w:r>
      <w:r w:rsidRPr="001E1D38">
        <w:rPr>
          <w:rFonts w:ascii="Times New Roman" w:eastAsia="Lucida Sans Unicode" w:hAnsi="Times New Roman" w:cs="Times New Roman"/>
          <w:kern w:val="28"/>
          <w:sz w:val="28"/>
          <w:szCs w:val="24"/>
          <w:lang w:eastAsia="hi-IN" w:bidi="hi-IN"/>
        </w:rPr>
        <w:t xml:space="preserve">танция скорой и неотложной медицинской помощи им. А. С. </w:t>
      </w:r>
      <w:proofErr w:type="spellStart"/>
      <w:r w:rsidRPr="001E1D38">
        <w:rPr>
          <w:rFonts w:ascii="Times New Roman" w:eastAsia="Lucida Sans Unicode" w:hAnsi="Times New Roman" w:cs="Times New Roman"/>
          <w:kern w:val="28"/>
          <w:sz w:val="28"/>
          <w:szCs w:val="24"/>
          <w:lang w:eastAsia="hi-IN" w:bidi="hi-IN"/>
        </w:rPr>
        <w:t>Пучкова</w:t>
      </w:r>
      <w:proofErr w:type="spellEnd"/>
      <w:r w:rsidRPr="001E1D38">
        <w:rPr>
          <w:rFonts w:ascii="Times New Roman" w:eastAsia="Lucida Sans Unicode" w:hAnsi="Times New Roman" w:cs="Times New Roman"/>
          <w:kern w:val="28"/>
          <w:sz w:val="28"/>
          <w:szCs w:val="24"/>
          <w:lang w:eastAsia="hi-IN" w:bidi="hi-IN"/>
        </w:rPr>
        <w:t xml:space="preserve"> Подстанция № 44</w:t>
      </w:r>
      <w:r w:rsidRPr="001461B5">
        <w:rPr>
          <w:rFonts w:ascii="Times New Roman" w:eastAsia="Lucida Sans Unicode" w:hAnsi="Times New Roman" w:cs="Times New Roman"/>
          <w:kern w:val="28"/>
          <w:sz w:val="28"/>
          <w:szCs w:val="24"/>
          <w:lang w:eastAsia="hi-IN" w:bidi="hi-IN"/>
        </w:rPr>
        <w:t>;</w:t>
      </w:r>
    </w:p>
    <w:p w:rsidR="002B53B7" w:rsidRDefault="002B53B7" w:rsidP="00983763">
      <w:pPr>
        <w:pStyle w:val="a3"/>
        <w:numPr>
          <w:ilvl w:val="0"/>
          <w:numId w:val="8"/>
        </w:numPr>
        <w:suppressAutoHyphens/>
        <w:spacing w:after="0" w:line="240" w:lineRule="auto"/>
        <w:ind w:left="1276"/>
        <w:jc w:val="both"/>
        <w:rPr>
          <w:rFonts w:ascii="Times New Roman" w:eastAsia="Lucida Sans Unicode" w:hAnsi="Times New Roman" w:cs="Times New Roman"/>
          <w:kern w:val="28"/>
          <w:sz w:val="28"/>
          <w:szCs w:val="24"/>
          <w:lang w:eastAsia="hi-IN" w:bidi="hi-IN"/>
        </w:rPr>
      </w:pPr>
      <w:r w:rsidRPr="001461B5">
        <w:rPr>
          <w:rFonts w:ascii="Times New Roman" w:eastAsia="Lucida Sans Unicode" w:hAnsi="Times New Roman" w:cs="Times New Roman"/>
          <w:kern w:val="28"/>
          <w:sz w:val="28"/>
          <w:szCs w:val="24"/>
          <w:lang w:eastAsia="hi-IN" w:bidi="hi-IN"/>
        </w:rPr>
        <w:t>ГБУЗ ПКБ № 1 имени Н.А. Алексеева ДЗМ филиал</w:t>
      </w:r>
      <w:r>
        <w:rPr>
          <w:rFonts w:ascii="Times New Roman" w:eastAsia="Lucida Sans Unicode" w:hAnsi="Times New Roman" w:cs="Times New Roman"/>
          <w:kern w:val="28"/>
          <w:sz w:val="28"/>
          <w:szCs w:val="24"/>
          <w:lang w:eastAsia="hi-IN" w:bidi="hi-IN"/>
        </w:rPr>
        <w:t xml:space="preserve"> </w:t>
      </w:r>
      <w:r w:rsidRPr="001461B5">
        <w:rPr>
          <w:rFonts w:ascii="Times New Roman" w:eastAsia="Lucida Sans Unicode" w:hAnsi="Times New Roman" w:cs="Times New Roman"/>
          <w:kern w:val="28"/>
          <w:sz w:val="28"/>
          <w:szCs w:val="24"/>
          <w:lang w:eastAsia="hi-IN" w:bidi="hi-IN"/>
        </w:rPr>
        <w:t>Психоневрологический диспансер № 24</w:t>
      </w:r>
      <w:r>
        <w:rPr>
          <w:rFonts w:ascii="Times New Roman" w:eastAsia="Lucida Sans Unicode" w:hAnsi="Times New Roman" w:cs="Times New Roman"/>
          <w:kern w:val="28"/>
          <w:sz w:val="28"/>
          <w:szCs w:val="24"/>
          <w:lang w:eastAsia="hi-IN" w:bidi="hi-IN"/>
        </w:rPr>
        <w:t>;</w:t>
      </w:r>
    </w:p>
    <w:p w:rsidR="002B53B7" w:rsidRDefault="002B53B7" w:rsidP="00983763">
      <w:pPr>
        <w:pStyle w:val="a3"/>
        <w:numPr>
          <w:ilvl w:val="0"/>
          <w:numId w:val="8"/>
        </w:numPr>
        <w:suppressAutoHyphens/>
        <w:spacing w:after="0" w:line="240" w:lineRule="auto"/>
        <w:ind w:left="1276"/>
        <w:jc w:val="both"/>
        <w:rPr>
          <w:rFonts w:ascii="Times New Roman" w:eastAsia="Lucida Sans Unicode" w:hAnsi="Times New Roman" w:cs="Times New Roman"/>
          <w:kern w:val="28"/>
          <w:sz w:val="28"/>
          <w:szCs w:val="24"/>
          <w:lang w:eastAsia="hi-IN" w:bidi="hi-IN"/>
        </w:rPr>
      </w:pPr>
      <w:r>
        <w:rPr>
          <w:rFonts w:ascii="Times New Roman" w:eastAsia="Lucida Sans Unicode" w:hAnsi="Times New Roman" w:cs="Times New Roman"/>
          <w:kern w:val="28"/>
          <w:sz w:val="28"/>
          <w:szCs w:val="24"/>
          <w:lang w:eastAsia="hi-IN" w:bidi="hi-IN"/>
        </w:rPr>
        <w:t xml:space="preserve">Московский научно-практический центр </w:t>
      </w:r>
      <w:proofErr w:type="spellStart"/>
      <w:r>
        <w:rPr>
          <w:rFonts w:ascii="Times New Roman" w:eastAsia="Lucida Sans Unicode" w:hAnsi="Times New Roman" w:cs="Times New Roman"/>
          <w:kern w:val="28"/>
          <w:sz w:val="28"/>
          <w:szCs w:val="24"/>
          <w:lang w:eastAsia="hi-IN" w:bidi="hi-IN"/>
        </w:rPr>
        <w:t>дерматовенерологии</w:t>
      </w:r>
      <w:proofErr w:type="spellEnd"/>
      <w:r>
        <w:rPr>
          <w:rFonts w:ascii="Times New Roman" w:eastAsia="Lucida Sans Unicode" w:hAnsi="Times New Roman" w:cs="Times New Roman"/>
          <w:kern w:val="28"/>
          <w:sz w:val="28"/>
          <w:szCs w:val="24"/>
          <w:lang w:eastAsia="hi-IN" w:bidi="hi-IN"/>
        </w:rPr>
        <w:t xml:space="preserve"> и косметологии ДЗМ филиал «Солнцевский»;</w:t>
      </w:r>
    </w:p>
    <w:p w:rsidR="002B53B7" w:rsidRDefault="00226671" w:rsidP="00983763">
      <w:pPr>
        <w:pStyle w:val="a3"/>
        <w:numPr>
          <w:ilvl w:val="0"/>
          <w:numId w:val="8"/>
        </w:numPr>
        <w:suppressAutoHyphens/>
        <w:spacing w:after="0" w:line="240" w:lineRule="auto"/>
        <w:ind w:left="1276"/>
        <w:jc w:val="both"/>
        <w:rPr>
          <w:rFonts w:ascii="Times New Roman" w:eastAsia="Lucida Sans Unicode" w:hAnsi="Times New Roman" w:cs="Times New Roman"/>
          <w:kern w:val="28"/>
          <w:sz w:val="28"/>
          <w:szCs w:val="24"/>
          <w:lang w:eastAsia="hi-IN" w:bidi="hi-IN"/>
        </w:rPr>
      </w:pPr>
      <w:r w:rsidRPr="00226671">
        <w:rPr>
          <w:rFonts w:ascii="Times New Roman" w:eastAsia="Lucida Sans Unicode" w:hAnsi="Times New Roman" w:cs="Times New Roman"/>
          <w:kern w:val="28"/>
          <w:sz w:val="28"/>
          <w:szCs w:val="24"/>
          <w:lang w:eastAsia="hi-IN" w:bidi="hi-IN"/>
        </w:rPr>
        <w:t>Филиал ГБУЗ г. Москвы «ГКБ №31 имени академика Г.М. Савельевой ДЗМ», женская консультация Солнцево</w:t>
      </w:r>
      <w:r w:rsidR="002B53B7">
        <w:rPr>
          <w:rFonts w:ascii="Times New Roman" w:eastAsia="Lucida Sans Unicode" w:hAnsi="Times New Roman" w:cs="Times New Roman"/>
          <w:kern w:val="28"/>
          <w:sz w:val="28"/>
          <w:szCs w:val="24"/>
          <w:lang w:eastAsia="hi-IN" w:bidi="hi-IN"/>
        </w:rPr>
        <w:t>.</w:t>
      </w:r>
    </w:p>
    <w:p w:rsidR="002B53B7" w:rsidRPr="005077F0" w:rsidRDefault="002B53B7" w:rsidP="005E7881">
      <w:pPr>
        <w:suppressAutoHyphens/>
        <w:spacing w:after="0" w:line="240" w:lineRule="auto"/>
        <w:ind w:firstLine="709"/>
        <w:jc w:val="both"/>
        <w:rPr>
          <w:rFonts w:ascii="Times New Roman" w:eastAsia="Lucida Sans Unicode" w:hAnsi="Times New Roman" w:cs="Times New Roman"/>
          <w:b/>
          <w:i/>
          <w:kern w:val="28"/>
          <w:sz w:val="28"/>
          <w:szCs w:val="24"/>
          <w:lang w:eastAsia="hi-IN" w:bidi="hi-IN"/>
        </w:rPr>
      </w:pPr>
      <w:r w:rsidRPr="005077F0">
        <w:rPr>
          <w:rFonts w:ascii="Times New Roman" w:eastAsia="Lucida Sans Unicode" w:hAnsi="Times New Roman" w:cs="Times New Roman"/>
          <w:b/>
          <w:i/>
          <w:kern w:val="28"/>
          <w:sz w:val="28"/>
          <w:szCs w:val="24"/>
          <w:lang w:eastAsia="hi-IN" w:bidi="hi-IN"/>
        </w:rPr>
        <w:t>4) учреждения социальной защиты населения:</w:t>
      </w:r>
    </w:p>
    <w:p w:rsidR="00226671" w:rsidRDefault="00226671" w:rsidP="00983763">
      <w:pPr>
        <w:pStyle w:val="a3"/>
        <w:numPr>
          <w:ilvl w:val="0"/>
          <w:numId w:val="8"/>
        </w:numPr>
        <w:suppressAutoHyphens/>
        <w:spacing w:after="0" w:line="240" w:lineRule="auto"/>
        <w:ind w:left="1276"/>
        <w:jc w:val="both"/>
        <w:rPr>
          <w:rFonts w:ascii="Times New Roman" w:eastAsia="Lucida Sans Unicode" w:hAnsi="Times New Roman" w:cs="Times New Roman"/>
          <w:kern w:val="28"/>
          <w:sz w:val="28"/>
          <w:szCs w:val="24"/>
          <w:lang w:eastAsia="hi-IN" w:bidi="hi-IN"/>
        </w:rPr>
      </w:pPr>
      <w:r w:rsidRPr="001461B5">
        <w:rPr>
          <w:rFonts w:ascii="Times New Roman" w:eastAsia="Lucida Sans Unicode" w:hAnsi="Times New Roman" w:cs="Times New Roman"/>
          <w:kern w:val="28"/>
          <w:sz w:val="28"/>
          <w:szCs w:val="24"/>
          <w:lang w:eastAsia="hi-IN" w:bidi="hi-IN"/>
        </w:rPr>
        <w:t>отдел социальной защиты населения района Солнцево ЗАО города Москвы;</w:t>
      </w:r>
    </w:p>
    <w:p w:rsidR="00226671" w:rsidRPr="001461B5" w:rsidRDefault="00226671" w:rsidP="00983763">
      <w:pPr>
        <w:pStyle w:val="a3"/>
        <w:numPr>
          <w:ilvl w:val="0"/>
          <w:numId w:val="8"/>
        </w:numPr>
        <w:suppressAutoHyphens/>
        <w:spacing w:after="0" w:line="240" w:lineRule="auto"/>
        <w:ind w:left="1276"/>
        <w:jc w:val="both"/>
        <w:rPr>
          <w:rFonts w:ascii="Times New Roman" w:eastAsia="Lucida Sans Unicode" w:hAnsi="Times New Roman" w:cs="Times New Roman"/>
          <w:kern w:val="28"/>
          <w:sz w:val="28"/>
          <w:szCs w:val="24"/>
          <w:lang w:eastAsia="hi-IN" w:bidi="hi-IN"/>
        </w:rPr>
      </w:pPr>
      <w:r>
        <w:rPr>
          <w:rFonts w:ascii="Times New Roman" w:eastAsia="Lucida Sans Unicode" w:hAnsi="Times New Roman" w:cs="Times New Roman"/>
          <w:kern w:val="28"/>
          <w:sz w:val="28"/>
          <w:szCs w:val="24"/>
          <w:lang w:eastAsia="hi-IN" w:bidi="hi-IN"/>
        </w:rPr>
        <w:t>ГБУ</w:t>
      </w:r>
      <w:r w:rsidRPr="00BC2D98">
        <w:rPr>
          <w:rFonts w:ascii="Times New Roman" w:eastAsia="Lucida Sans Unicode" w:hAnsi="Times New Roman" w:cs="Times New Roman"/>
          <w:kern w:val="28"/>
          <w:sz w:val="28"/>
          <w:szCs w:val="24"/>
          <w:lang w:eastAsia="hi-IN" w:bidi="hi-IN"/>
        </w:rPr>
        <w:t xml:space="preserve"> города Москвы </w:t>
      </w:r>
      <w:r>
        <w:rPr>
          <w:rFonts w:ascii="Times New Roman" w:eastAsia="Lucida Sans Unicode" w:hAnsi="Times New Roman" w:cs="Times New Roman"/>
          <w:kern w:val="28"/>
          <w:sz w:val="28"/>
          <w:szCs w:val="24"/>
          <w:lang w:eastAsia="hi-IN" w:bidi="hi-IN"/>
        </w:rPr>
        <w:t>ТЦСО</w:t>
      </w:r>
      <w:r w:rsidRPr="00BC2D98">
        <w:rPr>
          <w:rFonts w:ascii="Times New Roman" w:eastAsia="Lucida Sans Unicode" w:hAnsi="Times New Roman" w:cs="Times New Roman"/>
          <w:kern w:val="28"/>
          <w:sz w:val="28"/>
          <w:szCs w:val="24"/>
          <w:lang w:eastAsia="hi-IN" w:bidi="hi-IN"/>
        </w:rPr>
        <w:t xml:space="preserve"> «Ново-Переделкино» филиал «Солнцево»</w:t>
      </w:r>
      <w:r>
        <w:rPr>
          <w:rFonts w:ascii="Times New Roman" w:eastAsia="Lucida Sans Unicode" w:hAnsi="Times New Roman" w:cs="Times New Roman"/>
          <w:kern w:val="28"/>
          <w:sz w:val="28"/>
          <w:szCs w:val="24"/>
          <w:lang w:eastAsia="hi-IN" w:bidi="hi-IN"/>
        </w:rPr>
        <w:t>;</w:t>
      </w:r>
    </w:p>
    <w:p w:rsidR="00226671" w:rsidRDefault="00226671" w:rsidP="00983763">
      <w:pPr>
        <w:pStyle w:val="a3"/>
        <w:numPr>
          <w:ilvl w:val="0"/>
          <w:numId w:val="8"/>
        </w:numPr>
        <w:suppressAutoHyphens/>
        <w:spacing w:after="0" w:line="240" w:lineRule="auto"/>
        <w:ind w:left="1276"/>
        <w:jc w:val="both"/>
        <w:rPr>
          <w:rFonts w:ascii="Times New Roman" w:eastAsia="Lucida Sans Unicode" w:hAnsi="Times New Roman" w:cs="Times New Roman"/>
          <w:kern w:val="28"/>
          <w:sz w:val="28"/>
          <w:szCs w:val="24"/>
          <w:lang w:eastAsia="hi-IN" w:bidi="hi-IN"/>
        </w:rPr>
      </w:pPr>
      <w:r w:rsidRPr="001461B5">
        <w:rPr>
          <w:rFonts w:ascii="Times New Roman" w:eastAsia="Lucida Sans Unicode" w:hAnsi="Times New Roman" w:cs="Times New Roman"/>
          <w:kern w:val="28"/>
          <w:sz w:val="28"/>
          <w:szCs w:val="24"/>
          <w:lang w:eastAsia="hi-IN" w:bidi="hi-IN"/>
        </w:rPr>
        <w:t>филиал Государственное бюджетное учреждение «Центр содействия семейному воспитанию «Берег надежды»;</w:t>
      </w:r>
    </w:p>
    <w:p w:rsidR="00226671" w:rsidRPr="004B3725" w:rsidRDefault="00226671" w:rsidP="00983763">
      <w:pPr>
        <w:pStyle w:val="a3"/>
        <w:numPr>
          <w:ilvl w:val="0"/>
          <w:numId w:val="8"/>
        </w:numPr>
        <w:suppressAutoHyphens/>
        <w:spacing w:after="0" w:line="240" w:lineRule="auto"/>
        <w:ind w:left="1276"/>
        <w:jc w:val="both"/>
        <w:rPr>
          <w:rFonts w:ascii="Times New Roman" w:eastAsia="Lucida Sans Unicode" w:hAnsi="Times New Roman" w:cs="Times New Roman"/>
          <w:kern w:val="28"/>
          <w:sz w:val="28"/>
          <w:szCs w:val="24"/>
          <w:lang w:eastAsia="hi-IN" w:bidi="hi-IN"/>
        </w:rPr>
      </w:pPr>
      <w:r w:rsidRPr="004B3725">
        <w:rPr>
          <w:rFonts w:ascii="Times New Roman" w:eastAsia="Lucida Sans Unicode" w:hAnsi="Times New Roman" w:cs="Times New Roman"/>
          <w:kern w:val="28"/>
          <w:sz w:val="28"/>
          <w:szCs w:val="24"/>
          <w:lang w:eastAsia="hi-IN" w:bidi="hi-IN"/>
        </w:rPr>
        <w:t xml:space="preserve">ГБУ г. Москвы </w:t>
      </w:r>
      <w:proofErr w:type="spellStart"/>
      <w:r w:rsidRPr="004B3725">
        <w:rPr>
          <w:rFonts w:ascii="Times New Roman" w:eastAsia="Lucida Sans Unicode" w:hAnsi="Times New Roman" w:cs="Times New Roman"/>
          <w:kern w:val="28"/>
          <w:sz w:val="28"/>
          <w:szCs w:val="24"/>
          <w:lang w:eastAsia="hi-IN" w:bidi="hi-IN"/>
        </w:rPr>
        <w:t>ЦСПСиД</w:t>
      </w:r>
      <w:proofErr w:type="spellEnd"/>
      <w:r w:rsidRPr="004B3725">
        <w:rPr>
          <w:rFonts w:ascii="Times New Roman" w:eastAsia="Lucida Sans Unicode" w:hAnsi="Times New Roman" w:cs="Times New Roman"/>
          <w:kern w:val="28"/>
          <w:sz w:val="28"/>
          <w:szCs w:val="24"/>
          <w:lang w:eastAsia="hi-IN" w:bidi="hi-IN"/>
        </w:rPr>
        <w:t xml:space="preserve"> «Палитра»</w:t>
      </w:r>
      <w:r>
        <w:rPr>
          <w:rFonts w:ascii="Times New Roman" w:eastAsia="Lucida Sans Unicode" w:hAnsi="Times New Roman" w:cs="Times New Roman"/>
          <w:kern w:val="28"/>
          <w:sz w:val="28"/>
          <w:szCs w:val="24"/>
          <w:lang w:eastAsia="hi-IN" w:bidi="hi-IN"/>
        </w:rPr>
        <w:t xml:space="preserve"> </w:t>
      </w:r>
      <w:r w:rsidRPr="004B3725">
        <w:rPr>
          <w:rFonts w:ascii="Times New Roman" w:eastAsia="Lucida Sans Unicode" w:hAnsi="Times New Roman" w:cs="Times New Roman"/>
          <w:kern w:val="28"/>
          <w:sz w:val="28"/>
          <w:szCs w:val="24"/>
          <w:lang w:eastAsia="hi-IN" w:bidi="hi-IN"/>
        </w:rPr>
        <w:t>филиал «Западный»</w:t>
      </w:r>
      <w:r>
        <w:rPr>
          <w:rFonts w:ascii="Times New Roman" w:eastAsia="Lucida Sans Unicode" w:hAnsi="Times New Roman" w:cs="Times New Roman"/>
          <w:kern w:val="28"/>
          <w:sz w:val="28"/>
          <w:szCs w:val="24"/>
          <w:lang w:eastAsia="hi-IN" w:bidi="hi-IN"/>
        </w:rPr>
        <w:t>;</w:t>
      </w:r>
    </w:p>
    <w:p w:rsidR="00226671" w:rsidRPr="0027205C" w:rsidRDefault="00226671" w:rsidP="00983763">
      <w:pPr>
        <w:pStyle w:val="a3"/>
        <w:numPr>
          <w:ilvl w:val="0"/>
          <w:numId w:val="8"/>
        </w:numPr>
        <w:suppressAutoHyphens/>
        <w:spacing w:after="0" w:line="240" w:lineRule="auto"/>
        <w:ind w:left="1276"/>
        <w:jc w:val="both"/>
        <w:rPr>
          <w:rFonts w:ascii="Times New Roman" w:eastAsia="Lucida Sans Unicode" w:hAnsi="Times New Roman" w:cs="Times New Roman"/>
          <w:kern w:val="28"/>
          <w:sz w:val="28"/>
          <w:szCs w:val="24"/>
          <w:lang w:eastAsia="hi-IN" w:bidi="hi-IN"/>
        </w:rPr>
      </w:pPr>
      <w:r w:rsidRPr="0027205C">
        <w:rPr>
          <w:rFonts w:ascii="Times New Roman" w:eastAsia="Lucida Sans Unicode" w:hAnsi="Times New Roman" w:cs="Times New Roman"/>
          <w:kern w:val="28"/>
          <w:sz w:val="28"/>
          <w:szCs w:val="24"/>
          <w:lang w:eastAsia="hi-IN" w:bidi="hi-IN"/>
        </w:rPr>
        <w:t xml:space="preserve">ГКУ «Центр социальной адаптации для лиц без определенного места жительства и занятий </w:t>
      </w:r>
      <w:r>
        <w:rPr>
          <w:rFonts w:ascii="Times New Roman" w:eastAsia="Lucida Sans Unicode" w:hAnsi="Times New Roman" w:cs="Times New Roman"/>
          <w:kern w:val="28"/>
          <w:sz w:val="28"/>
          <w:szCs w:val="24"/>
          <w:lang w:eastAsia="hi-IN" w:bidi="hi-IN"/>
        </w:rPr>
        <w:t xml:space="preserve">имени </w:t>
      </w:r>
      <w:proofErr w:type="spellStart"/>
      <w:r>
        <w:rPr>
          <w:rFonts w:ascii="Times New Roman" w:eastAsia="Lucida Sans Unicode" w:hAnsi="Times New Roman" w:cs="Times New Roman"/>
          <w:kern w:val="28"/>
          <w:sz w:val="28"/>
          <w:szCs w:val="24"/>
          <w:lang w:eastAsia="hi-IN" w:bidi="hi-IN"/>
        </w:rPr>
        <w:t>Е.П.Глинки</w:t>
      </w:r>
      <w:proofErr w:type="spellEnd"/>
      <w:r>
        <w:rPr>
          <w:rFonts w:ascii="Times New Roman" w:eastAsia="Lucida Sans Unicode" w:hAnsi="Times New Roman" w:cs="Times New Roman"/>
          <w:kern w:val="28"/>
          <w:sz w:val="28"/>
          <w:szCs w:val="24"/>
          <w:lang w:eastAsia="hi-IN" w:bidi="hi-IN"/>
        </w:rPr>
        <w:t>», отделение «</w:t>
      </w:r>
      <w:proofErr w:type="spellStart"/>
      <w:r>
        <w:rPr>
          <w:rFonts w:ascii="Times New Roman" w:eastAsia="Lucida Sans Unicode" w:hAnsi="Times New Roman" w:cs="Times New Roman"/>
          <w:kern w:val="28"/>
          <w:sz w:val="28"/>
          <w:szCs w:val="24"/>
          <w:lang w:eastAsia="hi-IN" w:bidi="hi-IN"/>
        </w:rPr>
        <w:t>Востряково</w:t>
      </w:r>
      <w:proofErr w:type="spellEnd"/>
      <w:r>
        <w:rPr>
          <w:rFonts w:ascii="Times New Roman" w:eastAsia="Lucida Sans Unicode" w:hAnsi="Times New Roman" w:cs="Times New Roman"/>
          <w:kern w:val="28"/>
          <w:sz w:val="28"/>
          <w:szCs w:val="24"/>
          <w:lang w:eastAsia="hi-IN" w:bidi="hi-IN"/>
        </w:rPr>
        <w:t>»</w:t>
      </w:r>
      <w:r w:rsidRPr="0027205C">
        <w:rPr>
          <w:rFonts w:ascii="Times New Roman" w:eastAsia="Lucida Sans Unicode" w:hAnsi="Times New Roman" w:cs="Times New Roman"/>
          <w:kern w:val="28"/>
          <w:sz w:val="28"/>
          <w:szCs w:val="24"/>
          <w:lang w:eastAsia="hi-IN" w:bidi="hi-IN"/>
        </w:rPr>
        <w:t>.</w:t>
      </w:r>
    </w:p>
    <w:p w:rsidR="002B53B7" w:rsidRPr="00C66210" w:rsidRDefault="002B53B7" w:rsidP="005E7881">
      <w:pPr>
        <w:suppressAutoHyphens/>
        <w:spacing w:after="0" w:line="240" w:lineRule="auto"/>
        <w:jc w:val="both"/>
        <w:rPr>
          <w:rFonts w:ascii="Times New Roman" w:eastAsia="Lucida Sans Unicode" w:hAnsi="Times New Roman" w:cs="Times New Roman"/>
          <w:kern w:val="1"/>
          <w:sz w:val="16"/>
          <w:szCs w:val="16"/>
          <w:lang w:eastAsia="hi-IN" w:bidi="hi-IN"/>
        </w:rPr>
      </w:pPr>
    </w:p>
    <w:p w:rsidR="002B53B7" w:rsidRDefault="002B53B7" w:rsidP="005E7881">
      <w:pPr>
        <w:suppressAutoHyphens/>
        <w:spacing w:after="0" w:line="240" w:lineRule="auto"/>
        <w:ind w:firstLine="709"/>
        <w:jc w:val="both"/>
        <w:rPr>
          <w:rFonts w:ascii="Times New Roman" w:eastAsia="Lucida Sans Unicode" w:hAnsi="Times New Roman" w:cs="Times New Roman"/>
          <w:kern w:val="2"/>
          <w:sz w:val="28"/>
          <w:szCs w:val="24"/>
          <w:lang w:eastAsia="hi-IN" w:bidi="hi-IN"/>
        </w:rPr>
      </w:pPr>
      <w:r>
        <w:rPr>
          <w:rFonts w:ascii="Times New Roman" w:eastAsia="Lucida Sans Unicode" w:hAnsi="Times New Roman" w:cs="Times New Roman"/>
          <w:kern w:val="2"/>
          <w:sz w:val="28"/>
          <w:szCs w:val="24"/>
          <w:lang w:eastAsia="hi-IN" w:bidi="hi-IN"/>
        </w:rPr>
        <w:t>При управе района Солнцево города Москвы осуществляет свою деятельность Комиссия по оказанию адресной социальной помощи нуждающимся жителям района Солнцево города Москвы.</w:t>
      </w:r>
    </w:p>
    <w:p w:rsidR="002B53B7" w:rsidRPr="00231BC7" w:rsidRDefault="002B53B7" w:rsidP="005E7881">
      <w:pPr>
        <w:suppressAutoHyphens/>
        <w:spacing w:after="0" w:line="240" w:lineRule="auto"/>
        <w:ind w:firstLine="709"/>
        <w:jc w:val="both"/>
        <w:rPr>
          <w:rFonts w:ascii="Times New Roman" w:eastAsia="Lucida Sans Unicode" w:hAnsi="Times New Roman" w:cs="Mangal"/>
          <w:kern w:val="1"/>
          <w:sz w:val="28"/>
          <w:szCs w:val="28"/>
          <w:lang w:eastAsia="hi-IN" w:bidi="hi-IN"/>
        </w:rPr>
      </w:pPr>
      <w:r w:rsidRPr="00231BC7">
        <w:rPr>
          <w:rFonts w:ascii="Times New Roman" w:eastAsia="Lucida Sans Unicode" w:hAnsi="Times New Roman" w:cs="Mangal"/>
          <w:kern w:val="1"/>
          <w:sz w:val="28"/>
          <w:szCs w:val="28"/>
          <w:lang w:eastAsia="hi-IN" w:bidi="hi-IN"/>
        </w:rPr>
        <w:t>В 20</w:t>
      </w:r>
      <w:r>
        <w:rPr>
          <w:rFonts w:ascii="Times New Roman" w:eastAsia="Lucida Sans Unicode" w:hAnsi="Times New Roman" w:cs="Mangal"/>
          <w:kern w:val="1"/>
          <w:sz w:val="28"/>
          <w:szCs w:val="28"/>
          <w:lang w:eastAsia="hi-IN" w:bidi="hi-IN"/>
        </w:rPr>
        <w:t>23</w:t>
      </w:r>
      <w:r w:rsidRPr="00231BC7">
        <w:rPr>
          <w:rFonts w:ascii="Times New Roman" w:eastAsia="Lucida Sans Unicode" w:hAnsi="Times New Roman" w:cs="Mangal"/>
          <w:kern w:val="1"/>
          <w:sz w:val="28"/>
          <w:szCs w:val="28"/>
          <w:lang w:eastAsia="hi-IN" w:bidi="hi-IN"/>
        </w:rPr>
        <w:t xml:space="preserve"> году работа по мониторингу потребностей льготных категорий жителей района управой района Солнцево совместно с </w:t>
      </w:r>
      <w:r w:rsidRPr="00231BC7">
        <w:rPr>
          <w:rFonts w:ascii="Times New Roman" w:eastAsia="Lucida Sans Unicode" w:hAnsi="Times New Roman" w:cs="Times New Roman"/>
          <w:kern w:val="1"/>
          <w:sz w:val="28"/>
          <w:szCs w:val="28"/>
          <w:lang w:eastAsia="hi-IN" w:bidi="hi-IN"/>
        </w:rPr>
        <w:t>отделом социальной защиты населения района Солнцево ЗАО города Москвы, филиал</w:t>
      </w:r>
      <w:r>
        <w:rPr>
          <w:rFonts w:ascii="Times New Roman" w:eastAsia="Lucida Sans Unicode" w:hAnsi="Times New Roman" w:cs="Times New Roman"/>
          <w:kern w:val="1"/>
          <w:sz w:val="28"/>
          <w:szCs w:val="28"/>
          <w:lang w:eastAsia="hi-IN" w:bidi="hi-IN"/>
        </w:rPr>
        <w:t>ом</w:t>
      </w:r>
      <w:r w:rsidRPr="00231BC7">
        <w:rPr>
          <w:rFonts w:ascii="Times New Roman" w:eastAsia="Lucida Sans Unicode" w:hAnsi="Times New Roman" w:cs="Times New Roman"/>
          <w:kern w:val="1"/>
          <w:sz w:val="28"/>
          <w:szCs w:val="28"/>
          <w:lang w:eastAsia="hi-IN" w:bidi="hi-IN"/>
        </w:rPr>
        <w:t xml:space="preserve"> «Солнцево»</w:t>
      </w:r>
      <w:r>
        <w:rPr>
          <w:rFonts w:ascii="Times New Roman" w:eastAsia="Lucida Sans Unicode" w:hAnsi="Times New Roman" w:cs="Times New Roman"/>
          <w:kern w:val="1"/>
          <w:sz w:val="28"/>
          <w:szCs w:val="28"/>
          <w:lang w:eastAsia="hi-IN" w:bidi="hi-IN"/>
        </w:rPr>
        <w:t xml:space="preserve"> </w:t>
      </w:r>
      <w:r w:rsidRPr="00231BC7">
        <w:rPr>
          <w:rFonts w:ascii="Times New Roman" w:eastAsia="Lucida Sans Unicode" w:hAnsi="Times New Roman" w:cs="Times New Roman"/>
          <w:kern w:val="1"/>
          <w:sz w:val="28"/>
          <w:szCs w:val="28"/>
          <w:lang w:eastAsia="hi-IN" w:bidi="hi-IN"/>
        </w:rPr>
        <w:t>ГБУ «Территориальный центр социального обслуживания «Ново-Переделкино», а также с общественными организациями, расположенными на территории района Солнцево, будет продолжена</w:t>
      </w:r>
      <w:r w:rsidRPr="00231BC7">
        <w:rPr>
          <w:rFonts w:ascii="Times New Roman" w:eastAsia="Lucida Sans Unicode" w:hAnsi="Times New Roman" w:cs="Mangal"/>
          <w:kern w:val="1"/>
          <w:sz w:val="28"/>
          <w:szCs w:val="28"/>
          <w:lang w:eastAsia="hi-IN" w:bidi="hi-IN"/>
        </w:rPr>
        <w:t>.</w:t>
      </w:r>
    </w:p>
    <w:p w:rsidR="002B53B7" w:rsidRPr="00C66210" w:rsidRDefault="002B53B7" w:rsidP="005E7881">
      <w:pPr>
        <w:suppressAutoHyphens/>
        <w:spacing w:after="0" w:line="240" w:lineRule="auto"/>
        <w:jc w:val="both"/>
        <w:rPr>
          <w:rFonts w:ascii="Times New Roman" w:eastAsia="Lucida Sans Unicode" w:hAnsi="Times New Roman" w:cs="Times New Roman"/>
          <w:kern w:val="1"/>
          <w:sz w:val="16"/>
          <w:szCs w:val="16"/>
          <w:lang w:eastAsia="hi-IN" w:bidi="hi-IN"/>
        </w:rPr>
      </w:pPr>
    </w:p>
    <w:p w:rsidR="00226671" w:rsidRPr="00226671" w:rsidRDefault="00226671" w:rsidP="005E7881">
      <w:pPr>
        <w:suppressAutoHyphens/>
        <w:spacing w:after="0" w:line="240" w:lineRule="auto"/>
        <w:ind w:firstLine="709"/>
        <w:jc w:val="both"/>
        <w:rPr>
          <w:rFonts w:ascii="Times New Roman" w:eastAsia="Lucida Sans Unicode" w:hAnsi="Times New Roman" w:cs="Times New Roman"/>
          <w:kern w:val="2"/>
          <w:sz w:val="28"/>
          <w:szCs w:val="24"/>
          <w:lang w:eastAsia="hi-IN" w:bidi="hi-IN"/>
        </w:rPr>
      </w:pPr>
      <w:r w:rsidRPr="00226671">
        <w:rPr>
          <w:rFonts w:ascii="Times New Roman" w:eastAsia="Lucida Sans Unicode" w:hAnsi="Times New Roman" w:cs="Times New Roman"/>
          <w:kern w:val="2"/>
          <w:sz w:val="28"/>
          <w:szCs w:val="24"/>
          <w:lang w:eastAsia="hi-IN" w:bidi="hi-IN"/>
        </w:rPr>
        <w:t xml:space="preserve">В 2023 году материальная (денежная) помощь предоставлялась жителям района, оказавшимся в трудной жизненной ситуации и </w:t>
      </w:r>
      <w:r w:rsidR="008F1B24">
        <w:rPr>
          <w:rFonts w:ascii="Times New Roman" w:eastAsia="Lucida Sans Unicode" w:hAnsi="Times New Roman" w:cs="Times New Roman"/>
          <w:kern w:val="2"/>
          <w:sz w:val="28"/>
          <w:szCs w:val="24"/>
          <w:lang w:eastAsia="hi-IN" w:bidi="hi-IN"/>
        </w:rPr>
        <w:t xml:space="preserve">в связи </w:t>
      </w:r>
      <w:r w:rsidRPr="00226671">
        <w:rPr>
          <w:rFonts w:ascii="Times New Roman" w:eastAsia="Lucida Sans Unicode" w:hAnsi="Times New Roman" w:cs="Times New Roman"/>
          <w:kern w:val="2"/>
          <w:sz w:val="28"/>
          <w:szCs w:val="24"/>
          <w:lang w:eastAsia="hi-IN" w:bidi="hi-IN"/>
        </w:rPr>
        <w:t xml:space="preserve">с чрезвычайными </w:t>
      </w:r>
      <w:r w:rsidR="008F1B24">
        <w:rPr>
          <w:rFonts w:ascii="Times New Roman" w:eastAsia="Lucida Sans Unicode" w:hAnsi="Times New Roman" w:cs="Times New Roman"/>
          <w:kern w:val="2"/>
          <w:sz w:val="28"/>
          <w:szCs w:val="24"/>
          <w:lang w:eastAsia="hi-IN" w:bidi="hi-IN"/>
        </w:rPr>
        <w:t>происшествия</w:t>
      </w:r>
      <w:r w:rsidRPr="00226671">
        <w:rPr>
          <w:rFonts w:ascii="Times New Roman" w:eastAsia="Lucida Sans Unicode" w:hAnsi="Times New Roman" w:cs="Times New Roman"/>
          <w:kern w:val="2"/>
          <w:sz w:val="28"/>
          <w:szCs w:val="24"/>
          <w:lang w:eastAsia="hi-IN" w:bidi="hi-IN"/>
        </w:rPr>
        <w:t>ми (пожар, затопление, онкология и в связи с другими трудными жизненными обстоятельствами).</w:t>
      </w:r>
    </w:p>
    <w:p w:rsidR="00226671" w:rsidRPr="00226671" w:rsidRDefault="00226671" w:rsidP="005E7881">
      <w:pPr>
        <w:suppressAutoHyphens/>
        <w:spacing w:after="0" w:line="240" w:lineRule="auto"/>
        <w:ind w:firstLine="709"/>
        <w:jc w:val="both"/>
        <w:rPr>
          <w:rFonts w:ascii="Times New Roman" w:eastAsia="Lucida Sans Unicode" w:hAnsi="Times New Roman" w:cs="Times New Roman"/>
          <w:kern w:val="2"/>
          <w:sz w:val="28"/>
          <w:szCs w:val="24"/>
          <w:lang w:eastAsia="hi-IN" w:bidi="hi-IN"/>
        </w:rPr>
      </w:pPr>
      <w:r w:rsidRPr="00226671">
        <w:rPr>
          <w:rFonts w:ascii="Times New Roman" w:eastAsia="Lucida Sans Unicode" w:hAnsi="Times New Roman" w:cs="Times New Roman"/>
          <w:kern w:val="2"/>
          <w:sz w:val="28"/>
          <w:szCs w:val="24"/>
          <w:lang w:eastAsia="hi-IN" w:bidi="hi-IN"/>
        </w:rPr>
        <w:t xml:space="preserve">За 2023 год Комиссией рассмотрено </w:t>
      </w:r>
      <w:r w:rsidRPr="00226671">
        <w:rPr>
          <w:rFonts w:ascii="Times New Roman" w:eastAsia="Lucida Sans Unicode" w:hAnsi="Times New Roman" w:cs="Times New Roman"/>
          <w:b/>
          <w:kern w:val="2"/>
          <w:sz w:val="28"/>
          <w:szCs w:val="24"/>
          <w:lang w:eastAsia="hi-IN" w:bidi="hi-IN"/>
        </w:rPr>
        <w:t>19</w:t>
      </w:r>
      <w:r w:rsidRPr="00226671">
        <w:rPr>
          <w:rFonts w:ascii="Times New Roman" w:eastAsia="Lucida Sans Unicode" w:hAnsi="Times New Roman" w:cs="Times New Roman"/>
          <w:kern w:val="2"/>
          <w:sz w:val="28"/>
          <w:szCs w:val="24"/>
          <w:lang w:eastAsia="hi-IN" w:bidi="hi-IN"/>
        </w:rPr>
        <w:t xml:space="preserve"> обращений, поступивших в управу района Солнцево города Москвы.</w:t>
      </w:r>
    </w:p>
    <w:p w:rsidR="00226671" w:rsidRPr="00226671" w:rsidRDefault="00226671" w:rsidP="005E7881">
      <w:pPr>
        <w:suppressAutoHyphens/>
        <w:spacing w:after="0" w:line="240" w:lineRule="auto"/>
        <w:ind w:firstLine="709"/>
        <w:jc w:val="both"/>
        <w:rPr>
          <w:rFonts w:ascii="Times New Roman" w:eastAsia="Lucida Sans Unicode" w:hAnsi="Times New Roman" w:cs="Times New Roman"/>
          <w:bCs/>
          <w:kern w:val="1"/>
          <w:sz w:val="28"/>
          <w:szCs w:val="24"/>
          <w:lang w:eastAsia="hi-IN" w:bidi="hi-IN"/>
        </w:rPr>
      </w:pPr>
      <w:r w:rsidRPr="00226671">
        <w:rPr>
          <w:rFonts w:ascii="Times New Roman" w:eastAsia="Lucida Sans Unicode" w:hAnsi="Times New Roman" w:cs="Times New Roman"/>
          <w:bCs/>
          <w:kern w:val="2"/>
          <w:sz w:val="28"/>
          <w:szCs w:val="24"/>
          <w:lang w:eastAsia="hi-IN" w:bidi="hi-IN"/>
        </w:rPr>
        <w:t>Оказана материальная (денежная) помощь</w:t>
      </w:r>
      <w:r w:rsidRPr="00226671">
        <w:rPr>
          <w:rFonts w:ascii="Times New Roman" w:eastAsia="Lucida Sans Unicode" w:hAnsi="Times New Roman" w:cs="Times New Roman"/>
          <w:bCs/>
          <w:kern w:val="1"/>
          <w:sz w:val="28"/>
          <w:szCs w:val="24"/>
          <w:lang w:eastAsia="hi-IN" w:bidi="hi-IN"/>
        </w:rPr>
        <w:t xml:space="preserve"> на общую сумму 290 000,00 руб</w:t>
      </w:r>
      <w:r w:rsidR="008F1B24">
        <w:rPr>
          <w:rFonts w:ascii="Times New Roman" w:eastAsia="Lucida Sans Unicode" w:hAnsi="Times New Roman" w:cs="Times New Roman"/>
          <w:bCs/>
          <w:kern w:val="1"/>
          <w:sz w:val="28"/>
          <w:szCs w:val="24"/>
          <w:lang w:eastAsia="hi-IN" w:bidi="hi-IN"/>
        </w:rPr>
        <w:t>.</w:t>
      </w:r>
      <w:r w:rsidRPr="00226671">
        <w:rPr>
          <w:rFonts w:ascii="Times New Roman" w:eastAsia="Lucida Sans Unicode" w:hAnsi="Times New Roman" w:cs="Times New Roman"/>
          <w:bCs/>
          <w:kern w:val="1"/>
          <w:sz w:val="28"/>
          <w:szCs w:val="24"/>
          <w:lang w:eastAsia="hi-IN" w:bidi="hi-IN"/>
        </w:rPr>
        <w:t xml:space="preserve"> </w:t>
      </w:r>
      <w:r w:rsidRPr="00226671">
        <w:rPr>
          <w:rFonts w:ascii="Times New Roman" w:eastAsia="Lucida Sans Unicode" w:hAnsi="Times New Roman" w:cs="Times New Roman"/>
          <w:b/>
          <w:bCs/>
          <w:kern w:val="2"/>
          <w:sz w:val="28"/>
          <w:szCs w:val="24"/>
          <w:lang w:eastAsia="hi-IN" w:bidi="hi-IN"/>
        </w:rPr>
        <w:t>7</w:t>
      </w:r>
      <w:r w:rsidRPr="00226671">
        <w:rPr>
          <w:rFonts w:ascii="Times New Roman" w:eastAsia="Lucida Sans Unicode" w:hAnsi="Times New Roman" w:cs="Times New Roman"/>
          <w:bCs/>
          <w:kern w:val="2"/>
          <w:sz w:val="28"/>
          <w:szCs w:val="24"/>
          <w:lang w:eastAsia="hi-IN" w:bidi="hi-IN"/>
        </w:rPr>
        <w:t xml:space="preserve"> заявителям. </w:t>
      </w:r>
      <w:r w:rsidR="008F1B24">
        <w:rPr>
          <w:rFonts w:ascii="Times New Roman" w:eastAsia="Lucida Sans Unicode" w:hAnsi="Times New Roman" w:cs="Times New Roman"/>
          <w:bCs/>
          <w:kern w:val="2"/>
          <w:sz w:val="28"/>
          <w:szCs w:val="24"/>
          <w:lang w:eastAsia="hi-IN" w:bidi="hi-IN"/>
        </w:rPr>
        <w:t xml:space="preserve">Также </w:t>
      </w:r>
      <w:r w:rsidRPr="00226671">
        <w:rPr>
          <w:rFonts w:ascii="Times New Roman" w:eastAsia="Lucida Sans Unicode" w:hAnsi="Times New Roman" w:cs="Times New Roman"/>
          <w:b/>
          <w:bCs/>
          <w:kern w:val="2"/>
          <w:sz w:val="28"/>
          <w:szCs w:val="24"/>
          <w:lang w:eastAsia="hi-IN" w:bidi="hi-IN"/>
        </w:rPr>
        <w:t>8</w:t>
      </w:r>
      <w:r w:rsidRPr="00226671">
        <w:rPr>
          <w:rFonts w:ascii="Times New Roman" w:eastAsia="Lucida Sans Unicode" w:hAnsi="Times New Roman" w:cs="Times New Roman"/>
          <w:bCs/>
          <w:kern w:val="2"/>
          <w:sz w:val="28"/>
          <w:szCs w:val="24"/>
          <w:lang w:eastAsia="hi-IN" w:bidi="hi-IN"/>
        </w:rPr>
        <w:t xml:space="preserve"> заявителям были выделены товары длительного пользования:</w:t>
      </w:r>
    </w:p>
    <w:p w:rsidR="00226671" w:rsidRPr="00226671" w:rsidRDefault="00226671" w:rsidP="005E7881">
      <w:pPr>
        <w:tabs>
          <w:tab w:val="left" w:pos="567"/>
        </w:tabs>
        <w:suppressAutoHyphens/>
        <w:spacing w:after="0" w:line="240" w:lineRule="auto"/>
        <w:ind w:firstLine="709"/>
        <w:jc w:val="both"/>
        <w:rPr>
          <w:rFonts w:ascii="Times New Roman" w:eastAsia="Lucida Sans Unicode" w:hAnsi="Times New Roman" w:cs="Times New Roman"/>
          <w:kern w:val="28"/>
          <w:sz w:val="28"/>
          <w:szCs w:val="24"/>
          <w:lang w:eastAsia="hi-IN" w:bidi="hi-IN"/>
        </w:rPr>
      </w:pPr>
      <w:r w:rsidRPr="00226671">
        <w:rPr>
          <w:rFonts w:ascii="Times New Roman" w:eastAsia="Lucida Sans Unicode" w:hAnsi="Times New Roman" w:cs="Times New Roman"/>
          <w:kern w:val="28"/>
          <w:sz w:val="28"/>
          <w:szCs w:val="24"/>
          <w:lang w:eastAsia="hi-IN" w:bidi="hi-IN"/>
        </w:rPr>
        <w:t>-</w:t>
      </w:r>
      <w:r w:rsidR="008F1B24">
        <w:rPr>
          <w:rFonts w:ascii="Times New Roman" w:eastAsia="Lucida Sans Unicode" w:hAnsi="Times New Roman" w:cs="Times New Roman"/>
          <w:kern w:val="28"/>
          <w:sz w:val="28"/>
          <w:szCs w:val="24"/>
          <w:lang w:eastAsia="hi-IN" w:bidi="hi-IN"/>
        </w:rPr>
        <w:tab/>
      </w:r>
      <w:r w:rsidRPr="00226671">
        <w:rPr>
          <w:rFonts w:ascii="Times New Roman" w:eastAsia="Lucida Sans Unicode" w:hAnsi="Times New Roman" w:cs="Times New Roman"/>
          <w:b/>
          <w:kern w:val="28"/>
          <w:sz w:val="28"/>
          <w:szCs w:val="24"/>
          <w:lang w:eastAsia="hi-IN" w:bidi="hi-IN"/>
        </w:rPr>
        <w:t>12</w:t>
      </w:r>
      <w:r w:rsidRPr="00226671">
        <w:rPr>
          <w:rFonts w:ascii="Times New Roman" w:eastAsia="Lucida Sans Unicode" w:hAnsi="Times New Roman" w:cs="Times New Roman"/>
          <w:kern w:val="28"/>
          <w:sz w:val="28"/>
          <w:szCs w:val="24"/>
          <w:lang w:eastAsia="hi-IN" w:bidi="hi-IN"/>
        </w:rPr>
        <w:t xml:space="preserve"> инвалидов, включая семьи с детьми-инвалидами;</w:t>
      </w:r>
    </w:p>
    <w:p w:rsidR="00226671" w:rsidRPr="00226671" w:rsidRDefault="00226671" w:rsidP="005E7881">
      <w:pPr>
        <w:tabs>
          <w:tab w:val="left" w:pos="567"/>
        </w:tabs>
        <w:suppressAutoHyphens/>
        <w:spacing w:after="0" w:line="240" w:lineRule="auto"/>
        <w:ind w:firstLine="709"/>
        <w:jc w:val="both"/>
        <w:rPr>
          <w:rFonts w:ascii="Times New Roman" w:eastAsia="Lucida Sans Unicode" w:hAnsi="Times New Roman" w:cs="Times New Roman"/>
          <w:kern w:val="28"/>
          <w:sz w:val="28"/>
          <w:szCs w:val="24"/>
          <w:lang w:eastAsia="hi-IN" w:bidi="hi-IN"/>
        </w:rPr>
      </w:pPr>
      <w:r w:rsidRPr="00226671">
        <w:rPr>
          <w:rFonts w:ascii="Times New Roman" w:eastAsia="Lucida Sans Unicode" w:hAnsi="Times New Roman" w:cs="Times New Roman"/>
          <w:kern w:val="28"/>
          <w:sz w:val="28"/>
          <w:szCs w:val="24"/>
          <w:lang w:eastAsia="hi-IN" w:bidi="hi-IN"/>
        </w:rPr>
        <w:t>-</w:t>
      </w:r>
      <w:r w:rsidR="008F1B24">
        <w:rPr>
          <w:rFonts w:ascii="Times New Roman" w:eastAsia="Lucida Sans Unicode" w:hAnsi="Times New Roman" w:cs="Times New Roman"/>
          <w:kern w:val="28"/>
          <w:sz w:val="28"/>
          <w:szCs w:val="24"/>
          <w:lang w:eastAsia="hi-IN" w:bidi="hi-IN"/>
        </w:rPr>
        <w:tab/>
      </w:r>
      <w:r w:rsidRPr="00226671">
        <w:rPr>
          <w:rFonts w:ascii="Times New Roman" w:eastAsia="Lucida Sans Unicode" w:hAnsi="Times New Roman" w:cs="Times New Roman"/>
          <w:b/>
          <w:kern w:val="28"/>
          <w:sz w:val="28"/>
          <w:szCs w:val="24"/>
          <w:lang w:eastAsia="hi-IN" w:bidi="hi-IN"/>
        </w:rPr>
        <w:t>2</w:t>
      </w:r>
      <w:r w:rsidRPr="00226671">
        <w:rPr>
          <w:rFonts w:ascii="Times New Roman" w:eastAsia="Lucida Sans Unicode" w:hAnsi="Times New Roman" w:cs="Times New Roman"/>
          <w:kern w:val="28"/>
          <w:sz w:val="28"/>
          <w:szCs w:val="24"/>
          <w:lang w:eastAsia="hi-IN" w:bidi="hi-IN"/>
        </w:rPr>
        <w:t xml:space="preserve"> семьи с несовершеннолетними детьми (многодетные семьи, малообеспеченные семьи);</w:t>
      </w:r>
    </w:p>
    <w:p w:rsidR="00226671" w:rsidRPr="00226671" w:rsidRDefault="00226671" w:rsidP="005E7881">
      <w:pPr>
        <w:tabs>
          <w:tab w:val="left" w:pos="567"/>
        </w:tabs>
        <w:suppressAutoHyphens/>
        <w:spacing w:after="0" w:line="240" w:lineRule="auto"/>
        <w:ind w:firstLine="709"/>
        <w:jc w:val="both"/>
        <w:rPr>
          <w:rFonts w:ascii="Times New Roman" w:eastAsia="Lucida Sans Unicode" w:hAnsi="Times New Roman" w:cs="Times New Roman"/>
          <w:kern w:val="28"/>
          <w:sz w:val="28"/>
          <w:szCs w:val="24"/>
          <w:lang w:eastAsia="hi-IN" w:bidi="hi-IN"/>
        </w:rPr>
      </w:pPr>
      <w:r w:rsidRPr="00226671">
        <w:rPr>
          <w:rFonts w:ascii="Times New Roman" w:eastAsia="Lucida Sans Unicode" w:hAnsi="Times New Roman" w:cs="Times New Roman"/>
          <w:b/>
          <w:kern w:val="28"/>
          <w:sz w:val="28"/>
          <w:szCs w:val="24"/>
          <w:lang w:eastAsia="hi-IN" w:bidi="hi-IN"/>
        </w:rPr>
        <w:t>-</w:t>
      </w:r>
      <w:r w:rsidR="008F1B24">
        <w:rPr>
          <w:rFonts w:ascii="Times New Roman" w:eastAsia="Lucida Sans Unicode" w:hAnsi="Times New Roman" w:cs="Times New Roman"/>
          <w:b/>
          <w:kern w:val="28"/>
          <w:sz w:val="28"/>
          <w:szCs w:val="24"/>
          <w:lang w:eastAsia="hi-IN" w:bidi="hi-IN"/>
        </w:rPr>
        <w:tab/>
      </w:r>
      <w:r w:rsidRPr="00226671">
        <w:rPr>
          <w:rFonts w:ascii="Times New Roman" w:eastAsia="Lucida Sans Unicode" w:hAnsi="Times New Roman" w:cs="Times New Roman"/>
          <w:b/>
          <w:kern w:val="28"/>
          <w:sz w:val="28"/>
          <w:szCs w:val="24"/>
          <w:lang w:eastAsia="hi-IN" w:bidi="hi-IN"/>
        </w:rPr>
        <w:t>1</w:t>
      </w:r>
      <w:r w:rsidRPr="00226671">
        <w:rPr>
          <w:rFonts w:ascii="Times New Roman" w:eastAsia="Lucida Sans Unicode" w:hAnsi="Times New Roman" w:cs="Times New Roman"/>
          <w:kern w:val="28"/>
          <w:sz w:val="28"/>
          <w:szCs w:val="24"/>
          <w:lang w:eastAsia="hi-IN" w:bidi="hi-IN"/>
        </w:rPr>
        <w:t xml:space="preserve"> семья, находящаяся в трудной жизненной ситуации.</w:t>
      </w:r>
    </w:p>
    <w:p w:rsidR="002B53B7" w:rsidRPr="007B207D" w:rsidRDefault="002B53B7" w:rsidP="005E7881">
      <w:pPr>
        <w:tabs>
          <w:tab w:val="left" w:pos="567"/>
        </w:tabs>
        <w:suppressAutoHyphens/>
        <w:spacing w:after="0" w:line="240" w:lineRule="auto"/>
        <w:ind w:firstLine="709"/>
        <w:jc w:val="both"/>
        <w:rPr>
          <w:rFonts w:ascii="Times New Roman" w:eastAsia="Lucida Sans Unicode" w:hAnsi="Times New Roman" w:cs="Times New Roman"/>
          <w:kern w:val="28"/>
          <w:sz w:val="16"/>
          <w:szCs w:val="16"/>
          <w:lang w:eastAsia="hi-IN" w:bidi="hi-IN"/>
        </w:rPr>
      </w:pPr>
    </w:p>
    <w:p w:rsidR="00226671" w:rsidRPr="00226671" w:rsidRDefault="00226671" w:rsidP="005E7881">
      <w:pPr>
        <w:suppressAutoHyphens/>
        <w:spacing w:after="0" w:line="240" w:lineRule="auto"/>
        <w:ind w:firstLine="709"/>
        <w:jc w:val="both"/>
        <w:rPr>
          <w:rFonts w:ascii="Times New Roman" w:eastAsia="Lucida Sans Unicode" w:hAnsi="Times New Roman" w:cs="Times New Roman"/>
          <w:kern w:val="2"/>
          <w:sz w:val="28"/>
          <w:szCs w:val="24"/>
          <w:lang w:eastAsia="hi-IN" w:bidi="hi-IN"/>
        </w:rPr>
      </w:pPr>
      <w:r w:rsidRPr="00226671">
        <w:rPr>
          <w:rFonts w:ascii="Times New Roman" w:eastAsia="Lucida Sans Unicode" w:hAnsi="Times New Roman" w:cs="Times New Roman"/>
          <w:kern w:val="2"/>
          <w:sz w:val="28"/>
          <w:szCs w:val="24"/>
          <w:lang w:eastAsia="hi-IN" w:bidi="hi-IN"/>
        </w:rPr>
        <w:t xml:space="preserve">В 2023 году в рамках реализации Указа Президента Российской Федерации от 31.05.2012 № Пр-1438 «О вручении персональных поздравлений президента Российской Федерации ветеранам Великой Отечественной войны» и в связи с юбилейными датами, начиная с 90-летия, совместно с Отделом </w:t>
      </w:r>
      <w:r w:rsidRPr="00226671">
        <w:rPr>
          <w:rFonts w:ascii="Times New Roman" w:eastAsia="Lucida Sans Unicode" w:hAnsi="Times New Roman" w:cs="Times New Roman"/>
          <w:kern w:val="2"/>
          <w:sz w:val="28"/>
          <w:szCs w:val="24"/>
          <w:lang w:eastAsia="hi-IN" w:bidi="hi-IN"/>
        </w:rPr>
        <w:lastRenderedPageBreak/>
        <w:t xml:space="preserve">социальной защиты населения района Солнцево, жителям района было вручено </w:t>
      </w:r>
      <w:r w:rsidRPr="00226671">
        <w:rPr>
          <w:rFonts w:ascii="Times New Roman" w:eastAsia="Lucida Sans Unicode" w:hAnsi="Times New Roman" w:cs="Times New Roman"/>
          <w:b/>
          <w:kern w:val="2"/>
          <w:sz w:val="28"/>
          <w:szCs w:val="24"/>
          <w:lang w:eastAsia="hi-IN" w:bidi="hi-IN"/>
        </w:rPr>
        <w:t>49 именных поздравления</w:t>
      </w:r>
      <w:r w:rsidRPr="00226671">
        <w:rPr>
          <w:rFonts w:ascii="Times New Roman" w:eastAsia="Lucida Sans Unicode" w:hAnsi="Times New Roman" w:cs="Times New Roman"/>
          <w:kern w:val="2"/>
          <w:sz w:val="28"/>
          <w:szCs w:val="24"/>
          <w:lang w:eastAsia="hi-IN" w:bidi="hi-IN"/>
        </w:rPr>
        <w:t>.</w:t>
      </w:r>
    </w:p>
    <w:p w:rsidR="00A935A5" w:rsidRPr="00A935A5" w:rsidRDefault="00A935A5" w:rsidP="005E7881">
      <w:pPr>
        <w:spacing w:after="0" w:line="240" w:lineRule="auto"/>
        <w:ind w:firstLine="709"/>
        <w:jc w:val="both"/>
        <w:rPr>
          <w:rFonts w:ascii="Times New Roman" w:eastAsia="Calibri" w:hAnsi="Times New Roman" w:cs="Times New Roman"/>
          <w:sz w:val="28"/>
        </w:rPr>
      </w:pPr>
      <w:r w:rsidRPr="00A935A5">
        <w:rPr>
          <w:rFonts w:ascii="Times New Roman" w:eastAsia="Calibri" w:hAnsi="Times New Roman" w:cs="Times New Roman"/>
          <w:sz w:val="28"/>
        </w:rPr>
        <w:t>Также в течение 202</w:t>
      </w:r>
      <w:r>
        <w:rPr>
          <w:rFonts w:ascii="Times New Roman" w:eastAsia="Calibri" w:hAnsi="Times New Roman" w:cs="Times New Roman"/>
          <w:sz w:val="28"/>
        </w:rPr>
        <w:t>3</w:t>
      </w:r>
      <w:r w:rsidRPr="00A935A5">
        <w:rPr>
          <w:rFonts w:ascii="Times New Roman" w:eastAsia="Calibri" w:hAnsi="Times New Roman" w:cs="Times New Roman"/>
          <w:sz w:val="28"/>
        </w:rPr>
        <w:t xml:space="preserve"> года на основании решения Комиссии по адресной социальной помощи нуждающимся жителям района Солнцево города Москвы управой района был </w:t>
      </w:r>
      <w:r w:rsidRPr="00A935A5">
        <w:rPr>
          <w:rFonts w:ascii="Times New Roman" w:eastAsia="Calibri" w:hAnsi="Times New Roman" w:cs="Times New Roman"/>
          <w:b/>
          <w:sz w:val="28"/>
        </w:rPr>
        <w:t>проведен ремонт 1 квартиры на сумму 405 860,52 рублей</w:t>
      </w:r>
      <w:r w:rsidRPr="00A935A5">
        <w:rPr>
          <w:rFonts w:ascii="Times New Roman" w:eastAsia="Calibri" w:hAnsi="Times New Roman" w:cs="Times New Roman"/>
          <w:sz w:val="28"/>
        </w:rPr>
        <w:t xml:space="preserve"> у жителя</w:t>
      </w:r>
      <w:r w:rsidR="00AA59AD">
        <w:rPr>
          <w:rFonts w:ascii="Times New Roman" w:eastAsia="Calibri" w:hAnsi="Times New Roman" w:cs="Times New Roman"/>
          <w:sz w:val="28"/>
        </w:rPr>
        <w:t>,</w:t>
      </w:r>
      <w:r w:rsidRPr="00A935A5">
        <w:rPr>
          <w:rFonts w:ascii="Times New Roman" w:eastAsia="Calibri" w:hAnsi="Times New Roman" w:cs="Times New Roman"/>
          <w:sz w:val="28"/>
        </w:rPr>
        <w:t xml:space="preserve"> относящегося к категории </w:t>
      </w:r>
      <w:r w:rsidR="00AA59AD">
        <w:rPr>
          <w:rFonts w:ascii="Times New Roman" w:eastAsia="Calibri" w:hAnsi="Times New Roman" w:cs="Times New Roman"/>
          <w:sz w:val="28"/>
        </w:rPr>
        <w:t>«</w:t>
      </w:r>
      <w:r w:rsidRPr="00A935A5">
        <w:rPr>
          <w:rFonts w:ascii="Times New Roman" w:eastAsia="Calibri" w:hAnsi="Times New Roman" w:cs="Times New Roman"/>
          <w:sz w:val="28"/>
        </w:rPr>
        <w:t>дети-сироты</w:t>
      </w:r>
      <w:r w:rsidR="00AA59AD">
        <w:rPr>
          <w:rFonts w:ascii="Times New Roman" w:eastAsia="Calibri" w:hAnsi="Times New Roman" w:cs="Times New Roman"/>
          <w:sz w:val="28"/>
        </w:rPr>
        <w:t>»</w:t>
      </w:r>
      <w:r w:rsidRPr="00A935A5">
        <w:rPr>
          <w:rFonts w:ascii="Times New Roman" w:eastAsia="Calibri" w:hAnsi="Times New Roman" w:cs="Times New Roman"/>
          <w:sz w:val="28"/>
        </w:rPr>
        <w:t>.</w:t>
      </w:r>
    </w:p>
    <w:p w:rsidR="00A935A5" w:rsidRPr="00A935A5" w:rsidRDefault="00A935A5" w:rsidP="005E7881">
      <w:pPr>
        <w:suppressAutoHyphens/>
        <w:spacing w:after="0" w:line="240" w:lineRule="auto"/>
        <w:ind w:firstLine="709"/>
        <w:jc w:val="both"/>
        <w:rPr>
          <w:rFonts w:ascii="Times New Roman" w:eastAsia="Lucida Sans Unicode" w:hAnsi="Times New Roman" w:cs="Times New Roman"/>
          <w:kern w:val="2"/>
          <w:sz w:val="28"/>
          <w:szCs w:val="24"/>
          <w:lang w:eastAsia="hi-IN" w:bidi="hi-IN"/>
        </w:rPr>
      </w:pPr>
      <w:r w:rsidRPr="00A935A5">
        <w:rPr>
          <w:rFonts w:ascii="Times New Roman" w:eastAsia="Lucida Sans Unicode" w:hAnsi="Times New Roman" w:cs="Times New Roman"/>
          <w:kern w:val="2"/>
          <w:sz w:val="28"/>
          <w:szCs w:val="24"/>
          <w:lang w:eastAsia="hi-IN" w:bidi="hi-IN"/>
        </w:rPr>
        <w:t>В рамках Программы по поддержке и развитию детско-молодёжного движения управой района Солнцево города Москвы организовывались мероприятия гражданско-патриотической направленности, в которых принимали участие и молодёжь и ветераны Великой Отечественной войны, и люди старшего поколения:</w:t>
      </w:r>
    </w:p>
    <w:p w:rsidR="00A935A5" w:rsidRPr="00A935A5" w:rsidRDefault="00A935A5" w:rsidP="005E7881">
      <w:pPr>
        <w:suppressAutoHyphens/>
        <w:spacing w:after="0" w:line="240" w:lineRule="auto"/>
        <w:ind w:firstLine="709"/>
        <w:jc w:val="both"/>
        <w:rPr>
          <w:rFonts w:ascii="Times New Roman" w:eastAsia="Lucida Sans Unicode" w:hAnsi="Times New Roman" w:cs="Times New Roman"/>
          <w:kern w:val="2"/>
          <w:sz w:val="28"/>
          <w:szCs w:val="24"/>
          <w:lang w:eastAsia="hi-IN" w:bidi="hi-IN"/>
        </w:rPr>
      </w:pPr>
      <w:r w:rsidRPr="00A935A5">
        <w:rPr>
          <w:rFonts w:ascii="Times New Roman" w:eastAsia="Lucida Sans Unicode" w:hAnsi="Times New Roman" w:cs="Times New Roman"/>
          <w:kern w:val="2"/>
          <w:sz w:val="28"/>
          <w:szCs w:val="24"/>
          <w:lang w:eastAsia="hi-IN" w:bidi="hi-IN"/>
        </w:rPr>
        <w:t>-</w:t>
      </w:r>
      <w:r w:rsidR="00AA59AD">
        <w:rPr>
          <w:rFonts w:ascii="Times New Roman" w:eastAsia="Lucida Sans Unicode" w:hAnsi="Times New Roman" w:cs="Times New Roman"/>
          <w:kern w:val="2"/>
          <w:sz w:val="28"/>
          <w:szCs w:val="24"/>
          <w:lang w:eastAsia="hi-IN" w:bidi="hi-IN"/>
        </w:rPr>
        <w:tab/>
      </w:r>
      <w:r w:rsidRPr="00A935A5">
        <w:rPr>
          <w:rFonts w:ascii="Times New Roman" w:eastAsia="Lucida Sans Unicode" w:hAnsi="Times New Roman" w:cs="Times New Roman"/>
          <w:kern w:val="2"/>
          <w:sz w:val="28"/>
          <w:szCs w:val="24"/>
          <w:lang w:eastAsia="hi-IN" w:bidi="hi-IN"/>
        </w:rPr>
        <w:t>мероприятия, посвященные Дню Победы, началу Великой Отечественной войны 1941-1945 годов;</w:t>
      </w:r>
    </w:p>
    <w:p w:rsidR="00A935A5" w:rsidRPr="00A935A5" w:rsidRDefault="00A935A5" w:rsidP="005E7881">
      <w:pPr>
        <w:suppressAutoHyphens/>
        <w:spacing w:after="0" w:line="240" w:lineRule="auto"/>
        <w:ind w:firstLine="709"/>
        <w:jc w:val="both"/>
        <w:rPr>
          <w:rFonts w:ascii="Times New Roman" w:eastAsia="Lucida Sans Unicode" w:hAnsi="Times New Roman" w:cs="Times New Roman"/>
          <w:kern w:val="2"/>
          <w:sz w:val="28"/>
          <w:szCs w:val="24"/>
          <w:lang w:eastAsia="hi-IN" w:bidi="hi-IN"/>
        </w:rPr>
      </w:pPr>
      <w:r w:rsidRPr="00A935A5">
        <w:rPr>
          <w:rFonts w:ascii="Times New Roman" w:eastAsia="Lucida Sans Unicode" w:hAnsi="Times New Roman" w:cs="Times New Roman"/>
          <w:kern w:val="2"/>
          <w:sz w:val="28"/>
          <w:szCs w:val="24"/>
          <w:lang w:eastAsia="hi-IN" w:bidi="hi-IN"/>
        </w:rPr>
        <w:t>-</w:t>
      </w:r>
      <w:r w:rsidR="00AA59AD">
        <w:rPr>
          <w:rFonts w:ascii="Times New Roman" w:eastAsia="Lucida Sans Unicode" w:hAnsi="Times New Roman" w:cs="Times New Roman"/>
          <w:kern w:val="2"/>
          <w:sz w:val="28"/>
          <w:szCs w:val="24"/>
          <w:lang w:eastAsia="hi-IN" w:bidi="hi-IN"/>
        </w:rPr>
        <w:tab/>
      </w:r>
      <w:r w:rsidR="00AA59AD" w:rsidRPr="00A935A5">
        <w:rPr>
          <w:rFonts w:ascii="Times New Roman" w:eastAsia="Lucida Sans Unicode" w:hAnsi="Times New Roman" w:cs="Times New Roman"/>
          <w:kern w:val="2"/>
          <w:sz w:val="28"/>
          <w:szCs w:val="24"/>
          <w:lang w:eastAsia="hi-IN" w:bidi="hi-IN"/>
        </w:rPr>
        <w:t xml:space="preserve">к памятным датам </w:t>
      </w:r>
      <w:r w:rsidRPr="00A935A5">
        <w:rPr>
          <w:rFonts w:ascii="Times New Roman" w:eastAsia="Lucida Sans Unicode" w:hAnsi="Times New Roman" w:cs="Times New Roman"/>
          <w:kern w:val="2"/>
          <w:sz w:val="28"/>
          <w:szCs w:val="24"/>
          <w:lang w:eastAsia="hi-IN" w:bidi="hi-IN"/>
        </w:rPr>
        <w:t>совместно с учащимися образовательных учреждений района осуществлялся патронаж над памятными местами района и воинскими захоронениями.</w:t>
      </w:r>
    </w:p>
    <w:p w:rsidR="002B53B7" w:rsidRDefault="002B53B7" w:rsidP="005E7881">
      <w:pPr>
        <w:suppressAutoHyphens/>
        <w:spacing w:after="0" w:line="240" w:lineRule="auto"/>
        <w:ind w:firstLine="708"/>
        <w:jc w:val="both"/>
        <w:rPr>
          <w:rFonts w:ascii="Times New Roman" w:eastAsia="Lucida Sans Unicode" w:hAnsi="Times New Roman" w:cs="Times New Roman"/>
          <w:kern w:val="1"/>
          <w:sz w:val="28"/>
          <w:szCs w:val="24"/>
          <w:lang w:eastAsia="hi-IN" w:bidi="hi-IN"/>
        </w:rPr>
      </w:pPr>
      <w:r w:rsidRPr="009D0D77">
        <w:rPr>
          <w:rFonts w:ascii="Times New Roman" w:eastAsia="Lucida Sans Unicode" w:hAnsi="Times New Roman" w:cs="Times New Roman"/>
          <w:kern w:val="1"/>
          <w:sz w:val="28"/>
          <w:szCs w:val="24"/>
          <w:lang w:eastAsia="hi-IN" w:bidi="hi-IN"/>
        </w:rPr>
        <w:t>В преддверии Нового 202</w:t>
      </w:r>
      <w:r w:rsidR="00A935A5">
        <w:rPr>
          <w:rFonts w:ascii="Times New Roman" w:eastAsia="Lucida Sans Unicode" w:hAnsi="Times New Roman" w:cs="Times New Roman"/>
          <w:kern w:val="1"/>
          <w:sz w:val="28"/>
          <w:szCs w:val="24"/>
          <w:lang w:eastAsia="hi-IN" w:bidi="hi-IN"/>
        </w:rPr>
        <w:t>4</w:t>
      </w:r>
      <w:r w:rsidRPr="009D0D77">
        <w:rPr>
          <w:rFonts w:ascii="Times New Roman" w:eastAsia="Lucida Sans Unicode" w:hAnsi="Times New Roman" w:cs="Times New Roman"/>
          <w:kern w:val="1"/>
          <w:sz w:val="28"/>
          <w:szCs w:val="24"/>
          <w:lang w:eastAsia="hi-IN" w:bidi="hi-IN"/>
        </w:rPr>
        <w:t xml:space="preserve"> года управой района Солнцево города Москвы, по заявлениям жителей, детям </w:t>
      </w:r>
      <w:r w:rsidR="00F862A4" w:rsidRPr="009D0D77">
        <w:rPr>
          <w:rFonts w:ascii="Times New Roman" w:eastAsia="Lucida Sans Unicode" w:hAnsi="Times New Roman" w:cs="Times New Roman"/>
          <w:kern w:val="1"/>
          <w:sz w:val="28"/>
          <w:szCs w:val="24"/>
          <w:lang w:eastAsia="hi-IN" w:bidi="hi-IN"/>
        </w:rPr>
        <w:t xml:space="preserve">района Солнцево </w:t>
      </w:r>
      <w:r w:rsidRPr="009D0D77">
        <w:rPr>
          <w:rFonts w:ascii="Times New Roman" w:eastAsia="Lucida Sans Unicode" w:hAnsi="Times New Roman" w:cs="Times New Roman"/>
          <w:kern w:val="1"/>
          <w:sz w:val="28"/>
          <w:szCs w:val="24"/>
          <w:lang w:eastAsia="hi-IN" w:bidi="hi-IN"/>
        </w:rPr>
        <w:t xml:space="preserve">из </w:t>
      </w:r>
      <w:r w:rsidR="00F862A4">
        <w:rPr>
          <w:rFonts w:ascii="Times New Roman" w:eastAsia="Lucida Sans Unicode" w:hAnsi="Times New Roman" w:cs="Times New Roman"/>
          <w:kern w:val="1"/>
          <w:sz w:val="28"/>
          <w:szCs w:val="24"/>
          <w:lang w:eastAsia="hi-IN" w:bidi="hi-IN"/>
        </w:rPr>
        <w:t xml:space="preserve">семей, относящихся к </w:t>
      </w:r>
      <w:r w:rsidRPr="009D0D77">
        <w:rPr>
          <w:rFonts w:ascii="Times New Roman" w:eastAsia="Lucida Sans Unicode" w:hAnsi="Times New Roman" w:cs="Times New Roman"/>
          <w:kern w:val="1"/>
          <w:sz w:val="28"/>
          <w:szCs w:val="24"/>
          <w:lang w:eastAsia="hi-IN" w:bidi="hi-IN"/>
        </w:rPr>
        <w:t>льготны</w:t>
      </w:r>
      <w:r w:rsidR="00F862A4">
        <w:rPr>
          <w:rFonts w:ascii="Times New Roman" w:eastAsia="Lucida Sans Unicode" w:hAnsi="Times New Roman" w:cs="Times New Roman"/>
          <w:kern w:val="1"/>
          <w:sz w:val="28"/>
          <w:szCs w:val="24"/>
          <w:lang w:eastAsia="hi-IN" w:bidi="hi-IN"/>
        </w:rPr>
        <w:t>м</w:t>
      </w:r>
      <w:r w:rsidRPr="009D0D77">
        <w:rPr>
          <w:rFonts w:ascii="Times New Roman" w:eastAsia="Lucida Sans Unicode" w:hAnsi="Times New Roman" w:cs="Times New Roman"/>
          <w:kern w:val="1"/>
          <w:sz w:val="28"/>
          <w:szCs w:val="24"/>
          <w:lang w:eastAsia="hi-IN" w:bidi="hi-IN"/>
        </w:rPr>
        <w:t xml:space="preserve"> категори</w:t>
      </w:r>
      <w:r w:rsidR="00F862A4">
        <w:rPr>
          <w:rFonts w:ascii="Times New Roman" w:eastAsia="Lucida Sans Unicode" w:hAnsi="Times New Roman" w:cs="Times New Roman"/>
          <w:kern w:val="1"/>
          <w:sz w:val="28"/>
          <w:szCs w:val="24"/>
          <w:lang w:eastAsia="hi-IN" w:bidi="hi-IN"/>
        </w:rPr>
        <w:t>ям</w:t>
      </w:r>
      <w:r w:rsidR="00A935A5">
        <w:rPr>
          <w:rFonts w:ascii="Times New Roman" w:eastAsia="Lucida Sans Unicode" w:hAnsi="Times New Roman" w:cs="Times New Roman"/>
          <w:kern w:val="1"/>
          <w:sz w:val="28"/>
          <w:szCs w:val="24"/>
          <w:lang w:eastAsia="hi-IN" w:bidi="hi-IN"/>
        </w:rPr>
        <w:t>,</w:t>
      </w:r>
      <w:r w:rsidRPr="009D0D77">
        <w:rPr>
          <w:rFonts w:ascii="Times New Roman" w:eastAsia="Lucida Sans Unicode" w:hAnsi="Times New Roman" w:cs="Times New Roman"/>
          <w:kern w:val="1"/>
          <w:sz w:val="28"/>
          <w:szCs w:val="24"/>
          <w:lang w:eastAsia="hi-IN" w:bidi="hi-IN"/>
        </w:rPr>
        <w:t xml:space="preserve"> были вручены </w:t>
      </w:r>
      <w:r w:rsidRPr="009D0D77">
        <w:rPr>
          <w:rFonts w:ascii="Times New Roman" w:eastAsia="Lucida Sans Unicode" w:hAnsi="Times New Roman" w:cs="Times New Roman"/>
          <w:b/>
          <w:kern w:val="1"/>
          <w:sz w:val="28"/>
          <w:szCs w:val="24"/>
          <w:lang w:eastAsia="hi-IN" w:bidi="hi-IN"/>
        </w:rPr>
        <w:t>2</w:t>
      </w:r>
      <w:r>
        <w:rPr>
          <w:rFonts w:ascii="Times New Roman" w:eastAsia="Lucida Sans Unicode" w:hAnsi="Times New Roman" w:cs="Times New Roman"/>
          <w:b/>
          <w:kern w:val="1"/>
          <w:sz w:val="28"/>
          <w:szCs w:val="24"/>
          <w:lang w:eastAsia="hi-IN" w:bidi="hi-IN"/>
        </w:rPr>
        <w:t> </w:t>
      </w:r>
      <w:r w:rsidRPr="009D0D77">
        <w:rPr>
          <w:rFonts w:ascii="Times New Roman" w:eastAsia="Lucida Sans Unicode" w:hAnsi="Times New Roman" w:cs="Times New Roman"/>
          <w:b/>
          <w:kern w:val="1"/>
          <w:sz w:val="28"/>
          <w:szCs w:val="24"/>
          <w:lang w:eastAsia="hi-IN" w:bidi="hi-IN"/>
        </w:rPr>
        <w:t>300</w:t>
      </w:r>
      <w:r>
        <w:rPr>
          <w:rFonts w:ascii="Times New Roman" w:eastAsia="Lucida Sans Unicode" w:hAnsi="Times New Roman" w:cs="Times New Roman"/>
          <w:b/>
          <w:kern w:val="1"/>
          <w:sz w:val="28"/>
          <w:szCs w:val="24"/>
          <w:lang w:eastAsia="hi-IN" w:bidi="hi-IN"/>
        </w:rPr>
        <w:t xml:space="preserve"> </w:t>
      </w:r>
      <w:r w:rsidRPr="009D0D77">
        <w:rPr>
          <w:rFonts w:ascii="Times New Roman" w:eastAsia="Lucida Sans Unicode" w:hAnsi="Times New Roman" w:cs="Times New Roman"/>
          <w:kern w:val="1"/>
          <w:sz w:val="28"/>
          <w:szCs w:val="24"/>
          <w:lang w:eastAsia="hi-IN" w:bidi="hi-IN"/>
        </w:rPr>
        <w:t>новогодни</w:t>
      </w:r>
      <w:r>
        <w:rPr>
          <w:rFonts w:ascii="Times New Roman" w:eastAsia="Lucida Sans Unicode" w:hAnsi="Times New Roman" w:cs="Times New Roman"/>
          <w:kern w:val="1"/>
          <w:sz w:val="28"/>
          <w:szCs w:val="24"/>
          <w:lang w:eastAsia="hi-IN" w:bidi="hi-IN"/>
        </w:rPr>
        <w:t>х</w:t>
      </w:r>
      <w:r w:rsidRPr="009D0D77">
        <w:rPr>
          <w:rFonts w:ascii="Times New Roman" w:eastAsia="Lucida Sans Unicode" w:hAnsi="Times New Roman" w:cs="Times New Roman"/>
          <w:kern w:val="1"/>
          <w:sz w:val="28"/>
          <w:szCs w:val="24"/>
          <w:lang w:eastAsia="hi-IN" w:bidi="hi-IN"/>
        </w:rPr>
        <w:t xml:space="preserve"> сладки</w:t>
      </w:r>
      <w:r>
        <w:rPr>
          <w:rFonts w:ascii="Times New Roman" w:eastAsia="Lucida Sans Unicode" w:hAnsi="Times New Roman" w:cs="Times New Roman"/>
          <w:kern w:val="1"/>
          <w:sz w:val="28"/>
          <w:szCs w:val="24"/>
          <w:lang w:eastAsia="hi-IN" w:bidi="hi-IN"/>
        </w:rPr>
        <w:t>х</w:t>
      </w:r>
      <w:r w:rsidRPr="009D0D77">
        <w:rPr>
          <w:rFonts w:ascii="Times New Roman" w:eastAsia="Lucida Sans Unicode" w:hAnsi="Times New Roman" w:cs="Times New Roman"/>
          <w:kern w:val="1"/>
          <w:sz w:val="28"/>
          <w:szCs w:val="24"/>
          <w:lang w:eastAsia="hi-IN" w:bidi="hi-IN"/>
        </w:rPr>
        <w:t xml:space="preserve"> подарк</w:t>
      </w:r>
      <w:r>
        <w:rPr>
          <w:rFonts w:ascii="Times New Roman" w:eastAsia="Lucida Sans Unicode" w:hAnsi="Times New Roman" w:cs="Times New Roman"/>
          <w:kern w:val="1"/>
          <w:sz w:val="28"/>
          <w:szCs w:val="24"/>
          <w:lang w:eastAsia="hi-IN" w:bidi="hi-IN"/>
        </w:rPr>
        <w:t>ов</w:t>
      </w:r>
      <w:r w:rsidRPr="009D0D77">
        <w:rPr>
          <w:rFonts w:ascii="Times New Roman" w:eastAsia="Lucida Sans Unicode" w:hAnsi="Times New Roman" w:cs="Times New Roman"/>
          <w:kern w:val="1"/>
          <w:sz w:val="28"/>
          <w:szCs w:val="24"/>
          <w:lang w:eastAsia="hi-IN" w:bidi="hi-IN"/>
        </w:rPr>
        <w:t xml:space="preserve"> и </w:t>
      </w:r>
      <w:r w:rsidR="00A935A5">
        <w:rPr>
          <w:rFonts w:ascii="Times New Roman" w:eastAsia="Lucida Sans Unicode" w:hAnsi="Times New Roman" w:cs="Times New Roman"/>
          <w:b/>
          <w:kern w:val="1"/>
          <w:sz w:val="28"/>
          <w:szCs w:val="24"/>
          <w:lang w:eastAsia="hi-IN" w:bidi="hi-IN"/>
        </w:rPr>
        <w:t>785</w:t>
      </w:r>
      <w:r w:rsidRPr="00F06B79">
        <w:rPr>
          <w:rFonts w:ascii="Times New Roman" w:eastAsia="Lucida Sans Unicode" w:hAnsi="Times New Roman" w:cs="Times New Roman"/>
          <w:kern w:val="1"/>
          <w:sz w:val="28"/>
          <w:szCs w:val="24"/>
          <w:lang w:eastAsia="hi-IN" w:bidi="hi-IN"/>
        </w:rPr>
        <w:t xml:space="preserve"> </w:t>
      </w:r>
      <w:r w:rsidRPr="009D0D77">
        <w:rPr>
          <w:rFonts w:ascii="Times New Roman" w:eastAsia="Lucida Sans Unicode" w:hAnsi="Times New Roman" w:cs="Times New Roman"/>
          <w:kern w:val="1"/>
          <w:sz w:val="28"/>
          <w:szCs w:val="24"/>
          <w:lang w:eastAsia="hi-IN" w:bidi="hi-IN"/>
        </w:rPr>
        <w:t>билет</w:t>
      </w:r>
      <w:r>
        <w:rPr>
          <w:rFonts w:ascii="Times New Roman" w:eastAsia="Lucida Sans Unicode" w:hAnsi="Times New Roman" w:cs="Times New Roman"/>
          <w:kern w:val="1"/>
          <w:sz w:val="28"/>
          <w:szCs w:val="24"/>
          <w:lang w:eastAsia="hi-IN" w:bidi="hi-IN"/>
        </w:rPr>
        <w:t>ов</w:t>
      </w:r>
      <w:r w:rsidRPr="009D0D77">
        <w:rPr>
          <w:rFonts w:ascii="Times New Roman" w:eastAsia="Lucida Sans Unicode" w:hAnsi="Times New Roman" w:cs="Times New Roman"/>
          <w:kern w:val="1"/>
          <w:sz w:val="28"/>
          <w:szCs w:val="24"/>
          <w:lang w:eastAsia="hi-IN" w:bidi="hi-IN"/>
        </w:rPr>
        <w:t xml:space="preserve"> на новогодние представления</w:t>
      </w:r>
      <w:r w:rsidRPr="00110C7F">
        <w:rPr>
          <w:rFonts w:ascii="Times New Roman" w:eastAsia="Lucida Sans Unicode" w:hAnsi="Times New Roman" w:cs="Times New Roman"/>
          <w:kern w:val="1"/>
          <w:sz w:val="28"/>
          <w:szCs w:val="24"/>
          <w:lang w:eastAsia="hi-IN" w:bidi="hi-IN"/>
        </w:rPr>
        <w:t>.</w:t>
      </w:r>
    </w:p>
    <w:p w:rsidR="002B53B7" w:rsidRPr="007B207D" w:rsidRDefault="002B53B7" w:rsidP="005E7881">
      <w:pPr>
        <w:suppressAutoHyphens/>
        <w:spacing w:after="0" w:line="240" w:lineRule="auto"/>
        <w:jc w:val="both"/>
        <w:rPr>
          <w:rFonts w:ascii="Times New Roman" w:eastAsia="Lucida Sans Unicode" w:hAnsi="Times New Roman" w:cs="Times New Roman"/>
          <w:kern w:val="1"/>
          <w:sz w:val="16"/>
          <w:szCs w:val="16"/>
          <w:lang w:eastAsia="hi-IN" w:bidi="hi-IN"/>
        </w:rPr>
      </w:pPr>
    </w:p>
    <w:p w:rsidR="002B53B7" w:rsidRDefault="002B53B7" w:rsidP="005E7881">
      <w:pPr>
        <w:suppressAutoHyphens/>
        <w:spacing w:after="0" w:line="240" w:lineRule="auto"/>
        <w:ind w:firstLine="709"/>
        <w:jc w:val="center"/>
        <w:rPr>
          <w:rFonts w:ascii="Times New Roman" w:eastAsia="Lucida Sans Unicode" w:hAnsi="Times New Roman" w:cs="Times New Roman"/>
          <w:b/>
          <w:kern w:val="1"/>
          <w:sz w:val="28"/>
          <w:szCs w:val="28"/>
          <w:lang w:eastAsia="hi-IN" w:bidi="hi-IN"/>
        </w:rPr>
      </w:pPr>
      <w:r w:rsidRPr="005077F0">
        <w:rPr>
          <w:rFonts w:ascii="Times New Roman" w:eastAsia="Lucida Sans Unicode" w:hAnsi="Times New Roman" w:cs="Times New Roman"/>
          <w:b/>
          <w:kern w:val="1"/>
          <w:sz w:val="28"/>
          <w:szCs w:val="28"/>
          <w:lang w:eastAsia="hi-IN" w:bidi="hi-IN"/>
        </w:rPr>
        <w:t>Общественные организации района Солнцево</w:t>
      </w:r>
    </w:p>
    <w:p w:rsidR="002B53B7" w:rsidRPr="007B207D" w:rsidRDefault="002B53B7" w:rsidP="005E7881">
      <w:pPr>
        <w:suppressAutoHyphens/>
        <w:spacing w:after="0" w:line="240" w:lineRule="auto"/>
        <w:ind w:firstLine="709"/>
        <w:jc w:val="center"/>
        <w:rPr>
          <w:rFonts w:ascii="Times New Roman" w:eastAsia="Lucida Sans Unicode" w:hAnsi="Times New Roman" w:cs="Times New Roman"/>
          <w:b/>
          <w:kern w:val="1"/>
          <w:sz w:val="16"/>
          <w:szCs w:val="16"/>
          <w:lang w:eastAsia="hi-IN" w:bidi="hi-IN"/>
        </w:rPr>
      </w:pPr>
    </w:p>
    <w:p w:rsidR="002B53B7" w:rsidRPr="0048401E" w:rsidRDefault="002B53B7" w:rsidP="005E7881">
      <w:pPr>
        <w:suppressAutoHyphens/>
        <w:spacing w:after="0" w:line="240" w:lineRule="auto"/>
        <w:ind w:firstLine="709"/>
        <w:jc w:val="both"/>
        <w:rPr>
          <w:rFonts w:ascii="Times New Roman" w:eastAsia="Lucida Sans Unicode" w:hAnsi="Times New Roman" w:cs="Times New Roman"/>
          <w:kern w:val="1"/>
          <w:sz w:val="28"/>
          <w:szCs w:val="28"/>
          <w:lang w:eastAsia="hi-IN" w:bidi="hi-IN"/>
        </w:rPr>
      </w:pPr>
      <w:r w:rsidRPr="0048401E">
        <w:rPr>
          <w:rFonts w:ascii="Times New Roman" w:eastAsia="Lucida Sans Unicode" w:hAnsi="Times New Roman" w:cs="Times New Roman"/>
          <w:kern w:val="1"/>
          <w:sz w:val="28"/>
          <w:szCs w:val="28"/>
          <w:lang w:eastAsia="hi-IN" w:bidi="hi-IN"/>
        </w:rPr>
        <w:t>На территории района Солнцево осуществляют свою деятельность</w:t>
      </w:r>
      <w:r w:rsidR="009907D6">
        <w:rPr>
          <w:rFonts w:ascii="Times New Roman" w:eastAsia="Lucida Sans Unicode" w:hAnsi="Times New Roman" w:cs="Times New Roman"/>
          <w:kern w:val="1"/>
          <w:sz w:val="28"/>
          <w:szCs w:val="28"/>
          <w:lang w:eastAsia="hi-IN" w:bidi="hi-IN"/>
        </w:rPr>
        <w:br/>
      </w:r>
      <w:r w:rsidRPr="0048401E">
        <w:rPr>
          <w:rFonts w:ascii="Times New Roman" w:eastAsia="Lucida Sans Unicode" w:hAnsi="Times New Roman" w:cs="Times New Roman"/>
          <w:kern w:val="1"/>
          <w:sz w:val="28"/>
          <w:szCs w:val="28"/>
          <w:lang w:eastAsia="hi-IN" w:bidi="hi-IN"/>
        </w:rPr>
        <w:t>15 общественных организаций, с которыми управа активно взаимодействует</w:t>
      </w:r>
      <w:r w:rsidR="00F862A4">
        <w:rPr>
          <w:rFonts w:ascii="Times New Roman" w:eastAsia="Lucida Sans Unicode" w:hAnsi="Times New Roman" w:cs="Times New Roman"/>
          <w:kern w:val="1"/>
          <w:sz w:val="28"/>
          <w:szCs w:val="28"/>
          <w:lang w:eastAsia="hi-IN" w:bidi="hi-IN"/>
        </w:rPr>
        <w:t>:</w:t>
      </w:r>
    </w:p>
    <w:p w:rsidR="002B53B7" w:rsidRPr="009907D6" w:rsidRDefault="002B53B7" w:rsidP="00983763">
      <w:pPr>
        <w:pStyle w:val="a3"/>
        <w:numPr>
          <w:ilvl w:val="0"/>
          <w:numId w:val="12"/>
        </w:numPr>
        <w:suppressAutoHyphens/>
        <w:spacing w:after="0" w:line="240" w:lineRule="auto"/>
        <w:ind w:left="567" w:hanging="283"/>
        <w:jc w:val="both"/>
        <w:rPr>
          <w:rFonts w:ascii="Times New Roman" w:eastAsia="Lucida Sans Unicode" w:hAnsi="Times New Roman" w:cs="Times New Roman"/>
          <w:kern w:val="1"/>
          <w:sz w:val="28"/>
          <w:szCs w:val="28"/>
          <w:lang w:eastAsia="hi-IN" w:bidi="hi-IN"/>
        </w:rPr>
      </w:pPr>
      <w:r w:rsidRPr="009907D6">
        <w:rPr>
          <w:rFonts w:ascii="Times New Roman" w:eastAsia="Lucida Sans Unicode" w:hAnsi="Times New Roman" w:cs="Times New Roman"/>
          <w:kern w:val="1"/>
          <w:sz w:val="28"/>
          <w:szCs w:val="28"/>
          <w:lang w:eastAsia="hi-IN" w:bidi="hi-IN"/>
        </w:rPr>
        <w:t>местная организация пенсионеров, ветеранов войны, труда и вооруженных сил района Солнцево;</w:t>
      </w:r>
    </w:p>
    <w:p w:rsidR="002B53B7" w:rsidRPr="009907D6" w:rsidRDefault="002B53B7" w:rsidP="00983763">
      <w:pPr>
        <w:pStyle w:val="a3"/>
        <w:numPr>
          <w:ilvl w:val="0"/>
          <w:numId w:val="12"/>
        </w:numPr>
        <w:suppressAutoHyphens/>
        <w:spacing w:after="0" w:line="240" w:lineRule="auto"/>
        <w:ind w:left="567" w:hanging="283"/>
        <w:jc w:val="both"/>
        <w:rPr>
          <w:rFonts w:ascii="Times New Roman" w:eastAsia="Lucida Sans Unicode" w:hAnsi="Times New Roman" w:cs="Times New Roman"/>
          <w:kern w:val="1"/>
          <w:sz w:val="28"/>
          <w:szCs w:val="28"/>
          <w:lang w:eastAsia="hi-IN" w:bidi="hi-IN"/>
        </w:rPr>
      </w:pPr>
      <w:r w:rsidRPr="009907D6">
        <w:rPr>
          <w:rFonts w:ascii="Times New Roman" w:eastAsia="Lucida Sans Unicode" w:hAnsi="Times New Roman" w:cs="Times New Roman"/>
          <w:kern w:val="1"/>
          <w:sz w:val="28"/>
          <w:szCs w:val="28"/>
          <w:lang w:eastAsia="hi-IN" w:bidi="hi-IN"/>
        </w:rPr>
        <w:t>местная общественная организация инвалидов с детства «Солнцево»;</w:t>
      </w:r>
    </w:p>
    <w:p w:rsidR="002B53B7" w:rsidRPr="009907D6" w:rsidRDefault="002B53B7" w:rsidP="00983763">
      <w:pPr>
        <w:pStyle w:val="a3"/>
        <w:numPr>
          <w:ilvl w:val="0"/>
          <w:numId w:val="12"/>
        </w:numPr>
        <w:suppressAutoHyphens/>
        <w:spacing w:after="0" w:line="240" w:lineRule="auto"/>
        <w:ind w:left="567" w:hanging="283"/>
        <w:jc w:val="both"/>
        <w:rPr>
          <w:rFonts w:ascii="Times New Roman" w:eastAsia="Lucida Sans Unicode" w:hAnsi="Times New Roman" w:cs="Times New Roman"/>
          <w:kern w:val="1"/>
          <w:sz w:val="28"/>
          <w:szCs w:val="28"/>
          <w:lang w:eastAsia="hi-IN" w:bidi="hi-IN"/>
        </w:rPr>
      </w:pPr>
      <w:r w:rsidRPr="009907D6">
        <w:rPr>
          <w:rFonts w:ascii="Times New Roman" w:eastAsia="Lucida Sans Unicode" w:hAnsi="Times New Roman" w:cs="Times New Roman"/>
          <w:kern w:val="1"/>
          <w:sz w:val="28"/>
          <w:szCs w:val="28"/>
          <w:lang w:eastAsia="hi-IN" w:bidi="hi-IN"/>
        </w:rPr>
        <w:t>местная районная организация «Солнцево» Московской городской общественной организации Всероссийского общества инвалидов;</w:t>
      </w:r>
    </w:p>
    <w:p w:rsidR="002B53B7" w:rsidRPr="009907D6" w:rsidRDefault="002B53B7" w:rsidP="00983763">
      <w:pPr>
        <w:pStyle w:val="a3"/>
        <w:numPr>
          <w:ilvl w:val="0"/>
          <w:numId w:val="12"/>
        </w:numPr>
        <w:suppressAutoHyphens/>
        <w:spacing w:after="0" w:line="240" w:lineRule="auto"/>
        <w:ind w:left="567" w:hanging="283"/>
        <w:jc w:val="both"/>
        <w:rPr>
          <w:rFonts w:ascii="Times New Roman" w:eastAsia="Lucida Sans Unicode" w:hAnsi="Times New Roman" w:cs="Times New Roman"/>
          <w:kern w:val="1"/>
          <w:sz w:val="28"/>
          <w:szCs w:val="28"/>
          <w:lang w:eastAsia="hi-IN" w:bidi="hi-IN"/>
        </w:rPr>
      </w:pPr>
      <w:r w:rsidRPr="009907D6">
        <w:rPr>
          <w:rFonts w:ascii="Times New Roman" w:eastAsia="Lucida Sans Unicode" w:hAnsi="Times New Roman" w:cs="Times New Roman"/>
          <w:kern w:val="1"/>
          <w:sz w:val="28"/>
          <w:szCs w:val="28"/>
          <w:lang w:eastAsia="hi-IN" w:bidi="hi-IN"/>
        </w:rPr>
        <w:t>московская городская организация ВОГ муниципального округа Солнцево (инвалидов по слуху);</w:t>
      </w:r>
    </w:p>
    <w:p w:rsidR="002B53B7" w:rsidRPr="009907D6" w:rsidRDefault="002B53B7" w:rsidP="00983763">
      <w:pPr>
        <w:pStyle w:val="a3"/>
        <w:numPr>
          <w:ilvl w:val="0"/>
          <w:numId w:val="12"/>
        </w:numPr>
        <w:suppressAutoHyphens/>
        <w:spacing w:after="0" w:line="240" w:lineRule="auto"/>
        <w:ind w:left="567" w:hanging="283"/>
        <w:jc w:val="both"/>
        <w:rPr>
          <w:rFonts w:ascii="Times New Roman" w:eastAsia="Lucida Sans Unicode" w:hAnsi="Times New Roman" w:cs="Times New Roman"/>
          <w:kern w:val="1"/>
          <w:sz w:val="28"/>
          <w:szCs w:val="28"/>
          <w:lang w:eastAsia="hi-IN" w:bidi="hi-IN"/>
        </w:rPr>
      </w:pPr>
      <w:r w:rsidRPr="009907D6">
        <w:rPr>
          <w:rFonts w:ascii="Times New Roman" w:eastAsia="Lucida Sans Unicode" w:hAnsi="Times New Roman" w:cs="Times New Roman"/>
          <w:kern w:val="1"/>
          <w:sz w:val="28"/>
          <w:szCs w:val="28"/>
          <w:lang w:eastAsia="hi-IN" w:bidi="hi-IN"/>
        </w:rPr>
        <w:t>местная общественная организация многодетных семей района Солнцево «Материнство» ЗАО;</w:t>
      </w:r>
    </w:p>
    <w:p w:rsidR="002B53B7" w:rsidRPr="009907D6" w:rsidRDefault="002B53B7" w:rsidP="00983763">
      <w:pPr>
        <w:pStyle w:val="a3"/>
        <w:numPr>
          <w:ilvl w:val="0"/>
          <w:numId w:val="12"/>
        </w:numPr>
        <w:suppressAutoHyphens/>
        <w:spacing w:after="0" w:line="240" w:lineRule="auto"/>
        <w:ind w:left="567" w:hanging="283"/>
        <w:jc w:val="both"/>
        <w:rPr>
          <w:rFonts w:ascii="Times New Roman" w:eastAsia="Lucida Sans Unicode" w:hAnsi="Times New Roman" w:cs="Times New Roman"/>
          <w:kern w:val="1"/>
          <w:sz w:val="28"/>
          <w:szCs w:val="28"/>
          <w:lang w:eastAsia="hi-IN" w:bidi="hi-IN"/>
        </w:rPr>
      </w:pPr>
      <w:r w:rsidRPr="009907D6">
        <w:rPr>
          <w:rFonts w:ascii="Times New Roman" w:eastAsia="Lucida Sans Unicode" w:hAnsi="Times New Roman" w:cs="Times New Roman"/>
          <w:kern w:val="1"/>
          <w:sz w:val="28"/>
          <w:szCs w:val="28"/>
          <w:lang w:eastAsia="hi-IN" w:bidi="hi-IN"/>
        </w:rPr>
        <w:t>Совет одиноких родителей района Солнцево;</w:t>
      </w:r>
    </w:p>
    <w:p w:rsidR="002B53B7" w:rsidRPr="009907D6" w:rsidRDefault="002B53B7" w:rsidP="00983763">
      <w:pPr>
        <w:pStyle w:val="a3"/>
        <w:numPr>
          <w:ilvl w:val="0"/>
          <w:numId w:val="12"/>
        </w:numPr>
        <w:suppressAutoHyphens/>
        <w:spacing w:after="0" w:line="240" w:lineRule="auto"/>
        <w:ind w:left="567" w:hanging="283"/>
        <w:jc w:val="both"/>
        <w:rPr>
          <w:rFonts w:ascii="Times New Roman" w:eastAsia="Lucida Sans Unicode" w:hAnsi="Times New Roman" w:cs="Times New Roman"/>
          <w:kern w:val="1"/>
          <w:sz w:val="28"/>
          <w:szCs w:val="28"/>
          <w:lang w:eastAsia="hi-IN" w:bidi="hi-IN"/>
        </w:rPr>
      </w:pPr>
      <w:r w:rsidRPr="009907D6">
        <w:rPr>
          <w:rFonts w:ascii="Times New Roman" w:eastAsia="Lucida Sans Unicode" w:hAnsi="Times New Roman" w:cs="Times New Roman"/>
          <w:kern w:val="1"/>
          <w:sz w:val="28"/>
          <w:szCs w:val="28"/>
          <w:lang w:eastAsia="hi-IN" w:bidi="hi-IN"/>
        </w:rPr>
        <w:t>общественный фонд поддержки ветеранов и инвалидов локальных войн, военных конфликтов и вооруженных сил в ЗАО г. Москвы «Лига ветеранов»;</w:t>
      </w:r>
    </w:p>
    <w:p w:rsidR="002B53B7" w:rsidRPr="009907D6" w:rsidRDefault="002B53B7" w:rsidP="00983763">
      <w:pPr>
        <w:pStyle w:val="a3"/>
        <w:numPr>
          <w:ilvl w:val="0"/>
          <w:numId w:val="12"/>
        </w:numPr>
        <w:suppressAutoHyphens/>
        <w:spacing w:after="0" w:line="240" w:lineRule="auto"/>
        <w:ind w:left="567" w:hanging="283"/>
        <w:jc w:val="both"/>
        <w:rPr>
          <w:rFonts w:ascii="Times New Roman" w:eastAsia="Lucida Sans Unicode" w:hAnsi="Times New Roman" w:cs="Times New Roman"/>
          <w:kern w:val="1"/>
          <w:sz w:val="28"/>
          <w:szCs w:val="28"/>
          <w:lang w:eastAsia="hi-IN" w:bidi="hi-IN"/>
        </w:rPr>
      </w:pPr>
      <w:r w:rsidRPr="009907D6">
        <w:rPr>
          <w:rFonts w:ascii="Times New Roman" w:eastAsia="Lucida Sans Unicode" w:hAnsi="Times New Roman" w:cs="Times New Roman"/>
          <w:kern w:val="1"/>
          <w:sz w:val="28"/>
          <w:szCs w:val="28"/>
          <w:lang w:eastAsia="hi-IN" w:bidi="hi-IN"/>
        </w:rPr>
        <w:t xml:space="preserve">«Дом солдатского сердца» - региональная общественная организация «Общество инвалидов войны в Афганистане «Московский дом </w:t>
      </w:r>
      <w:proofErr w:type="spellStart"/>
      <w:r w:rsidRPr="009907D6">
        <w:rPr>
          <w:rFonts w:ascii="Times New Roman" w:eastAsia="Lucida Sans Unicode" w:hAnsi="Times New Roman" w:cs="Times New Roman"/>
          <w:kern w:val="1"/>
          <w:sz w:val="28"/>
          <w:szCs w:val="28"/>
          <w:lang w:eastAsia="hi-IN" w:bidi="hi-IN"/>
        </w:rPr>
        <w:t>Чешира</w:t>
      </w:r>
      <w:proofErr w:type="spellEnd"/>
      <w:r w:rsidRPr="009907D6">
        <w:rPr>
          <w:rFonts w:ascii="Times New Roman" w:eastAsia="Lucida Sans Unicode" w:hAnsi="Times New Roman" w:cs="Times New Roman"/>
          <w:kern w:val="1"/>
          <w:sz w:val="28"/>
          <w:szCs w:val="28"/>
          <w:lang w:eastAsia="hi-IN" w:bidi="hi-IN"/>
        </w:rPr>
        <w:t>»;</w:t>
      </w:r>
    </w:p>
    <w:p w:rsidR="002B53B7" w:rsidRPr="009907D6" w:rsidRDefault="002B53B7" w:rsidP="00983763">
      <w:pPr>
        <w:pStyle w:val="a3"/>
        <w:numPr>
          <w:ilvl w:val="0"/>
          <w:numId w:val="12"/>
        </w:numPr>
        <w:suppressAutoHyphens/>
        <w:spacing w:after="0" w:line="240" w:lineRule="auto"/>
        <w:ind w:left="567" w:hanging="283"/>
        <w:jc w:val="both"/>
        <w:rPr>
          <w:rFonts w:ascii="Times New Roman" w:eastAsia="Lucida Sans Unicode" w:hAnsi="Times New Roman" w:cs="Times New Roman"/>
          <w:kern w:val="1"/>
          <w:sz w:val="28"/>
          <w:szCs w:val="28"/>
          <w:lang w:eastAsia="hi-IN" w:bidi="hi-IN"/>
        </w:rPr>
      </w:pPr>
      <w:proofErr w:type="spellStart"/>
      <w:r w:rsidRPr="009907D6">
        <w:rPr>
          <w:rFonts w:ascii="Times New Roman" w:eastAsia="Lucida Sans Unicode" w:hAnsi="Times New Roman" w:cs="Times New Roman"/>
          <w:kern w:val="1"/>
          <w:sz w:val="28"/>
          <w:szCs w:val="28"/>
          <w:lang w:eastAsia="hi-IN" w:bidi="hi-IN"/>
        </w:rPr>
        <w:t>Солнцевское</w:t>
      </w:r>
      <w:proofErr w:type="spellEnd"/>
      <w:r w:rsidRPr="009907D6">
        <w:rPr>
          <w:rFonts w:ascii="Times New Roman" w:eastAsia="Lucida Sans Unicode" w:hAnsi="Times New Roman" w:cs="Times New Roman"/>
          <w:kern w:val="1"/>
          <w:sz w:val="28"/>
          <w:szCs w:val="28"/>
          <w:lang w:eastAsia="hi-IN" w:bidi="hi-IN"/>
        </w:rPr>
        <w:t xml:space="preserve"> районное отделение Общественной организации инвалидов Чернобыля;</w:t>
      </w:r>
    </w:p>
    <w:p w:rsidR="002B53B7" w:rsidRPr="009907D6" w:rsidRDefault="002B53B7" w:rsidP="00983763">
      <w:pPr>
        <w:pStyle w:val="a3"/>
        <w:numPr>
          <w:ilvl w:val="0"/>
          <w:numId w:val="12"/>
        </w:numPr>
        <w:suppressAutoHyphens/>
        <w:spacing w:after="0" w:line="240" w:lineRule="auto"/>
        <w:ind w:left="567" w:hanging="283"/>
        <w:jc w:val="both"/>
        <w:rPr>
          <w:rFonts w:ascii="Times New Roman" w:eastAsia="Lucida Sans Unicode" w:hAnsi="Times New Roman" w:cs="Times New Roman"/>
          <w:kern w:val="1"/>
          <w:sz w:val="28"/>
          <w:szCs w:val="28"/>
          <w:lang w:eastAsia="hi-IN" w:bidi="hi-IN"/>
        </w:rPr>
      </w:pPr>
      <w:r w:rsidRPr="009907D6">
        <w:rPr>
          <w:rFonts w:ascii="Times New Roman" w:eastAsia="Lucida Sans Unicode" w:hAnsi="Times New Roman" w:cs="Times New Roman"/>
          <w:kern w:val="1"/>
          <w:sz w:val="28"/>
          <w:szCs w:val="28"/>
          <w:lang w:eastAsia="hi-IN" w:bidi="hi-IN"/>
        </w:rPr>
        <w:t>межрегиональная общественная организация «Московская ассоциация жертв незаконных репрессий» по району Солнцево ЗАО г.</w:t>
      </w:r>
      <w:r w:rsidR="009907D6">
        <w:rPr>
          <w:rFonts w:ascii="Times New Roman" w:eastAsia="Lucida Sans Unicode" w:hAnsi="Times New Roman" w:cs="Times New Roman"/>
          <w:kern w:val="1"/>
          <w:sz w:val="28"/>
          <w:szCs w:val="28"/>
          <w:lang w:eastAsia="hi-IN" w:bidi="hi-IN"/>
        </w:rPr>
        <w:t xml:space="preserve"> </w:t>
      </w:r>
      <w:r w:rsidRPr="009907D6">
        <w:rPr>
          <w:rFonts w:ascii="Times New Roman" w:eastAsia="Lucida Sans Unicode" w:hAnsi="Times New Roman" w:cs="Times New Roman"/>
          <w:kern w:val="1"/>
          <w:sz w:val="28"/>
          <w:szCs w:val="28"/>
          <w:lang w:eastAsia="hi-IN" w:bidi="hi-IN"/>
        </w:rPr>
        <w:t>Москвы;</w:t>
      </w:r>
    </w:p>
    <w:p w:rsidR="002B53B7" w:rsidRPr="009907D6" w:rsidRDefault="002B53B7" w:rsidP="00983763">
      <w:pPr>
        <w:pStyle w:val="a3"/>
        <w:numPr>
          <w:ilvl w:val="0"/>
          <w:numId w:val="12"/>
        </w:numPr>
        <w:suppressAutoHyphens/>
        <w:spacing w:after="0" w:line="240" w:lineRule="auto"/>
        <w:ind w:left="567" w:hanging="283"/>
        <w:jc w:val="both"/>
        <w:rPr>
          <w:rFonts w:ascii="Times New Roman" w:eastAsia="Lucida Sans Unicode" w:hAnsi="Times New Roman" w:cs="Times New Roman"/>
          <w:kern w:val="1"/>
          <w:sz w:val="28"/>
          <w:szCs w:val="28"/>
          <w:lang w:eastAsia="hi-IN" w:bidi="hi-IN"/>
        </w:rPr>
      </w:pPr>
      <w:r w:rsidRPr="009907D6">
        <w:rPr>
          <w:rFonts w:ascii="Times New Roman" w:eastAsia="Lucida Sans Unicode" w:hAnsi="Times New Roman" w:cs="Times New Roman"/>
          <w:kern w:val="1"/>
          <w:sz w:val="28"/>
          <w:szCs w:val="28"/>
          <w:lang w:eastAsia="hi-IN" w:bidi="hi-IN"/>
        </w:rPr>
        <w:t>общероссийская общественная организация «Российский Союз бывших несовершеннолетних узников фашистских концлагерей»;</w:t>
      </w:r>
    </w:p>
    <w:p w:rsidR="002B53B7" w:rsidRPr="009907D6" w:rsidRDefault="002B53B7" w:rsidP="00983763">
      <w:pPr>
        <w:pStyle w:val="a3"/>
        <w:numPr>
          <w:ilvl w:val="0"/>
          <w:numId w:val="12"/>
        </w:numPr>
        <w:suppressAutoHyphens/>
        <w:spacing w:after="0" w:line="240" w:lineRule="auto"/>
        <w:ind w:left="567" w:hanging="283"/>
        <w:jc w:val="both"/>
        <w:rPr>
          <w:rFonts w:ascii="Times New Roman" w:eastAsia="Lucida Sans Unicode" w:hAnsi="Times New Roman" w:cs="Times New Roman"/>
          <w:kern w:val="1"/>
          <w:sz w:val="28"/>
          <w:szCs w:val="28"/>
          <w:lang w:eastAsia="hi-IN" w:bidi="hi-IN"/>
        </w:rPr>
      </w:pPr>
      <w:r w:rsidRPr="009907D6">
        <w:rPr>
          <w:rFonts w:ascii="Times New Roman" w:eastAsia="Lucida Sans Unicode" w:hAnsi="Times New Roman" w:cs="Times New Roman"/>
          <w:kern w:val="1"/>
          <w:sz w:val="28"/>
          <w:szCs w:val="28"/>
          <w:lang w:eastAsia="hi-IN" w:bidi="hi-IN"/>
        </w:rPr>
        <w:t>общественная организация «Жители блокадного Ленинграда»;</w:t>
      </w:r>
    </w:p>
    <w:p w:rsidR="002B53B7" w:rsidRPr="009907D6" w:rsidRDefault="002B53B7" w:rsidP="00983763">
      <w:pPr>
        <w:pStyle w:val="a3"/>
        <w:numPr>
          <w:ilvl w:val="0"/>
          <w:numId w:val="12"/>
        </w:numPr>
        <w:suppressAutoHyphens/>
        <w:spacing w:after="0" w:line="240" w:lineRule="auto"/>
        <w:ind w:left="567" w:hanging="283"/>
        <w:jc w:val="both"/>
        <w:rPr>
          <w:rFonts w:ascii="Times New Roman" w:eastAsia="Lucida Sans Unicode" w:hAnsi="Times New Roman" w:cs="Times New Roman"/>
          <w:kern w:val="1"/>
          <w:sz w:val="28"/>
          <w:szCs w:val="28"/>
          <w:lang w:eastAsia="hi-IN" w:bidi="hi-IN"/>
        </w:rPr>
      </w:pPr>
      <w:r w:rsidRPr="009907D6">
        <w:rPr>
          <w:rFonts w:ascii="Times New Roman" w:eastAsia="Lucida Sans Unicode" w:hAnsi="Times New Roman" w:cs="Times New Roman"/>
          <w:kern w:val="1"/>
          <w:sz w:val="28"/>
          <w:szCs w:val="28"/>
          <w:lang w:eastAsia="hi-IN" w:bidi="hi-IN"/>
        </w:rPr>
        <w:lastRenderedPageBreak/>
        <w:t>общественная организация «Совет ветеранов педагогического труда»;</w:t>
      </w:r>
    </w:p>
    <w:p w:rsidR="002B53B7" w:rsidRPr="009907D6" w:rsidRDefault="002B53B7" w:rsidP="00983763">
      <w:pPr>
        <w:pStyle w:val="a3"/>
        <w:numPr>
          <w:ilvl w:val="0"/>
          <w:numId w:val="12"/>
        </w:numPr>
        <w:suppressAutoHyphens/>
        <w:spacing w:after="0" w:line="240" w:lineRule="auto"/>
        <w:ind w:left="567" w:hanging="283"/>
        <w:jc w:val="both"/>
        <w:rPr>
          <w:rFonts w:ascii="Times New Roman" w:eastAsia="Lucida Sans Unicode" w:hAnsi="Times New Roman" w:cs="Mangal"/>
          <w:kern w:val="1"/>
          <w:sz w:val="24"/>
          <w:szCs w:val="24"/>
          <w:lang w:eastAsia="hi-IN" w:bidi="hi-IN"/>
        </w:rPr>
      </w:pPr>
      <w:r w:rsidRPr="009907D6">
        <w:rPr>
          <w:rFonts w:ascii="Times New Roman" w:eastAsia="Lucida Sans Unicode" w:hAnsi="Times New Roman" w:cs="Times New Roman"/>
          <w:kern w:val="1"/>
          <w:sz w:val="28"/>
          <w:szCs w:val="28"/>
          <w:lang w:eastAsia="hi-IN" w:bidi="hi-IN"/>
        </w:rPr>
        <w:t>Молодёжная палата района Солнцево.</w:t>
      </w:r>
    </w:p>
    <w:p w:rsidR="002B53B7" w:rsidRPr="007B207D" w:rsidRDefault="002B53B7" w:rsidP="005E7881">
      <w:pPr>
        <w:suppressAutoHyphens/>
        <w:spacing w:after="0" w:line="240" w:lineRule="auto"/>
        <w:jc w:val="both"/>
        <w:rPr>
          <w:rFonts w:ascii="Times New Roman" w:eastAsia="Lucida Sans Unicode" w:hAnsi="Times New Roman" w:cs="Times New Roman"/>
          <w:kern w:val="1"/>
          <w:sz w:val="16"/>
          <w:szCs w:val="16"/>
          <w:lang w:eastAsia="hi-IN" w:bidi="hi-IN"/>
        </w:rPr>
      </w:pPr>
    </w:p>
    <w:p w:rsidR="002B53B7" w:rsidRPr="005077F0" w:rsidRDefault="002B53B7" w:rsidP="005E7881">
      <w:pPr>
        <w:suppressAutoHyphens/>
        <w:spacing w:after="0" w:line="240" w:lineRule="auto"/>
        <w:jc w:val="center"/>
        <w:rPr>
          <w:rFonts w:ascii="Times New Roman" w:eastAsia="Lucida Sans Unicode" w:hAnsi="Times New Roman" w:cs="Times New Roman"/>
          <w:b/>
          <w:kern w:val="1"/>
          <w:sz w:val="28"/>
          <w:szCs w:val="24"/>
          <w:lang w:eastAsia="hi-IN" w:bidi="hi-IN"/>
        </w:rPr>
      </w:pPr>
      <w:r w:rsidRPr="005077F0">
        <w:rPr>
          <w:rFonts w:ascii="Times New Roman" w:eastAsia="Lucida Sans Unicode" w:hAnsi="Times New Roman" w:cs="Times New Roman"/>
          <w:b/>
          <w:kern w:val="1"/>
          <w:sz w:val="28"/>
          <w:szCs w:val="24"/>
          <w:lang w:eastAsia="hi-IN" w:bidi="hi-IN"/>
        </w:rPr>
        <w:t>Молодёжная палата района Солнцево</w:t>
      </w:r>
    </w:p>
    <w:p w:rsidR="002B53B7" w:rsidRPr="00C66210" w:rsidRDefault="002B53B7" w:rsidP="005E7881">
      <w:pPr>
        <w:suppressAutoHyphens/>
        <w:spacing w:after="0" w:line="240" w:lineRule="auto"/>
        <w:jc w:val="both"/>
        <w:rPr>
          <w:rFonts w:ascii="Times New Roman" w:eastAsia="Lucida Sans Unicode" w:hAnsi="Times New Roman" w:cs="Times New Roman"/>
          <w:kern w:val="1"/>
          <w:sz w:val="16"/>
          <w:szCs w:val="16"/>
          <w:lang w:eastAsia="hi-IN" w:bidi="hi-IN"/>
        </w:rPr>
      </w:pPr>
    </w:p>
    <w:p w:rsidR="00A935A5" w:rsidRPr="00A935A5" w:rsidRDefault="00A935A5" w:rsidP="005E7881">
      <w:pPr>
        <w:suppressAutoHyphens/>
        <w:spacing w:after="0" w:line="240" w:lineRule="auto"/>
        <w:ind w:firstLine="709"/>
        <w:jc w:val="both"/>
        <w:rPr>
          <w:rFonts w:ascii="Times New Roman" w:eastAsia="Lucida Sans Unicode" w:hAnsi="Times New Roman" w:cs="Times New Roman"/>
          <w:kern w:val="2"/>
          <w:sz w:val="28"/>
          <w:szCs w:val="28"/>
          <w:lang w:eastAsia="hi-IN" w:bidi="hi-IN"/>
        </w:rPr>
      </w:pPr>
      <w:r w:rsidRPr="00A935A5">
        <w:rPr>
          <w:rFonts w:ascii="Times New Roman" w:eastAsia="Lucida Sans Unicode" w:hAnsi="Times New Roman" w:cs="Times New Roman"/>
          <w:kern w:val="2"/>
          <w:sz w:val="28"/>
          <w:szCs w:val="28"/>
          <w:lang w:eastAsia="hi-IN" w:bidi="hi-IN"/>
        </w:rPr>
        <w:t xml:space="preserve">Управой района ведётся тесное сотрудничество с Молодёжной палатой района Солнцево. Председатель Молодёжной палаты – Титович Марина Александровна. </w:t>
      </w:r>
      <w:r w:rsidRPr="00A935A5">
        <w:rPr>
          <w:rFonts w:ascii="Times New Roman" w:eastAsia="Lucida Sans Unicode" w:hAnsi="Times New Roman" w:cs="Times New Roman"/>
          <w:b/>
          <w:kern w:val="2"/>
          <w:sz w:val="28"/>
          <w:szCs w:val="28"/>
          <w:lang w:eastAsia="hi-IN" w:bidi="hi-IN"/>
        </w:rPr>
        <w:t>2 человека</w:t>
      </w:r>
      <w:r w:rsidRPr="00A935A5">
        <w:rPr>
          <w:rFonts w:ascii="Times New Roman" w:eastAsia="Lucida Sans Unicode" w:hAnsi="Times New Roman" w:cs="Times New Roman"/>
          <w:kern w:val="2"/>
          <w:sz w:val="28"/>
          <w:szCs w:val="28"/>
          <w:lang w:eastAsia="hi-IN" w:bidi="hi-IN"/>
        </w:rPr>
        <w:t xml:space="preserve"> являются членами общественной организации Молодёжной палаты и </w:t>
      </w:r>
      <w:r w:rsidRPr="00A935A5">
        <w:rPr>
          <w:rFonts w:ascii="Times New Roman" w:eastAsia="Lucida Sans Unicode" w:hAnsi="Times New Roman" w:cs="Times New Roman"/>
          <w:b/>
          <w:kern w:val="2"/>
          <w:sz w:val="28"/>
          <w:szCs w:val="28"/>
          <w:lang w:eastAsia="hi-IN" w:bidi="hi-IN"/>
        </w:rPr>
        <w:t>6 человек</w:t>
      </w:r>
      <w:r w:rsidRPr="00A935A5">
        <w:rPr>
          <w:rFonts w:ascii="Times New Roman" w:eastAsia="Lucida Sans Unicode" w:hAnsi="Times New Roman" w:cs="Times New Roman"/>
          <w:kern w:val="2"/>
          <w:sz w:val="28"/>
          <w:szCs w:val="28"/>
          <w:lang w:eastAsia="hi-IN" w:bidi="hi-IN"/>
        </w:rPr>
        <w:t xml:space="preserve"> на сегодняшний день подали заявки на вступление в Молод</w:t>
      </w:r>
      <w:r w:rsidR="009907D6">
        <w:rPr>
          <w:rFonts w:ascii="Times New Roman" w:eastAsia="Lucida Sans Unicode" w:hAnsi="Times New Roman" w:cs="Times New Roman"/>
          <w:kern w:val="2"/>
          <w:sz w:val="28"/>
          <w:szCs w:val="28"/>
          <w:lang w:eastAsia="hi-IN" w:bidi="hi-IN"/>
        </w:rPr>
        <w:t>ё</w:t>
      </w:r>
      <w:r w:rsidRPr="00A935A5">
        <w:rPr>
          <w:rFonts w:ascii="Times New Roman" w:eastAsia="Lucida Sans Unicode" w:hAnsi="Times New Roman" w:cs="Times New Roman"/>
          <w:kern w:val="2"/>
          <w:sz w:val="28"/>
          <w:szCs w:val="28"/>
          <w:lang w:eastAsia="hi-IN" w:bidi="hi-IN"/>
        </w:rPr>
        <w:t>жную палату района Солнцево.</w:t>
      </w:r>
    </w:p>
    <w:p w:rsidR="00A935A5" w:rsidRPr="00A935A5" w:rsidRDefault="00A935A5" w:rsidP="005E7881">
      <w:pPr>
        <w:suppressAutoHyphens/>
        <w:spacing w:after="0" w:line="240" w:lineRule="auto"/>
        <w:ind w:firstLine="709"/>
        <w:jc w:val="both"/>
        <w:rPr>
          <w:rFonts w:ascii="Times New Roman" w:eastAsia="Lucida Sans Unicode" w:hAnsi="Times New Roman" w:cs="Times New Roman"/>
          <w:kern w:val="2"/>
          <w:sz w:val="28"/>
          <w:szCs w:val="28"/>
          <w:lang w:eastAsia="hi-IN" w:bidi="hi-IN"/>
        </w:rPr>
      </w:pPr>
      <w:r w:rsidRPr="00A935A5">
        <w:rPr>
          <w:rFonts w:ascii="Times New Roman" w:eastAsia="Lucida Sans Unicode" w:hAnsi="Times New Roman" w:cs="Times New Roman"/>
          <w:kern w:val="2"/>
          <w:sz w:val="28"/>
          <w:szCs w:val="28"/>
          <w:lang w:eastAsia="hi-IN" w:bidi="hi-IN"/>
        </w:rPr>
        <w:t xml:space="preserve">Молодые парламентарии принимают активное участие в жизни района, а также в городских мероприятиях. </w:t>
      </w:r>
    </w:p>
    <w:p w:rsidR="00A935A5" w:rsidRPr="00A935A5" w:rsidRDefault="00A935A5" w:rsidP="005E7881">
      <w:pPr>
        <w:suppressAutoHyphens/>
        <w:spacing w:after="0" w:line="240" w:lineRule="auto"/>
        <w:ind w:firstLine="709"/>
        <w:jc w:val="both"/>
        <w:rPr>
          <w:rFonts w:ascii="Times New Roman" w:eastAsia="Lucida Sans Unicode" w:hAnsi="Times New Roman" w:cs="Times New Roman"/>
          <w:kern w:val="2"/>
          <w:sz w:val="28"/>
          <w:szCs w:val="28"/>
          <w:lang w:eastAsia="hi-IN" w:bidi="hi-IN"/>
        </w:rPr>
      </w:pPr>
      <w:r w:rsidRPr="00A935A5">
        <w:rPr>
          <w:rFonts w:ascii="Times New Roman" w:eastAsia="Lucida Sans Unicode" w:hAnsi="Times New Roman" w:cs="Times New Roman"/>
          <w:kern w:val="2"/>
          <w:sz w:val="28"/>
          <w:szCs w:val="28"/>
          <w:lang w:eastAsia="hi-IN" w:bidi="hi-IN"/>
        </w:rPr>
        <w:t xml:space="preserve">Молодёжной палатой района Солнцево за 2023 год была проделана работа в различных направлениях, таких как: патриотическое воспитание молодежи, культурные мероприятия, спортивные мероприятия, волонтерская деятельность, а также участие в проектах </w:t>
      </w:r>
      <w:r w:rsidR="009907D6">
        <w:rPr>
          <w:rFonts w:ascii="Times New Roman" w:eastAsia="Lucida Sans Unicode" w:hAnsi="Times New Roman" w:cs="Times New Roman"/>
          <w:kern w:val="2"/>
          <w:sz w:val="28"/>
          <w:szCs w:val="28"/>
          <w:lang w:eastAsia="hi-IN" w:bidi="hi-IN"/>
        </w:rPr>
        <w:t>М</w:t>
      </w:r>
      <w:r w:rsidRPr="00A935A5">
        <w:rPr>
          <w:rFonts w:ascii="Times New Roman" w:eastAsia="Lucida Sans Unicode" w:hAnsi="Times New Roman" w:cs="Times New Roman"/>
          <w:kern w:val="2"/>
          <w:sz w:val="28"/>
          <w:szCs w:val="28"/>
          <w:lang w:eastAsia="hi-IN" w:bidi="hi-IN"/>
        </w:rPr>
        <w:t>эра Москвы «Мой район» и «Наш двор</w:t>
      </w:r>
      <w:r w:rsidR="009907D6">
        <w:rPr>
          <w:rFonts w:ascii="Times New Roman" w:eastAsia="Lucida Sans Unicode" w:hAnsi="Times New Roman" w:cs="Times New Roman"/>
          <w:kern w:val="2"/>
          <w:sz w:val="28"/>
          <w:szCs w:val="28"/>
          <w:lang w:eastAsia="hi-IN" w:bidi="hi-IN"/>
        </w:rPr>
        <w:t xml:space="preserve"> </w:t>
      </w:r>
      <w:r w:rsidRPr="00A935A5">
        <w:rPr>
          <w:rFonts w:ascii="Times New Roman" w:eastAsia="Lucida Sans Unicode" w:hAnsi="Times New Roman" w:cs="Times New Roman"/>
          <w:kern w:val="2"/>
          <w:sz w:val="28"/>
          <w:szCs w:val="28"/>
          <w:lang w:eastAsia="hi-IN" w:bidi="hi-IN"/>
        </w:rPr>
        <w:t>-</w:t>
      </w:r>
      <w:r w:rsidR="009907D6">
        <w:rPr>
          <w:rFonts w:ascii="Times New Roman" w:eastAsia="Lucida Sans Unicode" w:hAnsi="Times New Roman" w:cs="Times New Roman"/>
          <w:kern w:val="2"/>
          <w:sz w:val="28"/>
          <w:szCs w:val="28"/>
          <w:lang w:eastAsia="hi-IN" w:bidi="hi-IN"/>
        </w:rPr>
        <w:t xml:space="preserve"> </w:t>
      </w:r>
      <w:r w:rsidRPr="00A935A5">
        <w:rPr>
          <w:rFonts w:ascii="Times New Roman" w:eastAsia="Lucida Sans Unicode" w:hAnsi="Times New Roman" w:cs="Times New Roman"/>
          <w:kern w:val="2"/>
          <w:sz w:val="28"/>
          <w:szCs w:val="28"/>
          <w:lang w:eastAsia="hi-IN" w:bidi="hi-IN"/>
        </w:rPr>
        <w:t xml:space="preserve">добрые соседи». </w:t>
      </w:r>
    </w:p>
    <w:p w:rsidR="00A935A5" w:rsidRPr="00A935A5" w:rsidRDefault="00A935A5" w:rsidP="005E7881">
      <w:pPr>
        <w:suppressAutoHyphens/>
        <w:spacing w:after="0" w:line="240" w:lineRule="auto"/>
        <w:ind w:firstLine="709"/>
        <w:jc w:val="both"/>
        <w:rPr>
          <w:rFonts w:ascii="Times New Roman" w:eastAsia="Lucida Sans Unicode" w:hAnsi="Times New Roman" w:cs="Times New Roman"/>
          <w:kern w:val="2"/>
          <w:sz w:val="28"/>
          <w:szCs w:val="28"/>
          <w:lang w:eastAsia="hi-IN" w:bidi="hi-IN"/>
        </w:rPr>
      </w:pPr>
      <w:r w:rsidRPr="00A935A5">
        <w:rPr>
          <w:rFonts w:ascii="Times New Roman" w:eastAsia="Lucida Sans Unicode" w:hAnsi="Times New Roman" w:cs="Times New Roman"/>
          <w:kern w:val="2"/>
          <w:sz w:val="28"/>
          <w:szCs w:val="28"/>
          <w:lang w:eastAsia="hi-IN" w:bidi="hi-IN"/>
        </w:rPr>
        <w:t>Участие в общегородском с</w:t>
      </w:r>
      <w:r w:rsidR="009907D6">
        <w:rPr>
          <w:rFonts w:ascii="Times New Roman" w:eastAsia="Lucida Sans Unicode" w:hAnsi="Times New Roman" w:cs="Times New Roman"/>
          <w:kern w:val="2"/>
          <w:sz w:val="28"/>
          <w:szCs w:val="28"/>
          <w:lang w:eastAsia="hi-IN" w:bidi="hi-IN"/>
        </w:rPr>
        <w:t>убботнике на территории района.</w:t>
      </w:r>
    </w:p>
    <w:p w:rsidR="00A935A5" w:rsidRPr="00A935A5" w:rsidRDefault="00A935A5" w:rsidP="005E7881">
      <w:pPr>
        <w:suppressAutoHyphens/>
        <w:spacing w:after="0" w:line="240" w:lineRule="auto"/>
        <w:ind w:firstLine="709"/>
        <w:jc w:val="both"/>
        <w:rPr>
          <w:rFonts w:ascii="Times New Roman" w:eastAsia="Lucida Sans Unicode" w:hAnsi="Times New Roman" w:cs="Times New Roman"/>
          <w:kern w:val="2"/>
          <w:sz w:val="28"/>
          <w:szCs w:val="28"/>
          <w:lang w:eastAsia="hi-IN" w:bidi="hi-IN"/>
        </w:rPr>
      </w:pPr>
      <w:r w:rsidRPr="00A935A5">
        <w:rPr>
          <w:rFonts w:ascii="Times New Roman" w:eastAsia="Lucida Sans Unicode" w:hAnsi="Times New Roman" w:cs="Times New Roman"/>
          <w:kern w:val="2"/>
          <w:sz w:val="28"/>
          <w:szCs w:val="28"/>
          <w:lang w:eastAsia="hi-IN" w:bidi="hi-IN"/>
        </w:rPr>
        <w:t xml:space="preserve">Проведение спортивных мероприятий в рамках программы </w:t>
      </w:r>
      <w:r w:rsidR="009907D6">
        <w:rPr>
          <w:rFonts w:ascii="Times New Roman" w:eastAsia="Lucida Sans Unicode" w:hAnsi="Times New Roman" w:cs="Times New Roman"/>
          <w:kern w:val="2"/>
          <w:sz w:val="28"/>
          <w:szCs w:val="28"/>
          <w:lang w:eastAsia="hi-IN" w:bidi="hi-IN"/>
        </w:rPr>
        <w:t>М</w:t>
      </w:r>
      <w:r w:rsidRPr="00A935A5">
        <w:rPr>
          <w:rFonts w:ascii="Times New Roman" w:eastAsia="Lucida Sans Unicode" w:hAnsi="Times New Roman" w:cs="Times New Roman"/>
          <w:kern w:val="2"/>
          <w:sz w:val="28"/>
          <w:szCs w:val="28"/>
          <w:lang w:eastAsia="hi-IN" w:bidi="hi-IN"/>
        </w:rPr>
        <w:t>эра «Мой район».</w:t>
      </w:r>
    </w:p>
    <w:p w:rsidR="00A935A5" w:rsidRPr="00A935A5" w:rsidRDefault="00A935A5" w:rsidP="005E7881">
      <w:pPr>
        <w:suppressAutoHyphens/>
        <w:spacing w:after="0" w:line="240" w:lineRule="auto"/>
        <w:ind w:firstLine="709"/>
        <w:jc w:val="both"/>
        <w:rPr>
          <w:rFonts w:ascii="Times New Roman" w:eastAsia="Lucida Sans Unicode" w:hAnsi="Times New Roman" w:cs="Times New Roman"/>
          <w:kern w:val="2"/>
          <w:sz w:val="28"/>
          <w:szCs w:val="28"/>
          <w:lang w:eastAsia="hi-IN" w:bidi="hi-IN"/>
        </w:rPr>
      </w:pPr>
      <w:r w:rsidRPr="00A935A5">
        <w:rPr>
          <w:rFonts w:ascii="Times New Roman" w:eastAsia="Lucida Sans Unicode" w:hAnsi="Times New Roman" w:cs="Times New Roman"/>
          <w:kern w:val="2"/>
          <w:sz w:val="28"/>
          <w:szCs w:val="28"/>
          <w:lang w:eastAsia="hi-IN" w:bidi="hi-IN"/>
        </w:rPr>
        <w:t>Организация праздничного мероприятия ко Дню защит</w:t>
      </w:r>
      <w:r w:rsidR="009907D6">
        <w:rPr>
          <w:rFonts w:ascii="Times New Roman" w:eastAsia="Lucida Sans Unicode" w:hAnsi="Times New Roman" w:cs="Times New Roman"/>
          <w:kern w:val="2"/>
          <w:sz w:val="28"/>
          <w:szCs w:val="28"/>
          <w:lang w:eastAsia="hi-IN" w:bidi="hi-IN"/>
        </w:rPr>
        <w:t>ы детей.</w:t>
      </w:r>
    </w:p>
    <w:p w:rsidR="00A935A5" w:rsidRPr="00A935A5" w:rsidRDefault="00A935A5" w:rsidP="005E7881">
      <w:pPr>
        <w:suppressAutoHyphens/>
        <w:spacing w:after="0" w:line="240" w:lineRule="auto"/>
        <w:ind w:firstLine="709"/>
        <w:jc w:val="both"/>
        <w:rPr>
          <w:rFonts w:ascii="Times New Roman" w:eastAsia="Lucida Sans Unicode" w:hAnsi="Times New Roman" w:cs="Times New Roman"/>
          <w:kern w:val="2"/>
          <w:sz w:val="28"/>
          <w:szCs w:val="28"/>
          <w:lang w:eastAsia="hi-IN" w:bidi="hi-IN"/>
        </w:rPr>
      </w:pPr>
      <w:r w:rsidRPr="00A935A5">
        <w:rPr>
          <w:rFonts w:ascii="Times New Roman" w:eastAsia="Lucida Sans Unicode" w:hAnsi="Times New Roman" w:cs="Times New Roman"/>
          <w:kern w:val="2"/>
          <w:sz w:val="28"/>
          <w:szCs w:val="28"/>
          <w:lang w:eastAsia="hi-IN" w:bidi="hi-IN"/>
        </w:rPr>
        <w:t xml:space="preserve">22 июня парламентарии совместно с ГБУ «Молодёжный центр «Галактика» филиал «СДЦ «Радуга» и ВООВ «Боевое Братство» приняли участие в организации и проведении акции «Свеча памяти» у памятника Неизвестному Солдату в Солнцево в честь Дня памяти и скорби.  </w:t>
      </w:r>
    </w:p>
    <w:p w:rsidR="00A935A5" w:rsidRPr="00A935A5" w:rsidRDefault="00A935A5" w:rsidP="005E7881">
      <w:pPr>
        <w:suppressAutoHyphens/>
        <w:spacing w:after="0" w:line="240" w:lineRule="auto"/>
        <w:ind w:firstLine="709"/>
        <w:jc w:val="both"/>
        <w:rPr>
          <w:rFonts w:ascii="Times New Roman" w:eastAsia="Lucida Sans Unicode" w:hAnsi="Times New Roman" w:cs="Times New Roman"/>
          <w:kern w:val="2"/>
          <w:sz w:val="28"/>
          <w:szCs w:val="28"/>
          <w:lang w:eastAsia="hi-IN" w:bidi="hi-IN"/>
        </w:rPr>
      </w:pPr>
      <w:r w:rsidRPr="00A935A5">
        <w:rPr>
          <w:rFonts w:ascii="Times New Roman" w:eastAsia="Lucida Sans Unicode" w:hAnsi="Times New Roman" w:cs="Times New Roman"/>
          <w:kern w:val="2"/>
          <w:sz w:val="28"/>
          <w:szCs w:val="28"/>
          <w:lang w:eastAsia="hi-IN" w:bidi="hi-IN"/>
        </w:rPr>
        <w:t xml:space="preserve">Помощь в организации и проведении окружных соревнований по спортивным направлениям для участников программы «Московское долголетие». </w:t>
      </w:r>
    </w:p>
    <w:p w:rsidR="00A935A5" w:rsidRPr="00A935A5" w:rsidRDefault="00A935A5" w:rsidP="005E7881">
      <w:pPr>
        <w:suppressAutoHyphens/>
        <w:spacing w:after="0" w:line="240" w:lineRule="auto"/>
        <w:ind w:firstLine="709"/>
        <w:jc w:val="both"/>
        <w:rPr>
          <w:rFonts w:ascii="Times New Roman" w:eastAsia="Lucida Sans Unicode" w:hAnsi="Times New Roman" w:cs="Times New Roman"/>
          <w:kern w:val="2"/>
          <w:sz w:val="28"/>
          <w:szCs w:val="28"/>
          <w:lang w:eastAsia="hi-IN" w:bidi="hi-IN"/>
        </w:rPr>
      </w:pPr>
      <w:r w:rsidRPr="00A935A5">
        <w:rPr>
          <w:rFonts w:ascii="Times New Roman" w:eastAsia="Lucida Sans Unicode" w:hAnsi="Times New Roman" w:cs="Times New Roman"/>
          <w:kern w:val="2"/>
          <w:sz w:val="28"/>
          <w:szCs w:val="28"/>
          <w:lang w:eastAsia="hi-IN" w:bidi="hi-IN"/>
        </w:rPr>
        <w:t xml:space="preserve">Организованы встречи и чаепития с ветеранами, и было продолжено развитие проекта образовательных игр в школах района. </w:t>
      </w:r>
    </w:p>
    <w:p w:rsidR="00A935A5" w:rsidRPr="00A935A5" w:rsidRDefault="00A935A5" w:rsidP="005E7881">
      <w:pPr>
        <w:suppressAutoHyphens/>
        <w:spacing w:after="0" w:line="240" w:lineRule="auto"/>
        <w:ind w:firstLine="709"/>
        <w:jc w:val="both"/>
        <w:rPr>
          <w:rFonts w:ascii="Times New Roman" w:eastAsia="Lucida Sans Unicode" w:hAnsi="Times New Roman" w:cs="Times New Roman"/>
          <w:kern w:val="2"/>
          <w:sz w:val="28"/>
          <w:szCs w:val="28"/>
          <w:lang w:eastAsia="hi-IN" w:bidi="hi-IN"/>
        </w:rPr>
      </w:pPr>
      <w:r w:rsidRPr="00A935A5">
        <w:rPr>
          <w:rFonts w:ascii="Times New Roman" w:eastAsia="Lucida Sans Unicode" w:hAnsi="Times New Roman" w:cs="Times New Roman"/>
          <w:kern w:val="2"/>
          <w:sz w:val="28"/>
          <w:szCs w:val="28"/>
          <w:lang w:eastAsia="hi-IN" w:bidi="hi-IN"/>
        </w:rPr>
        <w:t>Эффективная работа вед</w:t>
      </w:r>
      <w:r w:rsidR="009907D6">
        <w:rPr>
          <w:rFonts w:ascii="Times New Roman" w:eastAsia="Lucida Sans Unicode" w:hAnsi="Times New Roman" w:cs="Times New Roman"/>
          <w:kern w:val="2"/>
          <w:sz w:val="28"/>
          <w:szCs w:val="28"/>
          <w:lang w:eastAsia="hi-IN" w:bidi="hi-IN"/>
        </w:rPr>
        <w:t>ё</w:t>
      </w:r>
      <w:r w:rsidRPr="00A935A5">
        <w:rPr>
          <w:rFonts w:ascii="Times New Roman" w:eastAsia="Lucida Sans Unicode" w:hAnsi="Times New Roman" w:cs="Times New Roman"/>
          <w:kern w:val="2"/>
          <w:sz w:val="28"/>
          <w:szCs w:val="28"/>
          <w:lang w:eastAsia="hi-IN" w:bidi="hi-IN"/>
        </w:rPr>
        <w:t xml:space="preserve">тся с участниками программы «Московское долголетие». В 2023 году проходили </w:t>
      </w:r>
      <w:proofErr w:type="gramStart"/>
      <w:r w:rsidRPr="00A935A5">
        <w:rPr>
          <w:rFonts w:ascii="Times New Roman" w:eastAsia="Lucida Sans Unicode" w:hAnsi="Times New Roman" w:cs="Times New Roman"/>
          <w:kern w:val="2"/>
          <w:sz w:val="28"/>
          <w:szCs w:val="28"/>
          <w:lang w:eastAsia="hi-IN" w:bidi="hi-IN"/>
        </w:rPr>
        <w:t>патриотические</w:t>
      </w:r>
      <w:proofErr w:type="gramEnd"/>
      <w:r w:rsidRPr="00A935A5">
        <w:rPr>
          <w:rFonts w:ascii="Times New Roman" w:eastAsia="Lucida Sans Unicode" w:hAnsi="Times New Roman" w:cs="Times New Roman"/>
          <w:kern w:val="2"/>
          <w:sz w:val="28"/>
          <w:szCs w:val="28"/>
          <w:lang w:eastAsia="hi-IN" w:bidi="hi-IN"/>
        </w:rPr>
        <w:t xml:space="preserve"> </w:t>
      </w:r>
      <w:proofErr w:type="spellStart"/>
      <w:r w:rsidR="009907D6">
        <w:rPr>
          <w:rFonts w:ascii="Times New Roman" w:eastAsia="Lucida Sans Unicode" w:hAnsi="Times New Roman" w:cs="Times New Roman"/>
          <w:kern w:val="2"/>
          <w:sz w:val="28"/>
          <w:szCs w:val="28"/>
          <w:lang w:eastAsia="hi-IN" w:bidi="hi-IN"/>
        </w:rPr>
        <w:t>к</w:t>
      </w:r>
      <w:r w:rsidRPr="00A935A5">
        <w:rPr>
          <w:rFonts w:ascii="Times New Roman" w:eastAsia="Lucida Sans Unicode" w:hAnsi="Times New Roman" w:cs="Times New Roman"/>
          <w:kern w:val="2"/>
          <w:sz w:val="28"/>
          <w:szCs w:val="28"/>
          <w:lang w:eastAsia="hi-IN" w:bidi="hi-IN"/>
        </w:rPr>
        <w:t>визы</w:t>
      </w:r>
      <w:proofErr w:type="spellEnd"/>
      <w:r w:rsidRPr="00A935A5">
        <w:rPr>
          <w:rFonts w:ascii="Times New Roman" w:eastAsia="Lucida Sans Unicode" w:hAnsi="Times New Roman" w:cs="Times New Roman"/>
          <w:kern w:val="2"/>
          <w:sz w:val="28"/>
          <w:szCs w:val="28"/>
          <w:lang w:eastAsia="hi-IN" w:bidi="hi-IN"/>
        </w:rPr>
        <w:t>, в которых старшее поколение делилось знаниями и опытом с молод</w:t>
      </w:r>
      <w:r w:rsidR="009907D6">
        <w:rPr>
          <w:rFonts w:ascii="Times New Roman" w:eastAsia="Lucida Sans Unicode" w:hAnsi="Times New Roman" w:cs="Times New Roman"/>
          <w:kern w:val="2"/>
          <w:sz w:val="28"/>
          <w:szCs w:val="28"/>
          <w:lang w:eastAsia="hi-IN" w:bidi="hi-IN"/>
        </w:rPr>
        <w:t>ым поколением.</w:t>
      </w:r>
    </w:p>
    <w:p w:rsidR="00A935A5" w:rsidRPr="00A935A5" w:rsidRDefault="00A935A5" w:rsidP="005E7881">
      <w:pPr>
        <w:suppressAutoHyphens/>
        <w:spacing w:after="0" w:line="240" w:lineRule="auto"/>
        <w:ind w:firstLine="709"/>
        <w:jc w:val="both"/>
        <w:rPr>
          <w:rFonts w:ascii="Times New Roman" w:eastAsia="Lucida Sans Unicode" w:hAnsi="Times New Roman" w:cs="Times New Roman"/>
          <w:kern w:val="2"/>
          <w:sz w:val="28"/>
          <w:szCs w:val="28"/>
          <w:lang w:eastAsia="hi-IN" w:bidi="hi-IN"/>
        </w:rPr>
      </w:pPr>
      <w:r w:rsidRPr="00A935A5">
        <w:rPr>
          <w:rFonts w:ascii="Times New Roman" w:eastAsia="Lucida Sans Unicode" w:hAnsi="Times New Roman" w:cs="Times New Roman"/>
          <w:kern w:val="2"/>
          <w:sz w:val="28"/>
          <w:szCs w:val="28"/>
          <w:lang w:eastAsia="hi-IN" w:bidi="hi-IN"/>
        </w:rPr>
        <w:t xml:space="preserve">Молодые парламентарии регулярно посещают встречи жителей с представителями управы района, мероприятия в Префектуре ЗАО, в Центре Молодёжного Парламентаризма, активно взаимодействуют с Всероссийской общественной организацией ветеранов «Боевое Братство» и Всероссийской организацией «Молодая гвардия Единой России». </w:t>
      </w:r>
    </w:p>
    <w:p w:rsidR="00A935A5" w:rsidRPr="00A935A5" w:rsidRDefault="00A935A5" w:rsidP="005E7881">
      <w:pPr>
        <w:suppressAutoHyphens/>
        <w:spacing w:after="0" w:line="240" w:lineRule="auto"/>
        <w:ind w:firstLine="709"/>
        <w:jc w:val="both"/>
        <w:rPr>
          <w:rFonts w:ascii="Times New Roman" w:eastAsia="Lucida Sans Unicode" w:hAnsi="Times New Roman" w:cs="Mangal"/>
          <w:b/>
          <w:bCs/>
          <w:kern w:val="1"/>
          <w:sz w:val="28"/>
          <w:szCs w:val="28"/>
          <w:lang w:eastAsia="hi-IN" w:bidi="hi-IN"/>
        </w:rPr>
      </w:pPr>
      <w:r w:rsidRPr="00A935A5">
        <w:rPr>
          <w:rFonts w:ascii="Times New Roman" w:eastAsia="Lucida Sans Unicode" w:hAnsi="Times New Roman" w:cs="Times New Roman"/>
          <w:kern w:val="2"/>
          <w:sz w:val="28"/>
          <w:szCs w:val="28"/>
          <w:lang w:eastAsia="hi-IN" w:bidi="hi-IN"/>
        </w:rPr>
        <w:t>В 1 квартале 2023 года Молодёжная палата района Солнцево вошла в топ 45 по городу Москве.</w:t>
      </w:r>
    </w:p>
    <w:p w:rsidR="002B53B7" w:rsidRPr="004709C3" w:rsidRDefault="002B53B7" w:rsidP="005E7881">
      <w:pPr>
        <w:suppressAutoHyphens/>
        <w:spacing w:after="0" w:line="240" w:lineRule="auto"/>
        <w:ind w:hanging="142"/>
        <w:rPr>
          <w:rFonts w:ascii="Times New Roman" w:eastAsia="Lucida Sans Unicode" w:hAnsi="Times New Roman" w:cs="Mangal"/>
          <w:bCs/>
          <w:kern w:val="2"/>
          <w:sz w:val="28"/>
          <w:szCs w:val="28"/>
          <w:lang w:eastAsia="hi-IN" w:bidi="hi-IN"/>
        </w:rPr>
      </w:pPr>
    </w:p>
    <w:p w:rsidR="002B53B7" w:rsidRDefault="002B53B7" w:rsidP="005E7881">
      <w:pPr>
        <w:suppressAutoHyphens/>
        <w:spacing w:after="0" w:line="240" w:lineRule="auto"/>
        <w:jc w:val="center"/>
        <w:rPr>
          <w:rFonts w:ascii="Times New Roman" w:eastAsia="Lucida Sans Unicode" w:hAnsi="Times New Roman" w:cs="Mangal"/>
          <w:b/>
          <w:bCs/>
          <w:kern w:val="2"/>
          <w:sz w:val="28"/>
          <w:szCs w:val="28"/>
          <w:lang w:eastAsia="hi-IN" w:bidi="hi-IN"/>
        </w:rPr>
      </w:pPr>
      <w:r w:rsidRPr="00C66210">
        <w:rPr>
          <w:rFonts w:ascii="Times New Roman" w:eastAsia="Lucida Sans Unicode" w:hAnsi="Times New Roman" w:cs="Mangal"/>
          <w:b/>
          <w:bCs/>
          <w:kern w:val="2"/>
          <w:sz w:val="28"/>
          <w:szCs w:val="28"/>
          <w:lang w:eastAsia="hi-IN" w:bidi="hi-IN"/>
        </w:rPr>
        <w:t>Совет ветеранов</w:t>
      </w:r>
    </w:p>
    <w:p w:rsidR="00724B67" w:rsidRPr="00724B67" w:rsidRDefault="00724B67" w:rsidP="005E7881">
      <w:pPr>
        <w:suppressAutoHyphens/>
        <w:spacing w:after="0" w:line="240" w:lineRule="auto"/>
        <w:jc w:val="center"/>
        <w:rPr>
          <w:rFonts w:ascii="Times New Roman" w:eastAsia="Lucida Sans Unicode" w:hAnsi="Times New Roman" w:cs="Mangal"/>
          <w:bCs/>
          <w:kern w:val="2"/>
          <w:sz w:val="16"/>
          <w:szCs w:val="16"/>
          <w:lang w:eastAsia="hi-IN" w:bidi="hi-IN"/>
        </w:rPr>
      </w:pPr>
    </w:p>
    <w:p w:rsidR="00A935A5" w:rsidRPr="00A935A5" w:rsidRDefault="00A935A5" w:rsidP="005E7881">
      <w:pPr>
        <w:spacing w:after="0" w:line="240" w:lineRule="auto"/>
        <w:ind w:firstLine="709"/>
        <w:jc w:val="both"/>
        <w:rPr>
          <w:rFonts w:ascii="Times New Roman" w:eastAsia="Calibri" w:hAnsi="Times New Roman" w:cs="Times New Roman"/>
          <w:color w:val="000000"/>
          <w:sz w:val="28"/>
          <w:szCs w:val="28"/>
        </w:rPr>
      </w:pPr>
      <w:r w:rsidRPr="00A935A5">
        <w:rPr>
          <w:rFonts w:ascii="Times New Roman" w:eastAsia="Calibri" w:hAnsi="Times New Roman" w:cs="Times New Roman"/>
          <w:color w:val="000000"/>
          <w:sz w:val="28"/>
          <w:szCs w:val="28"/>
        </w:rPr>
        <w:t xml:space="preserve">В своих рядах районный Совет ветеранов войны и труда района Солнцево насчитывает </w:t>
      </w:r>
      <w:r w:rsidRPr="00A935A5">
        <w:rPr>
          <w:rFonts w:ascii="Times New Roman" w:eastAsia="Calibri" w:hAnsi="Times New Roman" w:cs="Times New Roman"/>
          <w:b/>
          <w:sz w:val="28"/>
          <w:szCs w:val="28"/>
        </w:rPr>
        <w:t>2 416</w:t>
      </w:r>
      <w:r w:rsidRPr="00A935A5">
        <w:rPr>
          <w:rFonts w:ascii="Times New Roman" w:eastAsia="Calibri" w:hAnsi="Times New Roman" w:cs="Times New Roman"/>
          <w:sz w:val="28"/>
          <w:szCs w:val="28"/>
        </w:rPr>
        <w:t xml:space="preserve"> </w:t>
      </w:r>
      <w:r w:rsidRPr="00A935A5">
        <w:rPr>
          <w:rFonts w:ascii="Times New Roman" w:eastAsia="Calibri" w:hAnsi="Times New Roman" w:cs="Times New Roman"/>
          <w:color w:val="000000"/>
          <w:sz w:val="28"/>
          <w:szCs w:val="28"/>
        </w:rPr>
        <w:t>человек.</w:t>
      </w:r>
    </w:p>
    <w:p w:rsidR="00A935A5" w:rsidRPr="00A935A5" w:rsidRDefault="00A935A5" w:rsidP="005E7881">
      <w:pPr>
        <w:suppressAutoHyphens/>
        <w:spacing w:after="0" w:line="240" w:lineRule="auto"/>
        <w:ind w:firstLine="709"/>
        <w:jc w:val="both"/>
        <w:rPr>
          <w:rFonts w:ascii="Times New Roman" w:eastAsia="Lucida Sans Unicode" w:hAnsi="Times New Roman" w:cs="Times New Roman"/>
          <w:b/>
          <w:kern w:val="2"/>
          <w:sz w:val="28"/>
          <w:szCs w:val="24"/>
          <w:lang w:eastAsia="hi-IN" w:bidi="hi-IN"/>
        </w:rPr>
      </w:pPr>
      <w:r w:rsidRPr="00A935A5">
        <w:rPr>
          <w:rFonts w:ascii="Times New Roman" w:eastAsia="Lucida Sans Unicode" w:hAnsi="Times New Roman" w:cs="Times New Roman"/>
          <w:kern w:val="2"/>
          <w:sz w:val="28"/>
          <w:szCs w:val="24"/>
          <w:lang w:eastAsia="hi-IN" w:bidi="hi-IN"/>
        </w:rPr>
        <w:t xml:space="preserve">В оперативном управлении управы района Солнцево города Москвы находятся </w:t>
      </w:r>
      <w:r w:rsidRPr="00A935A5">
        <w:rPr>
          <w:rFonts w:ascii="Times New Roman" w:eastAsia="Lucida Sans Unicode" w:hAnsi="Times New Roman" w:cs="Times New Roman"/>
          <w:b/>
          <w:kern w:val="2"/>
          <w:sz w:val="28"/>
          <w:szCs w:val="24"/>
          <w:lang w:eastAsia="hi-IN" w:bidi="hi-IN"/>
        </w:rPr>
        <w:t>9</w:t>
      </w:r>
      <w:r w:rsidRPr="00A935A5">
        <w:rPr>
          <w:rFonts w:ascii="Times New Roman" w:eastAsia="Lucida Sans Unicode" w:hAnsi="Times New Roman" w:cs="Times New Roman"/>
          <w:kern w:val="2"/>
          <w:sz w:val="28"/>
          <w:szCs w:val="24"/>
          <w:lang w:eastAsia="hi-IN" w:bidi="hi-IN"/>
        </w:rPr>
        <w:t xml:space="preserve"> помещений, которые используют</w:t>
      </w:r>
      <w:r w:rsidR="009907D6">
        <w:rPr>
          <w:rFonts w:ascii="Times New Roman" w:eastAsia="Lucida Sans Unicode" w:hAnsi="Times New Roman" w:cs="Times New Roman"/>
          <w:kern w:val="2"/>
          <w:sz w:val="28"/>
          <w:szCs w:val="24"/>
          <w:lang w:eastAsia="hi-IN" w:bidi="hi-IN"/>
        </w:rPr>
        <w:t>ся под работу Совета ветеранов.</w:t>
      </w:r>
    </w:p>
    <w:p w:rsidR="00A935A5" w:rsidRPr="004709C3" w:rsidRDefault="00A935A5" w:rsidP="005E7881">
      <w:pPr>
        <w:suppressAutoHyphens/>
        <w:spacing w:after="0" w:line="240" w:lineRule="auto"/>
        <w:jc w:val="both"/>
        <w:rPr>
          <w:rFonts w:ascii="Times New Roman" w:eastAsia="Lucida Sans Unicode" w:hAnsi="Times New Roman" w:cs="Times New Roman"/>
          <w:kern w:val="1"/>
          <w:sz w:val="28"/>
          <w:szCs w:val="28"/>
          <w:lang w:eastAsia="hi-IN" w:bidi="hi-IN"/>
        </w:rPr>
      </w:pPr>
    </w:p>
    <w:p w:rsidR="00A935A5" w:rsidRPr="00A935A5" w:rsidRDefault="00A935A5" w:rsidP="005E7881">
      <w:pPr>
        <w:suppressAutoHyphens/>
        <w:spacing w:after="0" w:line="240" w:lineRule="auto"/>
        <w:jc w:val="center"/>
        <w:rPr>
          <w:rFonts w:ascii="Times New Roman" w:eastAsia="Times New Roman" w:hAnsi="Times New Roman" w:cs="Times New Roman"/>
          <w:b/>
          <w:i/>
          <w:kern w:val="1"/>
          <w:sz w:val="28"/>
          <w:szCs w:val="28"/>
          <w:lang w:val="x-none" w:eastAsia="hi-IN" w:bidi="hi-IN"/>
        </w:rPr>
      </w:pPr>
      <w:r w:rsidRPr="00A935A5">
        <w:rPr>
          <w:rFonts w:ascii="Times New Roman" w:eastAsia="Times New Roman" w:hAnsi="Times New Roman" w:cs="Times New Roman"/>
          <w:b/>
          <w:kern w:val="1"/>
          <w:sz w:val="28"/>
          <w:szCs w:val="28"/>
          <w:lang w:val="x-none" w:eastAsia="hi-IN" w:bidi="hi-IN"/>
        </w:rPr>
        <w:lastRenderedPageBreak/>
        <w:t>Физкультурно-оздоровительная работа</w:t>
      </w:r>
    </w:p>
    <w:p w:rsidR="00A935A5" w:rsidRPr="007B207D" w:rsidRDefault="00A935A5" w:rsidP="005E7881">
      <w:pPr>
        <w:suppressAutoHyphens/>
        <w:spacing w:after="0" w:line="240" w:lineRule="auto"/>
        <w:ind w:left="357"/>
        <w:contextualSpacing/>
        <w:jc w:val="both"/>
        <w:rPr>
          <w:rFonts w:ascii="Times New Roman" w:eastAsia="Calibri" w:hAnsi="Times New Roman" w:cs="Mangal"/>
          <w:kern w:val="1"/>
          <w:sz w:val="16"/>
          <w:szCs w:val="16"/>
          <w:lang w:eastAsia="hi-IN" w:bidi="hi-IN"/>
        </w:rPr>
      </w:pPr>
    </w:p>
    <w:p w:rsidR="00A935A5" w:rsidRPr="00A935A5" w:rsidRDefault="00A935A5" w:rsidP="005E7881">
      <w:pPr>
        <w:suppressAutoHyphens/>
        <w:spacing w:after="0" w:line="240" w:lineRule="auto"/>
        <w:ind w:firstLine="709"/>
        <w:jc w:val="both"/>
        <w:rPr>
          <w:rFonts w:ascii="Times New Roman" w:eastAsia="Calibri" w:hAnsi="Times New Roman" w:cs="Mangal"/>
          <w:kern w:val="1"/>
          <w:sz w:val="28"/>
          <w:szCs w:val="28"/>
          <w:lang w:bidi="hi-IN"/>
        </w:rPr>
      </w:pPr>
      <w:r w:rsidRPr="00A935A5">
        <w:rPr>
          <w:rFonts w:ascii="Times New Roman" w:eastAsia="Calibri" w:hAnsi="Times New Roman" w:cs="Mangal"/>
          <w:kern w:val="1"/>
          <w:sz w:val="28"/>
          <w:szCs w:val="28"/>
          <w:lang w:bidi="hi-IN"/>
        </w:rPr>
        <w:t>На территории района Солнцево предусмотрены объекты индустрии зимнего отдыха:</w:t>
      </w:r>
    </w:p>
    <w:p w:rsidR="00A4496B" w:rsidRDefault="00A935A5" w:rsidP="005E7881">
      <w:pPr>
        <w:suppressAutoHyphens/>
        <w:spacing w:after="0" w:line="240" w:lineRule="auto"/>
        <w:ind w:firstLine="284"/>
        <w:jc w:val="both"/>
        <w:rPr>
          <w:rFonts w:ascii="Times New Roman" w:eastAsia="Calibri" w:hAnsi="Times New Roman" w:cs="Mangal"/>
          <w:kern w:val="1"/>
          <w:sz w:val="28"/>
          <w:szCs w:val="28"/>
          <w:lang w:bidi="hi-IN"/>
        </w:rPr>
      </w:pPr>
      <w:r w:rsidRPr="00A935A5">
        <w:rPr>
          <w:rFonts w:ascii="Times New Roman" w:eastAsia="Calibri" w:hAnsi="Times New Roman" w:cs="Mangal"/>
          <w:kern w:val="1"/>
          <w:sz w:val="28"/>
          <w:szCs w:val="28"/>
          <w:lang w:bidi="hi-IN"/>
        </w:rPr>
        <w:t xml:space="preserve">- </w:t>
      </w:r>
      <w:r w:rsidR="00A4496B" w:rsidRPr="00A935A5">
        <w:rPr>
          <w:rFonts w:ascii="Times New Roman" w:eastAsia="Calibri" w:hAnsi="Times New Roman" w:cs="Mangal"/>
          <w:b/>
          <w:kern w:val="1"/>
          <w:sz w:val="28"/>
          <w:szCs w:val="28"/>
          <w:lang w:bidi="hi-IN"/>
        </w:rPr>
        <w:t>10</w:t>
      </w:r>
      <w:r w:rsidR="00A4496B" w:rsidRPr="00A935A5">
        <w:rPr>
          <w:rFonts w:ascii="Times New Roman" w:eastAsia="Calibri" w:hAnsi="Times New Roman" w:cs="Mangal"/>
          <w:kern w:val="1"/>
          <w:sz w:val="28"/>
          <w:szCs w:val="28"/>
          <w:lang w:bidi="hi-IN"/>
        </w:rPr>
        <w:t xml:space="preserve"> спортивных площадок, функционирующи</w:t>
      </w:r>
      <w:r w:rsidR="00A4496B">
        <w:rPr>
          <w:rFonts w:ascii="Times New Roman" w:eastAsia="Calibri" w:hAnsi="Times New Roman" w:cs="Mangal"/>
          <w:kern w:val="1"/>
          <w:sz w:val="28"/>
          <w:szCs w:val="28"/>
          <w:lang w:bidi="hi-IN"/>
        </w:rPr>
        <w:t>х</w:t>
      </w:r>
      <w:r w:rsidR="00A4496B" w:rsidRPr="00A935A5">
        <w:rPr>
          <w:rFonts w:ascii="Times New Roman" w:eastAsia="Calibri" w:hAnsi="Times New Roman" w:cs="Mangal"/>
          <w:kern w:val="1"/>
          <w:sz w:val="28"/>
          <w:szCs w:val="28"/>
          <w:lang w:bidi="hi-IN"/>
        </w:rPr>
        <w:t xml:space="preserve"> и в зимний период</w:t>
      </w:r>
      <w:r w:rsidR="00A4496B">
        <w:rPr>
          <w:rFonts w:ascii="Times New Roman" w:eastAsia="Calibri" w:hAnsi="Times New Roman" w:cs="Mangal"/>
          <w:kern w:val="1"/>
          <w:sz w:val="28"/>
          <w:szCs w:val="28"/>
          <w:lang w:bidi="hi-IN"/>
        </w:rPr>
        <w:t>, в том числе:</w:t>
      </w:r>
    </w:p>
    <w:p w:rsidR="00A935A5" w:rsidRPr="00A935A5" w:rsidRDefault="00A4496B" w:rsidP="005E7881">
      <w:pPr>
        <w:suppressAutoHyphens/>
        <w:spacing w:after="0" w:line="240" w:lineRule="auto"/>
        <w:ind w:firstLine="1276"/>
        <w:jc w:val="both"/>
        <w:rPr>
          <w:rFonts w:ascii="Times New Roman" w:eastAsia="Calibri" w:hAnsi="Times New Roman" w:cs="Mangal"/>
          <w:kern w:val="1"/>
          <w:sz w:val="28"/>
          <w:szCs w:val="28"/>
          <w:lang w:bidi="hi-IN"/>
        </w:rPr>
      </w:pPr>
      <w:r>
        <w:rPr>
          <w:rFonts w:ascii="Times New Roman" w:eastAsia="Calibri" w:hAnsi="Times New Roman" w:cs="Mangal"/>
          <w:kern w:val="1"/>
          <w:sz w:val="28"/>
          <w:szCs w:val="28"/>
          <w:lang w:bidi="hi-IN"/>
        </w:rPr>
        <w:t>-</w:t>
      </w:r>
      <w:r w:rsidRPr="00A4496B">
        <w:rPr>
          <w:rFonts w:ascii="Times New Roman" w:eastAsia="Calibri" w:hAnsi="Times New Roman" w:cs="Mangal"/>
          <w:kern w:val="1"/>
          <w:sz w:val="28"/>
          <w:szCs w:val="28"/>
          <w:lang w:bidi="hi-IN"/>
        </w:rPr>
        <w:t xml:space="preserve"> </w:t>
      </w:r>
      <w:r w:rsidR="00A935A5" w:rsidRPr="00A935A5">
        <w:rPr>
          <w:rFonts w:ascii="Times New Roman" w:eastAsia="Calibri" w:hAnsi="Times New Roman" w:cs="Mangal"/>
          <w:b/>
          <w:kern w:val="1"/>
          <w:sz w:val="28"/>
          <w:szCs w:val="28"/>
          <w:lang w:bidi="hi-IN"/>
        </w:rPr>
        <w:t>9</w:t>
      </w:r>
      <w:r w:rsidR="00A935A5" w:rsidRPr="00A935A5">
        <w:rPr>
          <w:rFonts w:ascii="Times New Roman" w:eastAsia="Calibri" w:hAnsi="Times New Roman" w:cs="Mangal"/>
          <w:kern w:val="1"/>
          <w:sz w:val="28"/>
          <w:szCs w:val="28"/>
          <w:lang w:bidi="hi-IN"/>
        </w:rPr>
        <w:t xml:space="preserve"> катков с естественным льдом; </w:t>
      </w:r>
    </w:p>
    <w:p w:rsidR="00A935A5" w:rsidRDefault="00A935A5" w:rsidP="005E7881">
      <w:pPr>
        <w:suppressAutoHyphens/>
        <w:spacing w:after="0" w:line="240" w:lineRule="auto"/>
        <w:ind w:firstLine="1276"/>
        <w:jc w:val="both"/>
        <w:rPr>
          <w:rFonts w:ascii="Times New Roman" w:eastAsia="Calibri" w:hAnsi="Times New Roman" w:cs="Mangal"/>
          <w:kern w:val="1"/>
          <w:sz w:val="28"/>
          <w:szCs w:val="28"/>
          <w:lang w:bidi="hi-IN"/>
        </w:rPr>
      </w:pPr>
      <w:r w:rsidRPr="00A935A5">
        <w:rPr>
          <w:rFonts w:ascii="Times New Roman" w:eastAsia="Calibri" w:hAnsi="Times New Roman" w:cs="Mangal"/>
          <w:kern w:val="1"/>
          <w:sz w:val="28"/>
          <w:szCs w:val="28"/>
          <w:lang w:bidi="hi-IN"/>
        </w:rPr>
        <w:t xml:space="preserve">- </w:t>
      </w:r>
      <w:r w:rsidRPr="00A935A5">
        <w:rPr>
          <w:rFonts w:ascii="Times New Roman" w:eastAsia="Calibri" w:hAnsi="Times New Roman" w:cs="Mangal"/>
          <w:b/>
          <w:kern w:val="1"/>
          <w:sz w:val="28"/>
          <w:szCs w:val="28"/>
          <w:lang w:bidi="hi-IN"/>
        </w:rPr>
        <w:t>1</w:t>
      </w:r>
      <w:r w:rsidRPr="00A935A5">
        <w:rPr>
          <w:rFonts w:ascii="Times New Roman" w:eastAsia="Calibri" w:hAnsi="Times New Roman" w:cs="Mangal"/>
          <w:kern w:val="1"/>
          <w:sz w:val="28"/>
          <w:szCs w:val="28"/>
          <w:lang w:bidi="hi-IN"/>
        </w:rPr>
        <w:t xml:space="preserve"> каток с искусственным льдом; </w:t>
      </w:r>
    </w:p>
    <w:p w:rsidR="00A4496B" w:rsidRPr="00A935A5" w:rsidRDefault="00A4496B" w:rsidP="004709C3">
      <w:pPr>
        <w:suppressAutoHyphens/>
        <w:spacing w:after="0" w:line="240" w:lineRule="auto"/>
        <w:ind w:firstLine="284"/>
        <w:jc w:val="both"/>
        <w:rPr>
          <w:rFonts w:ascii="Times New Roman" w:eastAsia="Calibri" w:hAnsi="Times New Roman" w:cs="Mangal"/>
          <w:kern w:val="1"/>
          <w:sz w:val="28"/>
          <w:szCs w:val="28"/>
          <w:lang w:bidi="hi-IN"/>
        </w:rPr>
      </w:pPr>
      <w:r>
        <w:rPr>
          <w:rFonts w:ascii="Times New Roman" w:eastAsia="Calibri" w:hAnsi="Times New Roman" w:cs="Mangal"/>
          <w:kern w:val="1"/>
          <w:sz w:val="28"/>
          <w:szCs w:val="28"/>
          <w:lang w:bidi="hi-IN"/>
        </w:rPr>
        <w:t xml:space="preserve">- </w:t>
      </w:r>
      <w:r w:rsidRPr="00A4496B">
        <w:rPr>
          <w:rFonts w:ascii="Times New Roman" w:eastAsia="Calibri" w:hAnsi="Times New Roman" w:cs="Mangal"/>
          <w:b/>
          <w:kern w:val="1"/>
          <w:sz w:val="28"/>
          <w:szCs w:val="28"/>
          <w:lang w:bidi="hi-IN"/>
        </w:rPr>
        <w:t>1</w:t>
      </w:r>
      <w:r>
        <w:rPr>
          <w:rFonts w:ascii="Times New Roman" w:eastAsia="Calibri" w:hAnsi="Times New Roman" w:cs="Mangal"/>
          <w:kern w:val="1"/>
          <w:sz w:val="28"/>
          <w:szCs w:val="28"/>
          <w:lang w:bidi="hi-IN"/>
        </w:rPr>
        <w:t xml:space="preserve"> ледовый дворец;</w:t>
      </w:r>
    </w:p>
    <w:p w:rsidR="00A935A5" w:rsidRPr="00A935A5" w:rsidRDefault="00A935A5" w:rsidP="004709C3">
      <w:pPr>
        <w:suppressAutoHyphens/>
        <w:spacing w:after="0" w:line="240" w:lineRule="auto"/>
        <w:ind w:firstLine="284"/>
        <w:jc w:val="both"/>
        <w:rPr>
          <w:rFonts w:ascii="Times New Roman" w:eastAsia="Calibri" w:hAnsi="Times New Roman" w:cs="Mangal"/>
          <w:kern w:val="1"/>
          <w:sz w:val="28"/>
          <w:szCs w:val="28"/>
          <w:lang w:bidi="hi-IN"/>
        </w:rPr>
      </w:pPr>
      <w:r w:rsidRPr="00A935A5">
        <w:rPr>
          <w:rFonts w:ascii="Times New Roman" w:eastAsia="Calibri" w:hAnsi="Times New Roman" w:cs="Mangal"/>
          <w:kern w:val="1"/>
          <w:sz w:val="28"/>
          <w:szCs w:val="28"/>
          <w:lang w:bidi="hi-IN"/>
        </w:rPr>
        <w:t xml:space="preserve">- </w:t>
      </w:r>
      <w:r w:rsidRPr="00A935A5">
        <w:rPr>
          <w:rFonts w:ascii="Times New Roman" w:eastAsia="Calibri" w:hAnsi="Times New Roman" w:cs="Mangal"/>
          <w:b/>
          <w:bCs/>
          <w:kern w:val="1"/>
          <w:sz w:val="28"/>
          <w:szCs w:val="28"/>
          <w:lang w:bidi="hi-IN"/>
        </w:rPr>
        <w:t>1</w:t>
      </w:r>
      <w:r w:rsidRPr="00A935A5">
        <w:rPr>
          <w:rFonts w:ascii="Times New Roman" w:eastAsia="Calibri" w:hAnsi="Times New Roman" w:cs="Mangal"/>
          <w:kern w:val="1"/>
          <w:sz w:val="28"/>
          <w:szCs w:val="28"/>
          <w:lang w:bidi="hi-IN"/>
        </w:rPr>
        <w:t xml:space="preserve"> поле для игры в регби.</w:t>
      </w:r>
    </w:p>
    <w:p w:rsidR="00A935A5" w:rsidRPr="007B207D" w:rsidRDefault="00A935A5" w:rsidP="005E7881">
      <w:pPr>
        <w:suppressAutoHyphens/>
        <w:spacing w:after="0" w:line="240" w:lineRule="auto"/>
        <w:jc w:val="both"/>
        <w:rPr>
          <w:rFonts w:ascii="Times New Roman" w:eastAsia="Calibri" w:hAnsi="Times New Roman" w:cs="Times New Roman"/>
          <w:sz w:val="16"/>
          <w:szCs w:val="16"/>
        </w:rPr>
      </w:pPr>
    </w:p>
    <w:p w:rsidR="00A935A5" w:rsidRPr="00A935A5" w:rsidRDefault="00A935A5" w:rsidP="005E7881">
      <w:pPr>
        <w:suppressAutoHyphens/>
        <w:spacing w:after="0" w:line="240" w:lineRule="auto"/>
        <w:ind w:firstLine="709"/>
        <w:jc w:val="both"/>
        <w:rPr>
          <w:rFonts w:ascii="Times New Roman" w:eastAsia="Calibri" w:hAnsi="Times New Roman" w:cs="Times New Roman"/>
          <w:sz w:val="28"/>
          <w:szCs w:val="28"/>
        </w:rPr>
      </w:pPr>
      <w:r w:rsidRPr="00A935A5">
        <w:rPr>
          <w:rFonts w:ascii="Times New Roman" w:eastAsia="Calibri" w:hAnsi="Times New Roman" w:cs="Times New Roman"/>
          <w:sz w:val="28"/>
          <w:szCs w:val="28"/>
        </w:rPr>
        <w:t xml:space="preserve">Площадь катка с искусственным льдом составляет - 800 </w:t>
      </w:r>
      <w:proofErr w:type="spellStart"/>
      <w:r w:rsidRPr="00A935A5">
        <w:rPr>
          <w:rFonts w:ascii="Times New Roman" w:eastAsia="Calibri" w:hAnsi="Times New Roman" w:cs="Times New Roman"/>
          <w:sz w:val="28"/>
          <w:szCs w:val="28"/>
        </w:rPr>
        <w:t>кв.м</w:t>
      </w:r>
      <w:proofErr w:type="spellEnd"/>
      <w:r w:rsidRPr="00A935A5">
        <w:rPr>
          <w:rFonts w:ascii="Times New Roman" w:eastAsia="Calibri" w:hAnsi="Times New Roman" w:cs="Times New Roman"/>
          <w:sz w:val="28"/>
          <w:szCs w:val="28"/>
        </w:rPr>
        <w:t>. Территория катка освещена, а на прилегающей к нему территории расположены тёплые раздевалки.</w:t>
      </w:r>
    </w:p>
    <w:p w:rsidR="00A935A5" w:rsidRPr="00A935A5" w:rsidRDefault="00A935A5" w:rsidP="005E7881">
      <w:pPr>
        <w:suppressAutoHyphens/>
        <w:spacing w:after="0" w:line="240" w:lineRule="auto"/>
        <w:ind w:firstLine="709"/>
        <w:jc w:val="both"/>
        <w:rPr>
          <w:rFonts w:ascii="Times New Roman" w:eastAsia="Calibri" w:hAnsi="Times New Roman" w:cs="Times New Roman"/>
          <w:sz w:val="28"/>
          <w:szCs w:val="28"/>
        </w:rPr>
      </w:pPr>
      <w:r w:rsidRPr="00A935A5">
        <w:rPr>
          <w:rFonts w:ascii="Times New Roman" w:eastAsia="Calibri" w:hAnsi="Times New Roman" w:cs="Times New Roman"/>
          <w:sz w:val="28"/>
          <w:szCs w:val="28"/>
        </w:rPr>
        <w:t>На всех спортивных площадках и катках района установлены информационные стенды и размещены Правила эксплуатации дворовых спортивных площадок, а также режим работы.</w:t>
      </w:r>
    </w:p>
    <w:p w:rsidR="00A935A5" w:rsidRPr="007B207D" w:rsidRDefault="00A935A5" w:rsidP="005E7881">
      <w:pPr>
        <w:suppressAutoHyphens/>
        <w:spacing w:after="0" w:line="240" w:lineRule="auto"/>
        <w:jc w:val="both"/>
        <w:rPr>
          <w:rFonts w:ascii="Times New Roman" w:eastAsia="Calibri" w:hAnsi="Times New Roman" w:cs="Times New Roman"/>
          <w:sz w:val="16"/>
          <w:szCs w:val="16"/>
        </w:rPr>
      </w:pPr>
    </w:p>
    <w:p w:rsidR="00A935A5" w:rsidRPr="00A935A5" w:rsidRDefault="00A935A5" w:rsidP="005E7881">
      <w:pPr>
        <w:suppressAutoHyphens/>
        <w:spacing w:after="0" w:line="240" w:lineRule="auto"/>
        <w:jc w:val="center"/>
        <w:rPr>
          <w:rFonts w:ascii="Times New Roman" w:eastAsia="Lucida Sans Unicode" w:hAnsi="Times New Roman" w:cs="Times New Roman"/>
          <w:b/>
          <w:kern w:val="1"/>
          <w:sz w:val="28"/>
          <w:szCs w:val="28"/>
          <w:lang w:eastAsia="hi-IN" w:bidi="hi-IN"/>
        </w:rPr>
      </w:pPr>
      <w:r w:rsidRPr="00A935A5">
        <w:rPr>
          <w:rFonts w:ascii="Times New Roman" w:eastAsia="Lucida Sans Unicode" w:hAnsi="Times New Roman" w:cs="Times New Roman"/>
          <w:b/>
          <w:kern w:val="1"/>
          <w:sz w:val="28"/>
          <w:szCs w:val="28"/>
          <w:lang w:eastAsia="hi-IN" w:bidi="hi-IN"/>
        </w:rPr>
        <w:t>Деятельность ГБУ города Москвы «Молодёжный центр «Галактика»</w:t>
      </w:r>
      <w:r w:rsidRPr="00A935A5">
        <w:rPr>
          <w:rFonts w:ascii="Times New Roman" w:eastAsia="Lucida Sans Unicode" w:hAnsi="Times New Roman" w:cs="Times New Roman"/>
          <w:b/>
          <w:kern w:val="1"/>
          <w:sz w:val="28"/>
          <w:szCs w:val="28"/>
          <w:lang w:eastAsia="hi-IN" w:bidi="hi-IN"/>
        </w:rPr>
        <w:br/>
        <w:t>филиал «СДЦ «Радуга»</w:t>
      </w:r>
    </w:p>
    <w:p w:rsidR="00A935A5" w:rsidRPr="007B207D" w:rsidRDefault="00A935A5" w:rsidP="005E7881">
      <w:pPr>
        <w:suppressAutoHyphens/>
        <w:spacing w:after="0" w:line="240" w:lineRule="auto"/>
        <w:jc w:val="both"/>
        <w:rPr>
          <w:rFonts w:ascii="Times New Roman" w:eastAsia="Lucida Sans Unicode" w:hAnsi="Times New Roman" w:cs="Times New Roman"/>
          <w:kern w:val="1"/>
          <w:sz w:val="16"/>
          <w:szCs w:val="16"/>
          <w:lang w:eastAsia="hi-IN" w:bidi="hi-IN"/>
        </w:rPr>
      </w:pPr>
    </w:p>
    <w:p w:rsidR="00A935A5" w:rsidRPr="00A935A5" w:rsidRDefault="00A935A5" w:rsidP="004709C3">
      <w:pPr>
        <w:suppressAutoHyphens/>
        <w:spacing w:after="0" w:line="240" w:lineRule="auto"/>
        <w:ind w:firstLine="709"/>
        <w:jc w:val="both"/>
        <w:rPr>
          <w:rFonts w:ascii="Times New Roman" w:eastAsia="Lucida Sans Unicode" w:hAnsi="Times New Roman" w:cs="Times New Roman"/>
          <w:kern w:val="2"/>
          <w:sz w:val="28"/>
          <w:szCs w:val="24"/>
          <w:lang w:eastAsia="hi-IN" w:bidi="hi-IN"/>
        </w:rPr>
      </w:pPr>
      <w:proofErr w:type="gramStart"/>
      <w:r w:rsidRPr="00A935A5">
        <w:rPr>
          <w:rFonts w:ascii="Times New Roman" w:eastAsia="Calibri" w:hAnsi="Times New Roman" w:cs="Times New Roman"/>
          <w:bCs/>
          <w:kern w:val="2"/>
          <w:sz w:val="28"/>
          <w:szCs w:val="28"/>
          <w:lang w:eastAsia="hi-IN" w:bidi="hi-IN"/>
        </w:rPr>
        <w:t xml:space="preserve">Организация мероприятий по обеспечению персонального учёта детей до 18 лет, </w:t>
      </w:r>
      <w:r w:rsidRPr="00A935A5">
        <w:rPr>
          <w:rFonts w:ascii="Times New Roman" w:eastAsia="Lucida Sans Unicode" w:hAnsi="Times New Roman" w:cs="Times New Roman"/>
          <w:kern w:val="2"/>
          <w:sz w:val="28"/>
          <w:szCs w:val="24"/>
          <w:lang w:eastAsia="hi-IN" w:bidi="hi-IN"/>
        </w:rPr>
        <w:t>досуговая, социально-воспитательная, физкультурно-оздоровительная и спортивная работа с населением по месту жительства, организация отдыха и оздоровления детей исключена из полномочий управы района Солнцево, в связи с внесением изменений в закон города Москвы от 11.07.2012 № 39</w:t>
      </w:r>
      <w:r w:rsidR="00A4496B">
        <w:rPr>
          <w:rFonts w:ascii="Times New Roman" w:eastAsia="Lucida Sans Unicode" w:hAnsi="Times New Roman" w:cs="Times New Roman"/>
          <w:kern w:val="2"/>
          <w:sz w:val="28"/>
          <w:szCs w:val="24"/>
          <w:lang w:eastAsia="hi-IN" w:bidi="hi-IN"/>
        </w:rPr>
        <w:br/>
      </w:r>
      <w:r w:rsidRPr="00A935A5">
        <w:rPr>
          <w:rFonts w:ascii="Times New Roman" w:eastAsia="Calibri" w:hAnsi="Times New Roman" w:cs="Times New Roman"/>
          <w:kern w:val="2"/>
          <w:sz w:val="28"/>
          <w:szCs w:val="28"/>
          <w:lang w:eastAsia="hi-IN" w:bidi="hi-IN"/>
        </w:rPr>
        <w:t>«</w:t>
      </w:r>
      <w:r w:rsidRPr="00A935A5">
        <w:rPr>
          <w:rFonts w:ascii="Times New Roman" w:eastAsia="Calibri" w:hAnsi="Times New Roman" w:cs="Times New Roman"/>
          <w:bCs/>
          <w:kern w:val="2"/>
          <w:sz w:val="28"/>
          <w:szCs w:val="28"/>
          <w:lang w:eastAsia="hi-IN" w:bidi="hi-IN"/>
        </w:rPr>
        <w:t>О наделении органов местного самоуправления муниципальных округов в городе Москве отдельными полномочиями города Москвы»</w:t>
      </w:r>
      <w:r w:rsidRPr="00A935A5">
        <w:rPr>
          <w:rFonts w:ascii="Times New Roman" w:eastAsia="Lucida Sans Unicode" w:hAnsi="Times New Roman" w:cs="Times New Roman"/>
          <w:kern w:val="2"/>
          <w:sz w:val="28"/>
          <w:szCs w:val="24"/>
          <w:lang w:eastAsia="hi-IN" w:bidi="hi-IN"/>
        </w:rPr>
        <w:t>.</w:t>
      </w:r>
      <w:proofErr w:type="gramEnd"/>
    </w:p>
    <w:p w:rsidR="00A935A5" w:rsidRPr="00A935A5" w:rsidRDefault="00A935A5" w:rsidP="004709C3">
      <w:pPr>
        <w:suppressAutoHyphens/>
        <w:spacing w:after="0" w:line="240" w:lineRule="auto"/>
        <w:ind w:firstLine="709"/>
        <w:jc w:val="both"/>
        <w:rPr>
          <w:rFonts w:ascii="Times New Roman" w:eastAsia="Lucida Sans Unicode" w:hAnsi="Times New Roman" w:cs="Times New Roman"/>
          <w:kern w:val="2"/>
          <w:sz w:val="28"/>
          <w:szCs w:val="24"/>
          <w:lang w:eastAsia="hi-IN" w:bidi="hi-IN"/>
        </w:rPr>
      </w:pPr>
      <w:r w:rsidRPr="00A935A5">
        <w:rPr>
          <w:rFonts w:ascii="Times New Roman" w:eastAsia="Lucida Sans Unicode" w:hAnsi="Times New Roman" w:cs="Times New Roman"/>
          <w:kern w:val="2"/>
          <w:sz w:val="28"/>
          <w:szCs w:val="24"/>
          <w:lang w:eastAsia="hi-IN" w:bidi="hi-IN"/>
        </w:rPr>
        <w:t xml:space="preserve">Эту деятельность в 2023 году на территории района осуществляли </w:t>
      </w:r>
      <w:r w:rsidRPr="00A935A5">
        <w:rPr>
          <w:rFonts w:ascii="Times New Roman" w:eastAsia="Lucida Sans Unicode" w:hAnsi="Times New Roman" w:cs="Times New Roman"/>
          <w:b/>
          <w:kern w:val="2"/>
          <w:sz w:val="28"/>
          <w:szCs w:val="24"/>
          <w:lang w:eastAsia="hi-IN" w:bidi="hi-IN"/>
        </w:rPr>
        <w:t>две</w:t>
      </w:r>
      <w:r w:rsidRPr="00A935A5">
        <w:rPr>
          <w:rFonts w:ascii="Times New Roman" w:eastAsia="Lucida Sans Unicode" w:hAnsi="Times New Roman" w:cs="Times New Roman"/>
          <w:kern w:val="2"/>
          <w:sz w:val="28"/>
          <w:szCs w:val="24"/>
          <w:lang w:eastAsia="hi-IN" w:bidi="hi-IN"/>
        </w:rPr>
        <w:t xml:space="preserve"> организации: </w:t>
      </w:r>
      <w:proofErr w:type="gramStart"/>
      <w:r w:rsidRPr="00A935A5">
        <w:rPr>
          <w:rFonts w:ascii="Times New Roman" w:eastAsia="Lucida Sans Unicode" w:hAnsi="Times New Roman" w:cs="Times New Roman"/>
          <w:kern w:val="2"/>
          <w:sz w:val="28"/>
          <w:szCs w:val="24"/>
          <w:lang w:eastAsia="hi-IN" w:bidi="hi-IN"/>
        </w:rPr>
        <w:t>ГБУ «Молодёжный центр «Галактика» филиал «С</w:t>
      </w:r>
      <w:r w:rsidR="00051503">
        <w:rPr>
          <w:rFonts w:ascii="Times New Roman" w:eastAsia="Lucida Sans Unicode" w:hAnsi="Times New Roman" w:cs="Times New Roman"/>
          <w:kern w:val="2"/>
          <w:sz w:val="28"/>
          <w:szCs w:val="24"/>
          <w:lang w:eastAsia="hi-IN" w:bidi="hi-IN"/>
        </w:rPr>
        <w:t>портивно-досуговый центр</w:t>
      </w:r>
      <w:r w:rsidRPr="00A935A5">
        <w:rPr>
          <w:rFonts w:ascii="Times New Roman" w:eastAsia="Lucida Sans Unicode" w:hAnsi="Times New Roman" w:cs="Times New Roman"/>
          <w:kern w:val="2"/>
          <w:sz w:val="28"/>
          <w:szCs w:val="24"/>
          <w:lang w:eastAsia="hi-IN" w:bidi="hi-IN"/>
        </w:rPr>
        <w:t xml:space="preserve"> «Радуга» и НКО «Гармония».</w:t>
      </w:r>
      <w:proofErr w:type="gramEnd"/>
    </w:p>
    <w:p w:rsidR="00A935A5" w:rsidRPr="00A935A5" w:rsidRDefault="00A935A5" w:rsidP="004709C3">
      <w:pPr>
        <w:suppressAutoHyphens/>
        <w:spacing w:after="0" w:line="240" w:lineRule="auto"/>
        <w:ind w:firstLine="709"/>
        <w:jc w:val="both"/>
        <w:rPr>
          <w:rFonts w:ascii="Times New Roman" w:eastAsia="Lucida Sans Unicode" w:hAnsi="Times New Roman" w:cs="Times New Roman"/>
          <w:kern w:val="28"/>
          <w:sz w:val="28"/>
          <w:szCs w:val="24"/>
          <w:lang w:eastAsia="hi-IN" w:bidi="hi-IN"/>
        </w:rPr>
      </w:pPr>
      <w:r w:rsidRPr="00A935A5">
        <w:rPr>
          <w:rFonts w:ascii="Times New Roman" w:eastAsia="Lucida Sans Unicode" w:hAnsi="Times New Roman" w:cs="Times New Roman"/>
          <w:kern w:val="28"/>
          <w:sz w:val="28"/>
          <w:szCs w:val="24"/>
          <w:lang w:eastAsia="hi-IN" w:bidi="hi-IN"/>
        </w:rPr>
        <w:t>В течение 2023 года 447 человек посещали на постоянной основе 11 кружков и 8 секций, организованные в ГБУ города Москвы «Молодёжный центр «Галактика» филиал «</w:t>
      </w:r>
      <w:r w:rsidR="00051503" w:rsidRPr="00051503">
        <w:rPr>
          <w:rFonts w:ascii="Times New Roman" w:eastAsia="Lucida Sans Unicode" w:hAnsi="Times New Roman" w:cs="Times New Roman"/>
          <w:kern w:val="28"/>
          <w:sz w:val="28"/>
          <w:szCs w:val="24"/>
          <w:lang w:eastAsia="hi-IN" w:bidi="hi-IN"/>
        </w:rPr>
        <w:t>Спортивно-досуговый центр</w:t>
      </w:r>
      <w:r w:rsidRPr="00A935A5">
        <w:rPr>
          <w:rFonts w:ascii="Times New Roman" w:eastAsia="Lucida Sans Unicode" w:hAnsi="Times New Roman" w:cs="Times New Roman"/>
          <w:kern w:val="28"/>
          <w:sz w:val="28"/>
          <w:szCs w:val="24"/>
          <w:lang w:eastAsia="hi-IN" w:bidi="hi-IN"/>
        </w:rPr>
        <w:t xml:space="preserve"> «Радуга», около 80 человек посетили секции и кружки на внебюджетной основе.</w:t>
      </w:r>
    </w:p>
    <w:p w:rsidR="00A935A5" w:rsidRPr="00A935A5" w:rsidRDefault="00A935A5" w:rsidP="004709C3">
      <w:pPr>
        <w:spacing w:after="0" w:line="240" w:lineRule="auto"/>
        <w:ind w:firstLine="709"/>
        <w:jc w:val="both"/>
        <w:rPr>
          <w:rFonts w:ascii="Times New Roman" w:eastAsia="Lucida Sans Unicode" w:hAnsi="Times New Roman" w:cs="Times New Roman"/>
          <w:kern w:val="28"/>
          <w:sz w:val="28"/>
          <w:szCs w:val="24"/>
          <w:lang w:eastAsia="hi-IN" w:bidi="hi-IN"/>
        </w:rPr>
      </w:pPr>
      <w:r w:rsidRPr="00A935A5">
        <w:rPr>
          <w:rFonts w:ascii="Times New Roman" w:eastAsia="Lucida Sans Unicode" w:hAnsi="Times New Roman" w:cs="Times New Roman"/>
          <w:kern w:val="28"/>
          <w:sz w:val="28"/>
          <w:szCs w:val="24"/>
          <w:lang w:eastAsia="hi-IN" w:bidi="hi-IN"/>
        </w:rPr>
        <w:t xml:space="preserve">Для населения района организовано и проведено 45 спортивных праздников, соревнований и 32 досуговых, культурно-массовых праздников, смотров, фестивалей, конкурсов и иных общественно социально-значимых мероприятий. Общее количество людей, посетивших мероприятия составило </w:t>
      </w:r>
      <w:r w:rsidR="00051503">
        <w:rPr>
          <w:rFonts w:ascii="Times New Roman" w:eastAsia="Lucida Sans Unicode" w:hAnsi="Times New Roman" w:cs="Times New Roman"/>
          <w:kern w:val="28"/>
          <w:sz w:val="28"/>
          <w:szCs w:val="24"/>
          <w:lang w:eastAsia="hi-IN" w:bidi="hi-IN"/>
        </w:rPr>
        <w:t xml:space="preserve">более </w:t>
      </w:r>
      <w:r w:rsidRPr="00A935A5">
        <w:rPr>
          <w:rFonts w:ascii="Times New Roman" w:eastAsia="Lucida Sans Unicode" w:hAnsi="Times New Roman" w:cs="Times New Roman"/>
          <w:kern w:val="28"/>
          <w:sz w:val="28"/>
          <w:szCs w:val="24"/>
          <w:lang w:eastAsia="hi-IN" w:bidi="hi-IN"/>
        </w:rPr>
        <w:t>4 3</w:t>
      </w:r>
      <w:r w:rsidR="00051503">
        <w:rPr>
          <w:rFonts w:ascii="Times New Roman" w:eastAsia="Lucida Sans Unicode" w:hAnsi="Times New Roman" w:cs="Times New Roman"/>
          <w:kern w:val="28"/>
          <w:sz w:val="28"/>
          <w:szCs w:val="24"/>
          <w:lang w:eastAsia="hi-IN" w:bidi="hi-IN"/>
        </w:rPr>
        <w:t>00</w:t>
      </w:r>
      <w:r w:rsidRPr="00A935A5">
        <w:rPr>
          <w:rFonts w:ascii="Times New Roman" w:eastAsia="Lucida Sans Unicode" w:hAnsi="Times New Roman" w:cs="Times New Roman"/>
          <w:kern w:val="28"/>
          <w:sz w:val="28"/>
          <w:szCs w:val="24"/>
          <w:lang w:eastAsia="hi-IN" w:bidi="hi-IN"/>
        </w:rPr>
        <w:t xml:space="preserve"> человек.</w:t>
      </w:r>
    </w:p>
    <w:p w:rsidR="00A935A5" w:rsidRPr="007B207D" w:rsidRDefault="00A935A5" w:rsidP="005E7881">
      <w:pPr>
        <w:suppressAutoHyphens/>
        <w:spacing w:after="0" w:line="240" w:lineRule="auto"/>
        <w:ind w:firstLine="851"/>
        <w:jc w:val="both"/>
        <w:rPr>
          <w:rFonts w:ascii="Times New Roman" w:eastAsia="Lucida Sans Unicode" w:hAnsi="Times New Roman" w:cs="Times New Roman"/>
          <w:kern w:val="28"/>
          <w:sz w:val="16"/>
          <w:szCs w:val="16"/>
          <w:lang w:eastAsia="hi-IN" w:bidi="hi-IN"/>
        </w:rPr>
      </w:pPr>
    </w:p>
    <w:p w:rsidR="00A935A5" w:rsidRPr="00A935A5" w:rsidRDefault="00051503" w:rsidP="005E7881">
      <w:pPr>
        <w:suppressAutoHyphens/>
        <w:spacing w:after="0" w:line="240" w:lineRule="auto"/>
        <w:ind w:firstLine="851"/>
        <w:jc w:val="both"/>
        <w:rPr>
          <w:rFonts w:ascii="Times New Roman" w:eastAsia="Lucida Sans Unicode" w:hAnsi="Times New Roman" w:cs="Times New Roman"/>
          <w:kern w:val="28"/>
          <w:sz w:val="28"/>
          <w:szCs w:val="24"/>
          <w:lang w:eastAsia="hi-IN" w:bidi="hi-IN"/>
        </w:rPr>
      </w:pPr>
      <w:r>
        <w:rPr>
          <w:rFonts w:ascii="Times New Roman" w:eastAsia="Lucida Sans Unicode" w:hAnsi="Times New Roman" w:cs="Times New Roman"/>
          <w:b/>
          <w:kern w:val="28"/>
          <w:sz w:val="28"/>
          <w:szCs w:val="24"/>
          <w:lang w:eastAsia="hi-IN" w:bidi="hi-IN"/>
        </w:rPr>
        <w:t>Январь</w:t>
      </w:r>
    </w:p>
    <w:p w:rsidR="00A935A5" w:rsidRPr="00A935A5" w:rsidRDefault="00051503" w:rsidP="005E7881">
      <w:pPr>
        <w:suppressAutoHyphens/>
        <w:spacing w:after="0" w:line="240" w:lineRule="auto"/>
        <w:jc w:val="both"/>
        <w:rPr>
          <w:rFonts w:ascii="Times New Roman" w:eastAsia="Lucida Sans Unicode" w:hAnsi="Times New Roman" w:cs="Times New Roman"/>
          <w:kern w:val="28"/>
          <w:sz w:val="28"/>
          <w:szCs w:val="24"/>
          <w:lang w:eastAsia="hi-IN" w:bidi="hi-IN"/>
        </w:rPr>
      </w:pPr>
      <w:r>
        <w:rPr>
          <w:rFonts w:ascii="Times New Roman" w:eastAsia="Lucida Sans Unicode" w:hAnsi="Times New Roman" w:cs="Times New Roman"/>
          <w:kern w:val="28"/>
          <w:sz w:val="28"/>
          <w:szCs w:val="24"/>
          <w:lang w:eastAsia="hi-IN" w:bidi="hi-IN"/>
        </w:rPr>
        <w:t>- д</w:t>
      </w:r>
      <w:r w:rsidR="00A935A5" w:rsidRPr="00A935A5">
        <w:rPr>
          <w:rFonts w:ascii="Times New Roman" w:eastAsia="Lucida Sans Unicode" w:hAnsi="Times New Roman" w:cs="Times New Roman"/>
          <w:kern w:val="28"/>
          <w:sz w:val="28"/>
          <w:szCs w:val="24"/>
          <w:lang w:eastAsia="hi-IN" w:bidi="hi-IN"/>
        </w:rPr>
        <w:t xml:space="preserve">етский праздник </w:t>
      </w:r>
      <w:r w:rsidR="004709C3">
        <w:rPr>
          <w:rFonts w:ascii="Times New Roman" w:eastAsia="Lucida Sans Unicode" w:hAnsi="Times New Roman" w:cs="Times New Roman"/>
          <w:kern w:val="28"/>
          <w:sz w:val="28"/>
          <w:szCs w:val="24"/>
          <w:lang w:eastAsia="hi-IN" w:bidi="hi-IN"/>
        </w:rPr>
        <w:t>«</w:t>
      </w:r>
      <w:r w:rsidR="00A935A5" w:rsidRPr="00A935A5">
        <w:rPr>
          <w:rFonts w:ascii="Times New Roman" w:eastAsia="Lucida Sans Unicode" w:hAnsi="Times New Roman" w:cs="Times New Roman"/>
          <w:kern w:val="28"/>
          <w:sz w:val="28"/>
          <w:szCs w:val="24"/>
          <w:lang w:eastAsia="hi-IN" w:bidi="hi-IN"/>
        </w:rPr>
        <w:t>Рождественский сочельник</w:t>
      </w:r>
      <w:r w:rsidR="004709C3">
        <w:rPr>
          <w:rFonts w:ascii="Times New Roman" w:eastAsia="Lucida Sans Unicode" w:hAnsi="Times New Roman" w:cs="Times New Roman"/>
          <w:kern w:val="28"/>
          <w:sz w:val="28"/>
          <w:szCs w:val="24"/>
          <w:lang w:eastAsia="hi-IN" w:bidi="hi-IN"/>
        </w:rPr>
        <w:t>»</w:t>
      </w:r>
      <w:r w:rsidR="00A935A5" w:rsidRPr="00A935A5">
        <w:rPr>
          <w:rFonts w:ascii="Times New Roman" w:eastAsia="Lucida Sans Unicode" w:hAnsi="Times New Roman" w:cs="Times New Roman"/>
          <w:kern w:val="28"/>
          <w:sz w:val="28"/>
          <w:szCs w:val="24"/>
          <w:lang w:eastAsia="hi-IN" w:bidi="hi-IN"/>
        </w:rPr>
        <w:t>, посвящ</w:t>
      </w:r>
      <w:r>
        <w:rPr>
          <w:rFonts w:ascii="Times New Roman" w:eastAsia="Lucida Sans Unicode" w:hAnsi="Times New Roman" w:cs="Times New Roman"/>
          <w:kern w:val="28"/>
          <w:sz w:val="28"/>
          <w:szCs w:val="24"/>
          <w:lang w:eastAsia="hi-IN" w:bidi="hi-IN"/>
        </w:rPr>
        <w:t>ё</w:t>
      </w:r>
      <w:r w:rsidR="00A935A5" w:rsidRPr="00A935A5">
        <w:rPr>
          <w:rFonts w:ascii="Times New Roman" w:eastAsia="Lucida Sans Unicode" w:hAnsi="Times New Roman" w:cs="Times New Roman"/>
          <w:kern w:val="28"/>
          <w:sz w:val="28"/>
          <w:szCs w:val="24"/>
          <w:lang w:eastAsia="hi-IN" w:bidi="hi-IN"/>
        </w:rPr>
        <w:t>нный празднованию Рождества Христова и Крещения Господня.</w:t>
      </w:r>
    </w:p>
    <w:p w:rsidR="00A935A5" w:rsidRPr="00A935A5" w:rsidRDefault="00051503" w:rsidP="005E7881">
      <w:pPr>
        <w:suppressAutoHyphens/>
        <w:spacing w:after="0" w:line="240" w:lineRule="auto"/>
        <w:ind w:firstLine="851"/>
        <w:jc w:val="both"/>
        <w:rPr>
          <w:rFonts w:ascii="Times New Roman" w:eastAsia="Lucida Sans Unicode" w:hAnsi="Times New Roman" w:cs="Times New Roman"/>
          <w:kern w:val="28"/>
          <w:sz w:val="28"/>
          <w:szCs w:val="24"/>
          <w:lang w:eastAsia="hi-IN" w:bidi="hi-IN"/>
        </w:rPr>
      </w:pPr>
      <w:r w:rsidRPr="00051503">
        <w:rPr>
          <w:rFonts w:ascii="Times New Roman" w:eastAsia="Lucida Sans Unicode" w:hAnsi="Times New Roman" w:cs="Times New Roman"/>
          <w:b/>
          <w:kern w:val="28"/>
          <w:sz w:val="28"/>
          <w:szCs w:val="24"/>
          <w:lang w:eastAsia="hi-IN" w:bidi="hi-IN"/>
        </w:rPr>
        <w:t>Ф</w:t>
      </w:r>
      <w:r w:rsidR="00A935A5" w:rsidRPr="00A935A5">
        <w:rPr>
          <w:rFonts w:ascii="Times New Roman" w:eastAsia="Lucida Sans Unicode" w:hAnsi="Times New Roman" w:cs="Times New Roman"/>
          <w:b/>
          <w:kern w:val="28"/>
          <w:sz w:val="28"/>
          <w:szCs w:val="24"/>
          <w:lang w:eastAsia="hi-IN" w:bidi="hi-IN"/>
        </w:rPr>
        <w:t>ев</w:t>
      </w:r>
      <w:r>
        <w:rPr>
          <w:rFonts w:ascii="Times New Roman" w:eastAsia="Lucida Sans Unicode" w:hAnsi="Times New Roman" w:cs="Times New Roman"/>
          <w:b/>
          <w:kern w:val="28"/>
          <w:sz w:val="28"/>
          <w:szCs w:val="24"/>
          <w:lang w:eastAsia="hi-IN" w:bidi="hi-IN"/>
        </w:rPr>
        <w:t>раль</w:t>
      </w:r>
    </w:p>
    <w:p w:rsidR="00A935A5" w:rsidRPr="00A935A5" w:rsidRDefault="00051503" w:rsidP="005E7881">
      <w:pPr>
        <w:suppressAutoHyphens/>
        <w:spacing w:after="0" w:line="240" w:lineRule="auto"/>
        <w:jc w:val="both"/>
        <w:rPr>
          <w:rFonts w:ascii="Times New Roman" w:eastAsia="Lucida Sans Unicode" w:hAnsi="Times New Roman" w:cs="Times New Roman"/>
          <w:kern w:val="28"/>
          <w:sz w:val="28"/>
          <w:szCs w:val="24"/>
          <w:lang w:eastAsia="hi-IN" w:bidi="hi-IN"/>
        </w:rPr>
      </w:pPr>
      <w:r>
        <w:rPr>
          <w:rFonts w:ascii="Times New Roman" w:eastAsia="Lucida Sans Unicode" w:hAnsi="Times New Roman" w:cs="Times New Roman"/>
          <w:kern w:val="28"/>
          <w:sz w:val="28"/>
          <w:szCs w:val="24"/>
          <w:lang w:eastAsia="hi-IN" w:bidi="hi-IN"/>
        </w:rPr>
        <w:t>- м</w:t>
      </w:r>
      <w:r w:rsidR="00A935A5" w:rsidRPr="00A935A5">
        <w:rPr>
          <w:rFonts w:ascii="Times New Roman" w:eastAsia="Lucida Sans Unicode" w:hAnsi="Times New Roman" w:cs="Times New Roman"/>
          <w:kern w:val="28"/>
          <w:sz w:val="28"/>
          <w:szCs w:val="24"/>
          <w:lang w:eastAsia="hi-IN" w:bidi="hi-IN"/>
        </w:rPr>
        <w:t xml:space="preserve">астер класс ко Дню Святого Валентина </w:t>
      </w:r>
      <w:r w:rsidR="004709C3">
        <w:rPr>
          <w:rFonts w:ascii="Times New Roman" w:eastAsia="Lucida Sans Unicode" w:hAnsi="Times New Roman" w:cs="Times New Roman"/>
          <w:kern w:val="28"/>
          <w:sz w:val="28"/>
          <w:szCs w:val="24"/>
          <w:lang w:eastAsia="hi-IN" w:bidi="hi-IN"/>
        </w:rPr>
        <w:t>«</w:t>
      </w:r>
      <w:r w:rsidR="00A935A5" w:rsidRPr="00A935A5">
        <w:rPr>
          <w:rFonts w:ascii="Times New Roman" w:eastAsia="Lucida Sans Unicode" w:hAnsi="Times New Roman" w:cs="Times New Roman"/>
          <w:kern w:val="28"/>
          <w:sz w:val="28"/>
          <w:szCs w:val="24"/>
          <w:lang w:eastAsia="hi-IN" w:bidi="hi-IN"/>
        </w:rPr>
        <w:t xml:space="preserve">Лови </w:t>
      </w:r>
      <w:proofErr w:type="spellStart"/>
      <w:r w:rsidR="00A935A5" w:rsidRPr="00A935A5">
        <w:rPr>
          <w:rFonts w:ascii="Times New Roman" w:eastAsia="Lucida Sans Unicode" w:hAnsi="Times New Roman" w:cs="Times New Roman"/>
          <w:kern w:val="28"/>
          <w:sz w:val="28"/>
          <w:szCs w:val="24"/>
          <w:lang w:eastAsia="hi-IN" w:bidi="hi-IN"/>
        </w:rPr>
        <w:t>Валентинку</w:t>
      </w:r>
      <w:proofErr w:type="spellEnd"/>
      <w:r w:rsidR="004709C3">
        <w:rPr>
          <w:rFonts w:ascii="Times New Roman" w:eastAsia="Lucida Sans Unicode" w:hAnsi="Times New Roman" w:cs="Times New Roman"/>
          <w:kern w:val="28"/>
          <w:sz w:val="28"/>
          <w:szCs w:val="24"/>
          <w:lang w:eastAsia="hi-IN" w:bidi="hi-IN"/>
        </w:rPr>
        <w:t>»</w:t>
      </w:r>
      <w:r>
        <w:rPr>
          <w:rFonts w:ascii="Times New Roman" w:eastAsia="Lucida Sans Unicode" w:hAnsi="Times New Roman" w:cs="Times New Roman"/>
          <w:kern w:val="28"/>
          <w:sz w:val="28"/>
          <w:szCs w:val="24"/>
          <w:lang w:eastAsia="hi-IN" w:bidi="hi-IN"/>
        </w:rPr>
        <w:t>;</w:t>
      </w:r>
    </w:p>
    <w:p w:rsidR="00A935A5" w:rsidRPr="00A935A5" w:rsidRDefault="00051503" w:rsidP="005E7881">
      <w:pPr>
        <w:suppressAutoHyphens/>
        <w:spacing w:after="0" w:line="240" w:lineRule="auto"/>
        <w:jc w:val="both"/>
        <w:rPr>
          <w:rFonts w:ascii="Times New Roman" w:eastAsia="Lucida Sans Unicode" w:hAnsi="Times New Roman" w:cs="Times New Roman"/>
          <w:kern w:val="28"/>
          <w:sz w:val="28"/>
          <w:szCs w:val="24"/>
          <w:lang w:eastAsia="hi-IN" w:bidi="hi-IN"/>
        </w:rPr>
      </w:pPr>
      <w:r>
        <w:rPr>
          <w:rFonts w:ascii="Times New Roman" w:eastAsia="Lucida Sans Unicode" w:hAnsi="Times New Roman" w:cs="Times New Roman"/>
          <w:kern w:val="28"/>
          <w:sz w:val="28"/>
          <w:szCs w:val="24"/>
          <w:lang w:eastAsia="hi-IN" w:bidi="hi-IN"/>
        </w:rPr>
        <w:t>- в</w:t>
      </w:r>
      <w:r w:rsidR="00A935A5" w:rsidRPr="00A935A5">
        <w:rPr>
          <w:rFonts w:ascii="Times New Roman" w:eastAsia="Lucida Sans Unicode" w:hAnsi="Times New Roman" w:cs="Times New Roman"/>
          <w:kern w:val="28"/>
          <w:sz w:val="28"/>
          <w:szCs w:val="24"/>
          <w:lang w:eastAsia="hi-IN" w:bidi="hi-IN"/>
        </w:rPr>
        <w:t>окальный вечер «Есть такая профессия - Родину защищать», посвящ</w:t>
      </w:r>
      <w:r>
        <w:rPr>
          <w:rFonts w:ascii="Times New Roman" w:eastAsia="Lucida Sans Unicode" w:hAnsi="Times New Roman" w:cs="Times New Roman"/>
          <w:kern w:val="28"/>
          <w:sz w:val="28"/>
          <w:szCs w:val="24"/>
          <w:lang w:eastAsia="hi-IN" w:bidi="hi-IN"/>
        </w:rPr>
        <w:t>ё</w:t>
      </w:r>
      <w:r w:rsidR="00A935A5" w:rsidRPr="00A935A5">
        <w:rPr>
          <w:rFonts w:ascii="Times New Roman" w:eastAsia="Lucida Sans Unicode" w:hAnsi="Times New Roman" w:cs="Times New Roman"/>
          <w:kern w:val="28"/>
          <w:sz w:val="28"/>
          <w:szCs w:val="24"/>
          <w:lang w:eastAsia="hi-IN" w:bidi="hi-IN"/>
        </w:rPr>
        <w:t>нный празднованию Дня защитника Отечества.</w:t>
      </w:r>
    </w:p>
    <w:p w:rsidR="00051503" w:rsidRDefault="00051503" w:rsidP="005E7881">
      <w:pPr>
        <w:suppressAutoHyphens/>
        <w:spacing w:after="0" w:line="240" w:lineRule="auto"/>
        <w:ind w:firstLine="851"/>
        <w:jc w:val="both"/>
        <w:rPr>
          <w:rFonts w:ascii="Times New Roman" w:eastAsia="Lucida Sans Unicode" w:hAnsi="Times New Roman" w:cs="Times New Roman"/>
          <w:b/>
          <w:kern w:val="28"/>
          <w:sz w:val="28"/>
          <w:szCs w:val="24"/>
          <w:lang w:eastAsia="hi-IN" w:bidi="hi-IN"/>
        </w:rPr>
      </w:pPr>
      <w:r w:rsidRPr="00051503">
        <w:rPr>
          <w:rFonts w:ascii="Times New Roman" w:eastAsia="Lucida Sans Unicode" w:hAnsi="Times New Roman" w:cs="Times New Roman"/>
          <w:b/>
          <w:kern w:val="28"/>
          <w:sz w:val="28"/>
          <w:szCs w:val="24"/>
          <w:lang w:eastAsia="hi-IN" w:bidi="hi-IN"/>
        </w:rPr>
        <w:t>М</w:t>
      </w:r>
      <w:r>
        <w:rPr>
          <w:rFonts w:ascii="Times New Roman" w:eastAsia="Lucida Sans Unicode" w:hAnsi="Times New Roman" w:cs="Times New Roman"/>
          <w:b/>
          <w:kern w:val="28"/>
          <w:sz w:val="28"/>
          <w:szCs w:val="24"/>
          <w:lang w:eastAsia="hi-IN" w:bidi="hi-IN"/>
        </w:rPr>
        <w:t>арт</w:t>
      </w:r>
    </w:p>
    <w:p w:rsidR="00A935A5" w:rsidRPr="00A935A5" w:rsidRDefault="00051503" w:rsidP="005E7881">
      <w:pPr>
        <w:suppressAutoHyphens/>
        <w:spacing w:after="0" w:line="240" w:lineRule="auto"/>
        <w:jc w:val="both"/>
        <w:rPr>
          <w:rFonts w:ascii="Times New Roman" w:eastAsia="Lucida Sans Unicode" w:hAnsi="Times New Roman" w:cs="Times New Roman"/>
          <w:kern w:val="28"/>
          <w:sz w:val="28"/>
          <w:szCs w:val="24"/>
          <w:lang w:eastAsia="hi-IN" w:bidi="hi-IN"/>
        </w:rPr>
      </w:pPr>
      <w:r>
        <w:rPr>
          <w:rFonts w:ascii="Times New Roman" w:eastAsia="Lucida Sans Unicode" w:hAnsi="Times New Roman" w:cs="Times New Roman"/>
          <w:kern w:val="28"/>
          <w:sz w:val="28"/>
          <w:szCs w:val="24"/>
          <w:lang w:eastAsia="hi-IN" w:bidi="hi-IN"/>
        </w:rPr>
        <w:lastRenderedPageBreak/>
        <w:t>- т</w:t>
      </w:r>
      <w:r w:rsidR="00A935A5" w:rsidRPr="00A935A5">
        <w:rPr>
          <w:rFonts w:ascii="Times New Roman" w:eastAsia="Lucida Sans Unicode" w:hAnsi="Times New Roman" w:cs="Times New Roman"/>
          <w:kern w:val="28"/>
          <w:sz w:val="28"/>
          <w:szCs w:val="24"/>
          <w:lang w:eastAsia="hi-IN" w:bidi="hi-IN"/>
        </w:rPr>
        <w:t>еатрализованное представление, посвящ</w:t>
      </w:r>
      <w:r>
        <w:rPr>
          <w:rFonts w:ascii="Times New Roman" w:eastAsia="Lucida Sans Unicode" w:hAnsi="Times New Roman" w:cs="Times New Roman"/>
          <w:kern w:val="28"/>
          <w:sz w:val="28"/>
          <w:szCs w:val="24"/>
          <w:lang w:eastAsia="hi-IN" w:bidi="hi-IN"/>
        </w:rPr>
        <w:t>ё</w:t>
      </w:r>
      <w:r w:rsidR="00A935A5" w:rsidRPr="00A935A5">
        <w:rPr>
          <w:rFonts w:ascii="Times New Roman" w:eastAsia="Lucida Sans Unicode" w:hAnsi="Times New Roman" w:cs="Times New Roman"/>
          <w:kern w:val="28"/>
          <w:sz w:val="28"/>
          <w:szCs w:val="24"/>
          <w:lang w:eastAsia="hi-IN" w:bidi="hi-IN"/>
        </w:rPr>
        <w:t xml:space="preserve">нное Международному женскому дню 8 Марта </w:t>
      </w:r>
      <w:r w:rsidR="004709C3">
        <w:rPr>
          <w:rFonts w:ascii="Times New Roman" w:eastAsia="Lucida Sans Unicode" w:hAnsi="Times New Roman" w:cs="Times New Roman"/>
          <w:kern w:val="28"/>
          <w:sz w:val="28"/>
          <w:szCs w:val="24"/>
          <w:lang w:eastAsia="hi-IN" w:bidi="hi-IN"/>
        </w:rPr>
        <w:t>«</w:t>
      </w:r>
      <w:r w:rsidR="00A935A5" w:rsidRPr="00A935A5">
        <w:rPr>
          <w:rFonts w:ascii="Times New Roman" w:eastAsia="Lucida Sans Unicode" w:hAnsi="Times New Roman" w:cs="Times New Roman"/>
          <w:kern w:val="28"/>
          <w:sz w:val="28"/>
          <w:szCs w:val="24"/>
          <w:lang w:eastAsia="hi-IN" w:bidi="hi-IN"/>
        </w:rPr>
        <w:t>В марте есть такой ден</w:t>
      </w:r>
      <w:r>
        <w:rPr>
          <w:rFonts w:ascii="Times New Roman" w:eastAsia="Lucida Sans Unicode" w:hAnsi="Times New Roman" w:cs="Times New Roman"/>
          <w:kern w:val="28"/>
          <w:sz w:val="28"/>
          <w:szCs w:val="24"/>
          <w:lang w:eastAsia="hi-IN" w:bidi="hi-IN"/>
        </w:rPr>
        <w:t>ё</w:t>
      </w:r>
      <w:r w:rsidR="00A935A5" w:rsidRPr="00A935A5">
        <w:rPr>
          <w:rFonts w:ascii="Times New Roman" w:eastAsia="Lucida Sans Unicode" w:hAnsi="Times New Roman" w:cs="Times New Roman"/>
          <w:kern w:val="28"/>
          <w:sz w:val="28"/>
          <w:szCs w:val="24"/>
          <w:lang w:eastAsia="hi-IN" w:bidi="hi-IN"/>
        </w:rPr>
        <w:t>к</w:t>
      </w:r>
      <w:r w:rsidR="004709C3">
        <w:rPr>
          <w:rFonts w:ascii="Times New Roman" w:eastAsia="Lucida Sans Unicode" w:hAnsi="Times New Roman" w:cs="Times New Roman"/>
          <w:kern w:val="28"/>
          <w:sz w:val="28"/>
          <w:szCs w:val="24"/>
          <w:lang w:eastAsia="hi-IN" w:bidi="hi-IN"/>
        </w:rPr>
        <w:t>»</w:t>
      </w:r>
      <w:r>
        <w:rPr>
          <w:rFonts w:ascii="Times New Roman" w:eastAsia="Lucida Sans Unicode" w:hAnsi="Times New Roman" w:cs="Times New Roman"/>
          <w:kern w:val="28"/>
          <w:sz w:val="28"/>
          <w:szCs w:val="24"/>
          <w:lang w:eastAsia="hi-IN" w:bidi="hi-IN"/>
        </w:rPr>
        <w:t>;</w:t>
      </w:r>
    </w:p>
    <w:p w:rsidR="00051503" w:rsidRDefault="00051503" w:rsidP="005E7881">
      <w:pPr>
        <w:suppressAutoHyphens/>
        <w:spacing w:after="0" w:line="240" w:lineRule="auto"/>
        <w:jc w:val="both"/>
        <w:rPr>
          <w:rFonts w:ascii="Times New Roman" w:eastAsia="Lucida Sans Unicode" w:hAnsi="Times New Roman" w:cs="Times New Roman"/>
          <w:kern w:val="28"/>
          <w:sz w:val="28"/>
          <w:szCs w:val="24"/>
          <w:lang w:eastAsia="hi-IN" w:bidi="hi-IN"/>
        </w:rPr>
      </w:pPr>
      <w:r>
        <w:rPr>
          <w:rFonts w:ascii="Times New Roman" w:eastAsia="Lucida Sans Unicode" w:hAnsi="Times New Roman" w:cs="Times New Roman"/>
          <w:kern w:val="28"/>
          <w:sz w:val="28"/>
          <w:szCs w:val="24"/>
          <w:lang w:eastAsia="hi-IN" w:bidi="hi-IN"/>
        </w:rPr>
        <w:t>- к</w:t>
      </w:r>
      <w:r w:rsidR="00A935A5" w:rsidRPr="00A935A5">
        <w:rPr>
          <w:rFonts w:ascii="Times New Roman" w:eastAsia="Lucida Sans Unicode" w:hAnsi="Times New Roman" w:cs="Times New Roman"/>
          <w:kern w:val="28"/>
          <w:sz w:val="28"/>
          <w:szCs w:val="24"/>
          <w:lang w:eastAsia="hi-IN" w:bidi="hi-IN"/>
        </w:rPr>
        <w:t>онкурс поделок и рисунков «Для тебя, моя мама»</w:t>
      </w:r>
      <w:r>
        <w:rPr>
          <w:rFonts w:ascii="Times New Roman" w:eastAsia="Lucida Sans Unicode" w:hAnsi="Times New Roman" w:cs="Times New Roman"/>
          <w:kern w:val="28"/>
          <w:sz w:val="28"/>
          <w:szCs w:val="24"/>
          <w:lang w:eastAsia="hi-IN" w:bidi="hi-IN"/>
        </w:rPr>
        <w:t>.</w:t>
      </w:r>
    </w:p>
    <w:p w:rsidR="00051503" w:rsidRDefault="00051503" w:rsidP="005E7881">
      <w:pPr>
        <w:suppressAutoHyphens/>
        <w:spacing w:after="0" w:line="240" w:lineRule="auto"/>
        <w:ind w:firstLine="851"/>
        <w:jc w:val="both"/>
        <w:rPr>
          <w:rFonts w:ascii="Times New Roman" w:eastAsia="Lucida Sans Unicode" w:hAnsi="Times New Roman" w:cs="Times New Roman"/>
          <w:b/>
          <w:kern w:val="28"/>
          <w:sz w:val="28"/>
          <w:szCs w:val="24"/>
          <w:lang w:eastAsia="hi-IN" w:bidi="hi-IN"/>
        </w:rPr>
      </w:pPr>
      <w:r>
        <w:rPr>
          <w:rFonts w:ascii="Times New Roman" w:eastAsia="Lucida Sans Unicode" w:hAnsi="Times New Roman" w:cs="Times New Roman"/>
          <w:b/>
          <w:kern w:val="28"/>
          <w:sz w:val="28"/>
          <w:szCs w:val="24"/>
          <w:lang w:eastAsia="hi-IN" w:bidi="hi-IN"/>
        </w:rPr>
        <w:t>Апрель</w:t>
      </w:r>
    </w:p>
    <w:p w:rsidR="00051503" w:rsidRDefault="00051503" w:rsidP="005E7881">
      <w:pPr>
        <w:suppressAutoHyphens/>
        <w:spacing w:after="0" w:line="240" w:lineRule="auto"/>
        <w:jc w:val="both"/>
        <w:rPr>
          <w:rFonts w:ascii="Times New Roman" w:eastAsia="Lucida Sans Unicode" w:hAnsi="Times New Roman" w:cs="Times New Roman"/>
          <w:kern w:val="28"/>
          <w:sz w:val="28"/>
          <w:szCs w:val="24"/>
          <w:lang w:eastAsia="hi-IN" w:bidi="hi-IN"/>
        </w:rPr>
      </w:pPr>
      <w:r>
        <w:rPr>
          <w:rFonts w:ascii="Times New Roman" w:eastAsia="Lucida Sans Unicode" w:hAnsi="Times New Roman" w:cs="Times New Roman"/>
          <w:kern w:val="28"/>
          <w:sz w:val="28"/>
          <w:szCs w:val="24"/>
          <w:lang w:eastAsia="hi-IN" w:bidi="hi-IN"/>
        </w:rPr>
        <w:t>- к</w:t>
      </w:r>
      <w:r w:rsidR="00A935A5" w:rsidRPr="00A935A5">
        <w:rPr>
          <w:rFonts w:ascii="Times New Roman" w:eastAsia="Lucida Sans Unicode" w:hAnsi="Times New Roman" w:cs="Times New Roman"/>
          <w:kern w:val="28"/>
          <w:sz w:val="28"/>
          <w:szCs w:val="24"/>
          <w:lang w:eastAsia="hi-IN" w:bidi="hi-IN"/>
        </w:rPr>
        <w:t xml:space="preserve">онкурс рисунков, посвященный Дню космонавтики </w:t>
      </w:r>
      <w:r>
        <w:rPr>
          <w:rFonts w:ascii="Times New Roman" w:eastAsia="Lucida Sans Unicode" w:hAnsi="Times New Roman" w:cs="Times New Roman"/>
          <w:kern w:val="28"/>
          <w:sz w:val="28"/>
          <w:szCs w:val="24"/>
          <w:lang w:eastAsia="hi-IN" w:bidi="hi-IN"/>
        </w:rPr>
        <w:t>«</w:t>
      </w:r>
      <w:r w:rsidR="00A935A5" w:rsidRPr="00A935A5">
        <w:rPr>
          <w:rFonts w:ascii="Times New Roman" w:eastAsia="Lucida Sans Unicode" w:hAnsi="Times New Roman" w:cs="Times New Roman"/>
          <w:kern w:val="28"/>
          <w:sz w:val="28"/>
          <w:szCs w:val="24"/>
          <w:lang w:eastAsia="hi-IN" w:bidi="hi-IN"/>
        </w:rPr>
        <w:t>Космический полет</w:t>
      </w:r>
      <w:r>
        <w:rPr>
          <w:rFonts w:ascii="Times New Roman" w:eastAsia="Lucida Sans Unicode" w:hAnsi="Times New Roman" w:cs="Times New Roman"/>
          <w:kern w:val="28"/>
          <w:sz w:val="28"/>
          <w:szCs w:val="24"/>
          <w:lang w:eastAsia="hi-IN" w:bidi="hi-IN"/>
        </w:rPr>
        <w:t>».</w:t>
      </w:r>
    </w:p>
    <w:p w:rsidR="00051503" w:rsidRDefault="00051503" w:rsidP="005E7881">
      <w:pPr>
        <w:suppressAutoHyphens/>
        <w:spacing w:after="0" w:line="240" w:lineRule="auto"/>
        <w:ind w:firstLine="851"/>
        <w:jc w:val="both"/>
        <w:rPr>
          <w:rFonts w:ascii="Times New Roman" w:eastAsia="Lucida Sans Unicode" w:hAnsi="Times New Roman" w:cs="Times New Roman"/>
          <w:kern w:val="28"/>
          <w:sz w:val="28"/>
          <w:szCs w:val="24"/>
          <w:lang w:eastAsia="hi-IN" w:bidi="hi-IN"/>
        </w:rPr>
      </w:pPr>
      <w:r>
        <w:rPr>
          <w:rFonts w:ascii="Times New Roman" w:eastAsia="Lucida Sans Unicode" w:hAnsi="Times New Roman" w:cs="Times New Roman"/>
          <w:b/>
          <w:kern w:val="28"/>
          <w:sz w:val="28"/>
          <w:szCs w:val="24"/>
          <w:lang w:eastAsia="hi-IN" w:bidi="hi-IN"/>
        </w:rPr>
        <w:t>Май</w:t>
      </w:r>
    </w:p>
    <w:p w:rsidR="00051503" w:rsidRDefault="00A935A5" w:rsidP="005E7881">
      <w:pPr>
        <w:suppressAutoHyphens/>
        <w:spacing w:after="0" w:line="240" w:lineRule="auto"/>
        <w:jc w:val="both"/>
        <w:rPr>
          <w:rFonts w:ascii="Times New Roman" w:eastAsia="Lucida Sans Unicode" w:hAnsi="Times New Roman" w:cs="Times New Roman"/>
          <w:kern w:val="28"/>
          <w:sz w:val="28"/>
          <w:szCs w:val="24"/>
          <w:lang w:eastAsia="hi-IN" w:bidi="hi-IN"/>
        </w:rPr>
      </w:pPr>
      <w:r w:rsidRPr="00A935A5">
        <w:rPr>
          <w:rFonts w:ascii="Times New Roman" w:eastAsia="Lucida Sans Unicode" w:hAnsi="Times New Roman" w:cs="Times New Roman"/>
          <w:kern w:val="28"/>
          <w:sz w:val="28"/>
          <w:szCs w:val="24"/>
          <w:lang w:eastAsia="hi-IN" w:bidi="hi-IN"/>
        </w:rPr>
        <w:t>Мероприятия, посвящ</w:t>
      </w:r>
      <w:r w:rsidR="006160C0">
        <w:rPr>
          <w:rFonts w:ascii="Times New Roman" w:eastAsia="Lucida Sans Unicode" w:hAnsi="Times New Roman" w:cs="Times New Roman"/>
          <w:kern w:val="28"/>
          <w:sz w:val="28"/>
          <w:szCs w:val="24"/>
          <w:lang w:eastAsia="hi-IN" w:bidi="hi-IN"/>
        </w:rPr>
        <w:t>ё</w:t>
      </w:r>
      <w:r w:rsidRPr="00A935A5">
        <w:rPr>
          <w:rFonts w:ascii="Times New Roman" w:eastAsia="Lucida Sans Unicode" w:hAnsi="Times New Roman" w:cs="Times New Roman"/>
          <w:kern w:val="28"/>
          <w:sz w:val="28"/>
          <w:szCs w:val="24"/>
          <w:lang w:eastAsia="hi-IN" w:bidi="hi-IN"/>
        </w:rPr>
        <w:t>нные Дню Победы</w:t>
      </w:r>
      <w:r w:rsidR="006160C0">
        <w:rPr>
          <w:rFonts w:ascii="Times New Roman" w:eastAsia="Lucida Sans Unicode" w:hAnsi="Times New Roman" w:cs="Times New Roman"/>
          <w:kern w:val="28"/>
          <w:sz w:val="28"/>
          <w:szCs w:val="24"/>
          <w:lang w:eastAsia="hi-IN" w:bidi="hi-IN"/>
        </w:rPr>
        <w:t>.</w:t>
      </w:r>
    </w:p>
    <w:p w:rsidR="00051503" w:rsidRDefault="00051503" w:rsidP="005E7881">
      <w:pPr>
        <w:suppressAutoHyphens/>
        <w:spacing w:after="0" w:line="240" w:lineRule="auto"/>
        <w:ind w:firstLine="851"/>
        <w:jc w:val="both"/>
        <w:rPr>
          <w:rFonts w:ascii="Times New Roman" w:eastAsia="Lucida Sans Unicode" w:hAnsi="Times New Roman" w:cs="Times New Roman"/>
          <w:kern w:val="28"/>
          <w:sz w:val="28"/>
          <w:szCs w:val="24"/>
          <w:lang w:eastAsia="hi-IN" w:bidi="hi-IN"/>
        </w:rPr>
      </w:pPr>
      <w:r>
        <w:rPr>
          <w:rFonts w:ascii="Times New Roman" w:eastAsia="Lucida Sans Unicode" w:hAnsi="Times New Roman" w:cs="Times New Roman"/>
          <w:b/>
          <w:kern w:val="28"/>
          <w:sz w:val="28"/>
          <w:szCs w:val="24"/>
          <w:lang w:eastAsia="hi-IN" w:bidi="hi-IN"/>
        </w:rPr>
        <w:t>И</w:t>
      </w:r>
      <w:r w:rsidR="00A935A5" w:rsidRPr="00A935A5">
        <w:rPr>
          <w:rFonts w:ascii="Times New Roman" w:eastAsia="Lucida Sans Unicode" w:hAnsi="Times New Roman" w:cs="Times New Roman"/>
          <w:b/>
          <w:kern w:val="28"/>
          <w:sz w:val="28"/>
          <w:szCs w:val="24"/>
          <w:lang w:eastAsia="hi-IN" w:bidi="hi-IN"/>
        </w:rPr>
        <w:t>юнь</w:t>
      </w:r>
    </w:p>
    <w:p w:rsidR="00A935A5" w:rsidRPr="00A935A5" w:rsidRDefault="00A935A5" w:rsidP="005E7881">
      <w:pPr>
        <w:suppressAutoHyphens/>
        <w:spacing w:after="0" w:line="240" w:lineRule="auto"/>
        <w:jc w:val="both"/>
        <w:rPr>
          <w:rFonts w:ascii="Times New Roman" w:eastAsia="Lucida Sans Unicode" w:hAnsi="Times New Roman" w:cs="Times New Roman"/>
          <w:kern w:val="28"/>
          <w:sz w:val="28"/>
          <w:szCs w:val="24"/>
          <w:lang w:eastAsia="hi-IN" w:bidi="hi-IN"/>
        </w:rPr>
      </w:pPr>
      <w:r w:rsidRPr="00A935A5">
        <w:rPr>
          <w:rFonts w:ascii="Times New Roman" w:eastAsia="Lucida Sans Unicode" w:hAnsi="Times New Roman" w:cs="Times New Roman"/>
          <w:kern w:val="28"/>
          <w:sz w:val="28"/>
          <w:szCs w:val="24"/>
          <w:lang w:eastAsia="hi-IN" w:bidi="hi-IN"/>
        </w:rPr>
        <w:t>Мероприятие, посвящ</w:t>
      </w:r>
      <w:r w:rsidR="006160C0">
        <w:rPr>
          <w:rFonts w:ascii="Times New Roman" w:eastAsia="Lucida Sans Unicode" w:hAnsi="Times New Roman" w:cs="Times New Roman"/>
          <w:kern w:val="28"/>
          <w:sz w:val="28"/>
          <w:szCs w:val="24"/>
          <w:lang w:eastAsia="hi-IN" w:bidi="hi-IN"/>
        </w:rPr>
        <w:t>ё</w:t>
      </w:r>
      <w:r w:rsidRPr="00A935A5">
        <w:rPr>
          <w:rFonts w:ascii="Times New Roman" w:eastAsia="Lucida Sans Unicode" w:hAnsi="Times New Roman" w:cs="Times New Roman"/>
          <w:kern w:val="28"/>
          <w:sz w:val="28"/>
          <w:szCs w:val="24"/>
          <w:lang w:eastAsia="hi-IN" w:bidi="hi-IN"/>
        </w:rPr>
        <w:t>нное Дню памяти и скорби «Помним и скорбим»</w:t>
      </w:r>
      <w:r w:rsidR="006160C0">
        <w:rPr>
          <w:rFonts w:ascii="Times New Roman" w:eastAsia="Lucida Sans Unicode" w:hAnsi="Times New Roman" w:cs="Times New Roman"/>
          <w:kern w:val="28"/>
          <w:sz w:val="28"/>
          <w:szCs w:val="24"/>
          <w:lang w:eastAsia="hi-IN" w:bidi="hi-IN"/>
        </w:rPr>
        <w:t>.</w:t>
      </w:r>
    </w:p>
    <w:p w:rsidR="00A935A5" w:rsidRPr="00A935A5" w:rsidRDefault="00051503" w:rsidP="005E7881">
      <w:pPr>
        <w:suppressAutoHyphens/>
        <w:spacing w:after="0" w:line="240" w:lineRule="auto"/>
        <w:ind w:firstLine="851"/>
        <w:jc w:val="both"/>
        <w:rPr>
          <w:rFonts w:ascii="Times New Roman" w:eastAsia="Lucida Sans Unicode" w:hAnsi="Times New Roman" w:cs="Times New Roman"/>
          <w:kern w:val="28"/>
          <w:sz w:val="28"/>
          <w:szCs w:val="24"/>
          <w:lang w:eastAsia="hi-IN" w:bidi="hi-IN"/>
        </w:rPr>
      </w:pPr>
      <w:r>
        <w:rPr>
          <w:rFonts w:ascii="Times New Roman" w:eastAsia="Lucida Sans Unicode" w:hAnsi="Times New Roman" w:cs="Times New Roman"/>
          <w:b/>
          <w:kern w:val="28"/>
          <w:sz w:val="28"/>
          <w:szCs w:val="24"/>
          <w:lang w:eastAsia="hi-IN" w:bidi="hi-IN"/>
        </w:rPr>
        <w:t>А</w:t>
      </w:r>
      <w:r w:rsidR="00A935A5" w:rsidRPr="00A935A5">
        <w:rPr>
          <w:rFonts w:ascii="Times New Roman" w:eastAsia="Lucida Sans Unicode" w:hAnsi="Times New Roman" w:cs="Times New Roman"/>
          <w:b/>
          <w:kern w:val="28"/>
          <w:sz w:val="28"/>
          <w:szCs w:val="24"/>
          <w:lang w:eastAsia="hi-IN" w:bidi="hi-IN"/>
        </w:rPr>
        <w:t>вгуст</w:t>
      </w:r>
    </w:p>
    <w:p w:rsidR="00A935A5" w:rsidRPr="00A935A5" w:rsidRDefault="00A935A5" w:rsidP="005E7881">
      <w:pPr>
        <w:suppressAutoHyphens/>
        <w:spacing w:after="0" w:line="240" w:lineRule="auto"/>
        <w:jc w:val="both"/>
        <w:rPr>
          <w:rFonts w:ascii="Times New Roman" w:eastAsia="Lucida Sans Unicode" w:hAnsi="Times New Roman" w:cs="Times New Roman"/>
          <w:kern w:val="28"/>
          <w:sz w:val="28"/>
          <w:szCs w:val="24"/>
          <w:lang w:eastAsia="hi-IN" w:bidi="hi-IN"/>
        </w:rPr>
      </w:pPr>
      <w:r w:rsidRPr="00A935A5">
        <w:rPr>
          <w:rFonts w:ascii="Times New Roman" w:eastAsia="Lucida Sans Unicode" w:hAnsi="Times New Roman" w:cs="Times New Roman"/>
          <w:kern w:val="28"/>
          <w:sz w:val="28"/>
          <w:szCs w:val="24"/>
          <w:lang w:eastAsia="hi-IN" w:bidi="hi-IN"/>
        </w:rPr>
        <w:t>Спортивный праздник, посвящ</w:t>
      </w:r>
      <w:r w:rsidR="006160C0">
        <w:rPr>
          <w:rFonts w:ascii="Times New Roman" w:eastAsia="Lucida Sans Unicode" w:hAnsi="Times New Roman" w:cs="Times New Roman"/>
          <w:kern w:val="28"/>
          <w:sz w:val="28"/>
          <w:szCs w:val="24"/>
          <w:lang w:eastAsia="hi-IN" w:bidi="hi-IN"/>
        </w:rPr>
        <w:t>ё</w:t>
      </w:r>
      <w:r w:rsidRPr="00A935A5">
        <w:rPr>
          <w:rFonts w:ascii="Times New Roman" w:eastAsia="Lucida Sans Unicode" w:hAnsi="Times New Roman" w:cs="Times New Roman"/>
          <w:kern w:val="28"/>
          <w:sz w:val="28"/>
          <w:szCs w:val="24"/>
          <w:lang w:eastAsia="hi-IN" w:bidi="hi-IN"/>
        </w:rPr>
        <w:t>нный Дню</w:t>
      </w:r>
      <w:r w:rsidR="00051503">
        <w:rPr>
          <w:rFonts w:ascii="Times New Roman" w:eastAsia="Lucida Sans Unicode" w:hAnsi="Times New Roman" w:cs="Times New Roman"/>
          <w:kern w:val="28"/>
          <w:sz w:val="28"/>
          <w:szCs w:val="24"/>
          <w:lang w:eastAsia="hi-IN" w:bidi="hi-IN"/>
        </w:rPr>
        <w:t xml:space="preserve"> физкультурника «Физкульт-Ура!»</w:t>
      </w:r>
      <w:r w:rsidR="006160C0">
        <w:rPr>
          <w:rFonts w:ascii="Times New Roman" w:eastAsia="Lucida Sans Unicode" w:hAnsi="Times New Roman" w:cs="Times New Roman"/>
          <w:kern w:val="28"/>
          <w:sz w:val="28"/>
          <w:szCs w:val="24"/>
          <w:lang w:eastAsia="hi-IN" w:bidi="hi-IN"/>
        </w:rPr>
        <w:t>.</w:t>
      </w:r>
    </w:p>
    <w:p w:rsidR="00A935A5" w:rsidRPr="00A935A5" w:rsidRDefault="00051503" w:rsidP="005E7881">
      <w:pPr>
        <w:suppressAutoHyphens/>
        <w:spacing w:after="0" w:line="240" w:lineRule="auto"/>
        <w:ind w:firstLine="851"/>
        <w:jc w:val="both"/>
        <w:rPr>
          <w:rFonts w:ascii="Times New Roman" w:eastAsia="Lucida Sans Unicode" w:hAnsi="Times New Roman" w:cs="Times New Roman"/>
          <w:kern w:val="28"/>
          <w:sz w:val="28"/>
          <w:szCs w:val="24"/>
          <w:lang w:eastAsia="hi-IN" w:bidi="hi-IN"/>
        </w:rPr>
      </w:pPr>
      <w:r>
        <w:rPr>
          <w:rFonts w:ascii="Times New Roman" w:eastAsia="Lucida Sans Unicode" w:hAnsi="Times New Roman" w:cs="Times New Roman"/>
          <w:b/>
          <w:kern w:val="28"/>
          <w:sz w:val="28"/>
          <w:szCs w:val="24"/>
          <w:lang w:eastAsia="hi-IN" w:bidi="hi-IN"/>
        </w:rPr>
        <w:t>С</w:t>
      </w:r>
      <w:r w:rsidR="00A935A5" w:rsidRPr="00A935A5">
        <w:rPr>
          <w:rFonts w:ascii="Times New Roman" w:eastAsia="Lucida Sans Unicode" w:hAnsi="Times New Roman" w:cs="Times New Roman"/>
          <w:b/>
          <w:kern w:val="28"/>
          <w:sz w:val="28"/>
          <w:szCs w:val="24"/>
          <w:lang w:eastAsia="hi-IN" w:bidi="hi-IN"/>
        </w:rPr>
        <w:t>ентябрь</w:t>
      </w:r>
    </w:p>
    <w:p w:rsidR="00A935A5" w:rsidRPr="00A935A5" w:rsidRDefault="00A935A5" w:rsidP="005E7881">
      <w:pPr>
        <w:suppressAutoHyphens/>
        <w:spacing w:after="0" w:line="240" w:lineRule="auto"/>
        <w:jc w:val="both"/>
        <w:rPr>
          <w:rFonts w:ascii="Times New Roman" w:eastAsia="Lucida Sans Unicode" w:hAnsi="Times New Roman" w:cs="Times New Roman"/>
          <w:kern w:val="28"/>
          <w:sz w:val="28"/>
          <w:szCs w:val="24"/>
          <w:lang w:eastAsia="hi-IN" w:bidi="hi-IN"/>
        </w:rPr>
      </w:pPr>
      <w:r w:rsidRPr="00A935A5">
        <w:rPr>
          <w:rFonts w:ascii="Times New Roman" w:eastAsia="Lucida Sans Unicode" w:hAnsi="Times New Roman" w:cs="Times New Roman"/>
          <w:kern w:val="28"/>
          <w:sz w:val="28"/>
          <w:szCs w:val="24"/>
          <w:lang w:eastAsia="hi-IN" w:bidi="hi-IN"/>
        </w:rPr>
        <w:t>Мероприятия, посвящ</w:t>
      </w:r>
      <w:r w:rsidR="006160C0">
        <w:rPr>
          <w:rFonts w:ascii="Times New Roman" w:eastAsia="Lucida Sans Unicode" w:hAnsi="Times New Roman" w:cs="Times New Roman"/>
          <w:kern w:val="28"/>
          <w:sz w:val="28"/>
          <w:szCs w:val="24"/>
          <w:lang w:eastAsia="hi-IN" w:bidi="hi-IN"/>
        </w:rPr>
        <w:t>ё</w:t>
      </w:r>
      <w:r w:rsidRPr="00A935A5">
        <w:rPr>
          <w:rFonts w:ascii="Times New Roman" w:eastAsia="Lucida Sans Unicode" w:hAnsi="Times New Roman" w:cs="Times New Roman"/>
          <w:kern w:val="28"/>
          <w:sz w:val="28"/>
          <w:szCs w:val="24"/>
          <w:lang w:eastAsia="hi-IN" w:bidi="hi-IN"/>
        </w:rPr>
        <w:t>нные «Дню солидарности в борьбе с терроризмом»:</w:t>
      </w:r>
    </w:p>
    <w:p w:rsidR="00A935A5" w:rsidRPr="00A935A5" w:rsidRDefault="00A935A5" w:rsidP="005E7881">
      <w:pPr>
        <w:suppressAutoHyphens/>
        <w:spacing w:after="0" w:line="240" w:lineRule="auto"/>
        <w:jc w:val="both"/>
        <w:rPr>
          <w:rFonts w:ascii="Times New Roman" w:eastAsia="Lucida Sans Unicode" w:hAnsi="Times New Roman" w:cs="Times New Roman"/>
          <w:kern w:val="28"/>
          <w:sz w:val="28"/>
          <w:szCs w:val="24"/>
          <w:lang w:eastAsia="hi-IN" w:bidi="hi-IN"/>
        </w:rPr>
      </w:pPr>
      <w:r w:rsidRPr="00A935A5">
        <w:rPr>
          <w:rFonts w:ascii="Times New Roman" w:eastAsia="Lucida Sans Unicode" w:hAnsi="Times New Roman" w:cs="Times New Roman"/>
          <w:kern w:val="28"/>
          <w:sz w:val="28"/>
          <w:szCs w:val="24"/>
          <w:lang w:eastAsia="hi-IN" w:bidi="hi-IN"/>
        </w:rPr>
        <w:t>- турнир по мини-футболу среди юношей</w:t>
      </w:r>
      <w:r w:rsidR="006160C0">
        <w:rPr>
          <w:rFonts w:ascii="Times New Roman" w:eastAsia="Lucida Sans Unicode" w:hAnsi="Times New Roman" w:cs="Times New Roman"/>
          <w:kern w:val="28"/>
          <w:sz w:val="28"/>
          <w:szCs w:val="24"/>
          <w:lang w:eastAsia="hi-IN" w:bidi="hi-IN"/>
        </w:rPr>
        <w:t>;</w:t>
      </w:r>
    </w:p>
    <w:p w:rsidR="00A935A5" w:rsidRPr="00A935A5" w:rsidRDefault="00A935A5" w:rsidP="005E7881">
      <w:pPr>
        <w:suppressAutoHyphens/>
        <w:spacing w:after="0" w:line="240" w:lineRule="auto"/>
        <w:jc w:val="both"/>
        <w:rPr>
          <w:rFonts w:ascii="Times New Roman" w:eastAsia="Lucida Sans Unicode" w:hAnsi="Times New Roman" w:cs="Times New Roman"/>
          <w:kern w:val="28"/>
          <w:sz w:val="28"/>
          <w:szCs w:val="24"/>
          <w:lang w:eastAsia="hi-IN" w:bidi="hi-IN"/>
        </w:rPr>
      </w:pPr>
      <w:r w:rsidRPr="00A935A5">
        <w:rPr>
          <w:rFonts w:ascii="Times New Roman" w:eastAsia="Lucida Sans Unicode" w:hAnsi="Times New Roman" w:cs="Times New Roman"/>
          <w:kern w:val="28"/>
          <w:sz w:val="28"/>
          <w:szCs w:val="24"/>
          <w:lang w:eastAsia="hi-IN" w:bidi="hi-IN"/>
        </w:rPr>
        <w:t>- общественно-значимое мероприятие «Пусть всегда будет мир!»</w:t>
      </w:r>
      <w:r w:rsidR="006160C0">
        <w:rPr>
          <w:rFonts w:ascii="Times New Roman" w:eastAsia="Lucida Sans Unicode" w:hAnsi="Times New Roman" w:cs="Times New Roman"/>
          <w:kern w:val="28"/>
          <w:sz w:val="28"/>
          <w:szCs w:val="24"/>
          <w:lang w:eastAsia="hi-IN" w:bidi="hi-IN"/>
        </w:rPr>
        <w:t>;</w:t>
      </w:r>
    </w:p>
    <w:p w:rsidR="00051503" w:rsidRDefault="00A935A5" w:rsidP="005E7881">
      <w:pPr>
        <w:spacing w:after="0" w:line="240" w:lineRule="auto"/>
        <w:jc w:val="both"/>
        <w:rPr>
          <w:rFonts w:ascii="Times New Roman" w:eastAsia="Calibri" w:hAnsi="Times New Roman" w:cs="Times New Roman"/>
          <w:sz w:val="28"/>
          <w:szCs w:val="28"/>
        </w:rPr>
      </w:pPr>
      <w:r w:rsidRPr="00A935A5">
        <w:rPr>
          <w:rFonts w:ascii="Times New Roman" w:eastAsia="Calibri" w:hAnsi="Times New Roman" w:cs="Times New Roman"/>
          <w:sz w:val="28"/>
          <w:szCs w:val="28"/>
        </w:rPr>
        <w:t xml:space="preserve">- </w:t>
      </w:r>
      <w:r w:rsidR="006160C0">
        <w:rPr>
          <w:rFonts w:ascii="Times New Roman" w:eastAsia="Calibri" w:hAnsi="Times New Roman" w:cs="Times New Roman"/>
          <w:sz w:val="28"/>
          <w:szCs w:val="28"/>
        </w:rPr>
        <w:t>праздник «</w:t>
      </w:r>
      <w:r w:rsidRPr="00A935A5">
        <w:rPr>
          <w:rFonts w:ascii="Times New Roman" w:eastAsia="Calibri" w:hAnsi="Times New Roman" w:cs="Times New Roman"/>
          <w:sz w:val="28"/>
          <w:szCs w:val="28"/>
        </w:rPr>
        <w:t>День города</w:t>
      </w:r>
      <w:r w:rsidR="006160C0">
        <w:rPr>
          <w:rFonts w:ascii="Times New Roman" w:eastAsia="Calibri" w:hAnsi="Times New Roman" w:cs="Times New Roman"/>
          <w:sz w:val="28"/>
          <w:szCs w:val="28"/>
        </w:rPr>
        <w:t>»</w:t>
      </w:r>
      <w:r w:rsidRPr="00A935A5">
        <w:rPr>
          <w:rFonts w:ascii="Times New Roman" w:eastAsia="Calibri" w:hAnsi="Times New Roman" w:cs="Times New Roman"/>
          <w:sz w:val="28"/>
          <w:szCs w:val="28"/>
        </w:rPr>
        <w:t xml:space="preserve"> был отмечен проведением спортивного праздника среди детей дошкольного возраста </w:t>
      </w:r>
      <w:r w:rsidR="004709C3">
        <w:rPr>
          <w:rFonts w:ascii="Times New Roman" w:eastAsia="Calibri" w:hAnsi="Times New Roman" w:cs="Times New Roman"/>
          <w:sz w:val="28"/>
          <w:szCs w:val="28"/>
        </w:rPr>
        <w:t>«</w:t>
      </w:r>
      <w:r w:rsidRPr="00A935A5">
        <w:rPr>
          <w:rFonts w:ascii="Times New Roman" w:eastAsia="Calibri" w:hAnsi="Times New Roman" w:cs="Times New Roman"/>
          <w:sz w:val="28"/>
          <w:szCs w:val="28"/>
        </w:rPr>
        <w:t>Шаги здоровья</w:t>
      </w:r>
      <w:r w:rsidR="004709C3">
        <w:rPr>
          <w:rFonts w:ascii="Times New Roman" w:eastAsia="Calibri" w:hAnsi="Times New Roman" w:cs="Times New Roman"/>
          <w:sz w:val="28"/>
          <w:szCs w:val="28"/>
        </w:rPr>
        <w:t>»</w:t>
      </w:r>
      <w:r w:rsidRPr="00A935A5">
        <w:rPr>
          <w:rFonts w:ascii="Times New Roman" w:eastAsia="Calibri" w:hAnsi="Times New Roman" w:cs="Times New Roman"/>
          <w:sz w:val="28"/>
          <w:szCs w:val="28"/>
        </w:rPr>
        <w:t xml:space="preserve"> и конкурсом рисунков </w:t>
      </w:r>
      <w:r w:rsidR="004709C3">
        <w:rPr>
          <w:rFonts w:ascii="Times New Roman" w:eastAsia="Calibri" w:hAnsi="Times New Roman" w:cs="Times New Roman"/>
          <w:sz w:val="28"/>
          <w:szCs w:val="28"/>
        </w:rPr>
        <w:t>«</w:t>
      </w:r>
      <w:r w:rsidRPr="00A935A5">
        <w:rPr>
          <w:rFonts w:ascii="Times New Roman" w:eastAsia="Calibri" w:hAnsi="Times New Roman" w:cs="Times New Roman"/>
          <w:sz w:val="28"/>
          <w:szCs w:val="28"/>
        </w:rPr>
        <w:t>Люблю свой город, свой район</w:t>
      </w:r>
      <w:r w:rsidR="004709C3">
        <w:rPr>
          <w:rFonts w:ascii="Times New Roman" w:eastAsia="Calibri" w:hAnsi="Times New Roman" w:cs="Times New Roman"/>
          <w:sz w:val="28"/>
          <w:szCs w:val="28"/>
        </w:rPr>
        <w:t>»</w:t>
      </w:r>
      <w:r w:rsidR="006160C0">
        <w:rPr>
          <w:rFonts w:ascii="Times New Roman" w:eastAsia="Calibri" w:hAnsi="Times New Roman" w:cs="Times New Roman"/>
          <w:sz w:val="28"/>
          <w:szCs w:val="28"/>
        </w:rPr>
        <w:t>;</w:t>
      </w:r>
    </w:p>
    <w:p w:rsidR="00051503" w:rsidRDefault="00A935A5" w:rsidP="005E7881">
      <w:pPr>
        <w:spacing w:after="0" w:line="240" w:lineRule="auto"/>
        <w:jc w:val="both"/>
        <w:rPr>
          <w:rFonts w:ascii="Times New Roman" w:eastAsia="Calibri" w:hAnsi="Times New Roman" w:cs="Times New Roman"/>
          <w:sz w:val="28"/>
          <w:szCs w:val="28"/>
        </w:rPr>
      </w:pPr>
      <w:r w:rsidRPr="00A935A5">
        <w:rPr>
          <w:rFonts w:ascii="Times New Roman" w:eastAsia="Calibri" w:hAnsi="Times New Roman" w:cs="Times New Roman"/>
          <w:sz w:val="28"/>
          <w:szCs w:val="28"/>
        </w:rPr>
        <w:t>- для детей района в конце сентября был провед</w:t>
      </w:r>
      <w:r w:rsidR="006160C0">
        <w:rPr>
          <w:rFonts w:ascii="Times New Roman" w:eastAsia="Calibri" w:hAnsi="Times New Roman" w:cs="Times New Roman"/>
          <w:sz w:val="28"/>
          <w:szCs w:val="28"/>
        </w:rPr>
        <w:t>ё</w:t>
      </w:r>
      <w:r w:rsidRPr="00A935A5">
        <w:rPr>
          <w:rFonts w:ascii="Times New Roman" w:eastAsia="Calibri" w:hAnsi="Times New Roman" w:cs="Times New Roman"/>
          <w:sz w:val="28"/>
          <w:szCs w:val="28"/>
        </w:rPr>
        <w:t>н осенний спортивный праздник</w:t>
      </w:r>
      <w:r w:rsidR="006160C0">
        <w:rPr>
          <w:rFonts w:ascii="Times New Roman" w:eastAsia="Calibri" w:hAnsi="Times New Roman" w:cs="Times New Roman"/>
          <w:sz w:val="28"/>
          <w:szCs w:val="28"/>
        </w:rPr>
        <w:t>.</w:t>
      </w:r>
    </w:p>
    <w:p w:rsidR="00051503" w:rsidRDefault="00051503" w:rsidP="005E7881">
      <w:pPr>
        <w:spacing w:after="0" w:line="240" w:lineRule="auto"/>
        <w:ind w:firstLine="851"/>
        <w:jc w:val="both"/>
        <w:rPr>
          <w:rFonts w:ascii="Times New Roman" w:eastAsia="Calibri" w:hAnsi="Times New Roman" w:cs="Times New Roman"/>
          <w:b/>
          <w:sz w:val="28"/>
          <w:szCs w:val="28"/>
        </w:rPr>
      </w:pPr>
      <w:r>
        <w:rPr>
          <w:rFonts w:ascii="Times New Roman" w:eastAsia="Calibri" w:hAnsi="Times New Roman" w:cs="Times New Roman"/>
          <w:b/>
          <w:sz w:val="28"/>
          <w:szCs w:val="28"/>
        </w:rPr>
        <w:t>Октябрь</w:t>
      </w:r>
    </w:p>
    <w:p w:rsidR="00051503" w:rsidRDefault="00A935A5" w:rsidP="005E7881">
      <w:pPr>
        <w:spacing w:after="0" w:line="240" w:lineRule="auto"/>
        <w:jc w:val="both"/>
        <w:rPr>
          <w:rFonts w:ascii="Times New Roman" w:eastAsia="Calibri" w:hAnsi="Times New Roman" w:cs="Times New Roman"/>
          <w:sz w:val="28"/>
          <w:szCs w:val="28"/>
        </w:rPr>
      </w:pPr>
      <w:r w:rsidRPr="00A935A5">
        <w:rPr>
          <w:rFonts w:ascii="Times New Roman" w:eastAsia="Calibri" w:hAnsi="Times New Roman" w:cs="Times New Roman"/>
          <w:sz w:val="28"/>
          <w:szCs w:val="28"/>
        </w:rPr>
        <w:t xml:space="preserve">- </w:t>
      </w:r>
      <w:r w:rsidR="006160C0">
        <w:rPr>
          <w:rFonts w:ascii="Times New Roman" w:eastAsia="Calibri" w:hAnsi="Times New Roman" w:cs="Times New Roman"/>
          <w:sz w:val="28"/>
          <w:szCs w:val="28"/>
        </w:rPr>
        <w:t>«</w:t>
      </w:r>
      <w:r w:rsidRPr="00A935A5">
        <w:rPr>
          <w:rFonts w:ascii="Times New Roman" w:eastAsia="Calibri" w:hAnsi="Times New Roman" w:cs="Times New Roman"/>
          <w:sz w:val="28"/>
          <w:szCs w:val="28"/>
        </w:rPr>
        <w:t>День пожилого человека</w:t>
      </w:r>
      <w:r w:rsidR="006160C0">
        <w:rPr>
          <w:rFonts w:ascii="Times New Roman" w:eastAsia="Calibri" w:hAnsi="Times New Roman" w:cs="Times New Roman"/>
          <w:sz w:val="28"/>
          <w:szCs w:val="28"/>
        </w:rPr>
        <w:t>»</w:t>
      </w:r>
      <w:r w:rsidRPr="00A935A5">
        <w:rPr>
          <w:rFonts w:ascii="Times New Roman" w:eastAsia="Calibri" w:hAnsi="Times New Roman" w:cs="Times New Roman"/>
          <w:sz w:val="28"/>
          <w:szCs w:val="28"/>
        </w:rPr>
        <w:t xml:space="preserve"> был отмечен турниром по настольному теннису </w:t>
      </w:r>
      <w:r w:rsidR="006160C0">
        <w:rPr>
          <w:rFonts w:ascii="Times New Roman" w:eastAsia="Calibri" w:hAnsi="Times New Roman" w:cs="Times New Roman"/>
          <w:sz w:val="28"/>
          <w:szCs w:val="28"/>
        </w:rPr>
        <w:t>«</w:t>
      </w:r>
      <w:r w:rsidRPr="00A935A5">
        <w:rPr>
          <w:rFonts w:ascii="Times New Roman" w:eastAsia="Calibri" w:hAnsi="Times New Roman" w:cs="Times New Roman"/>
          <w:sz w:val="28"/>
          <w:szCs w:val="28"/>
        </w:rPr>
        <w:t>Стар и млад</w:t>
      </w:r>
      <w:r w:rsidR="006160C0">
        <w:rPr>
          <w:rFonts w:ascii="Times New Roman" w:eastAsia="Calibri" w:hAnsi="Times New Roman" w:cs="Times New Roman"/>
          <w:sz w:val="28"/>
          <w:szCs w:val="28"/>
        </w:rPr>
        <w:t>»</w:t>
      </w:r>
      <w:r w:rsidRPr="00A935A5">
        <w:rPr>
          <w:rFonts w:ascii="Times New Roman" w:eastAsia="Calibri" w:hAnsi="Times New Roman" w:cs="Times New Roman"/>
          <w:sz w:val="28"/>
          <w:szCs w:val="28"/>
        </w:rPr>
        <w:t>, в котором приняли участие жители района от 18 до 75 лет, а также концертной программой «Пожилые люди</w:t>
      </w:r>
      <w:r w:rsidR="006160C0">
        <w:rPr>
          <w:rFonts w:ascii="Times New Roman" w:eastAsia="Calibri" w:hAnsi="Times New Roman" w:cs="Times New Roman"/>
          <w:sz w:val="28"/>
          <w:szCs w:val="28"/>
        </w:rPr>
        <w:t xml:space="preserve"> </w:t>
      </w:r>
      <w:r w:rsidRPr="00A935A5">
        <w:rPr>
          <w:rFonts w:ascii="Times New Roman" w:eastAsia="Calibri" w:hAnsi="Times New Roman" w:cs="Times New Roman"/>
          <w:sz w:val="28"/>
          <w:szCs w:val="28"/>
        </w:rPr>
        <w:t>-</w:t>
      </w:r>
      <w:r w:rsidR="006160C0">
        <w:rPr>
          <w:rFonts w:ascii="Times New Roman" w:eastAsia="Calibri" w:hAnsi="Times New Roman" w:cs="Times New Roman"/>
          <w:sz w:val="28"/>
          <w:szCs w:val="28"/>
        </w:rPr>
        <w:t xml:space="preserve"> </w:t>
      </w:r>
      <w:r w:rsidRPr="00A935A5">
        <w:rPr>
          <w:rFonts w:ascii="Times New Roman" w:eastAsia="Calibri" w:hAnsi="Times New Roman" w:cs="Times New Roman"/>
          <w:sz w:val="28"/>
          <w:szCs w:val="28"/>
        </w:rPr>
        <w:t>сердцем молодые!»</w:t>
      </w:r>
      <w:r w:rsidR="00051503">
        <w:rPr>
          <w:rFonts w:ascii="Times New Roman" w:eastAsia="Calibri" w:hAnsi="Times New Roman" w:cs="Times New Roman"/>
          <w:sz w:val="28"/>
          <w:szCs w:val="28"/>
        </w:rPr>
        <w:t>;</w:t>
      </w:r>
    </w:p>
    <w:p w:rsidR="00051503" w:rsidRDefault="00A935A5" w:rsidP="005E7881">
      <w:pPr>
        <w:spacing w:after="0" w:line="240" w:lineRule="auto"/>
        <w:jc w:val="both"/>
        <w:rPr>
          <w:rFonts w:ascii="Times New Roman" w:eastAsia="Calibri" w:hAnsi="Times New Roman" w:cs="Times New Roman"/>
          <w:sz w:val="28"/>
          <w:szCs w:val="28"/>
        </w:rPr>
      </w:pPr>
      <w:r w:rsidRPr="00A935A5">
        <w:rPr>
          <w:rFonts w:ascii="Times New Roman" w:eastAsia="Calibri" w:hAnsi="Times New Roman" w:cs="Times New Roman"/>
          <w:sz w:val="28"/>
          <w:szCs w:val="28"/>
        </w:rPr>
        <w:t xml:space="preserve">- для детей дошкольного возраста были проведены соревнования по шашкам </w:t>
      </w:r>
      <w:r w:rsidR="006160C0">
        <w:rPr>
          <w:rFonts w:ascii="Times New Roman" w:eastAsia="Calibri" w:hAnsi="Times New Roman" w:cs="Times New Roman"/>
          <w:sz w:val="28"/>
          <w:szCs w:val="28"/>
        </w:rPr>
        <w:t>«</w:t>
      </w:r>
      <w:r w:rsidRPr="00A935A5">
        <w:rPr>
          <w:rFonts w:ascii="Times New Roman" w:eastAsia="Calibri" w:hAnsi="Times New Roman" w:cs="Times New Roman"/>
          <w:sz w:val="28"/>
          <w:szCs w:val="28"/>
        </w:rPr>
        <w:t>Чудо шашки</w:t>
      </w:r>
      <w:r w:rsidR="006160C0">
        <w:rPr>
          <w:rFonts w:ascii="Times New Roman" w:eastAsia="Calibri" w:hAnsi="Times New Roman" w:cs="Times New Roman"/>
          <w:sz w:val="28"/>
          <w:szCs w:val="28"/>
        </w:rPr>
        <w:t>»,</w:t>
      </w:r>
      <w:r w:rsidRPr="00A935A5">
        <w:rPr>
          <w:rFonts w:ascii="Times New Roman" w:eastAsia="Calibri" w:hAnsi="Times New Roman" w:cs="Times New Roman"/>
          <w:sz w:val="28"/>
          <w:szCs w:val="28"/>
        </w:rPr>
        <w:t xml:space="preserve"> а для детей и подростков от 7 до 18 лет был провед</w:t>
      </w:r>
      <w:r w:rsidR="006160C0">
        <w:rPr>
          <w:rFonts w:ascii="Times New Roman" w:eastAsia="Calibri" w:hAnsi="Times New Roman" w:cs="Times New Roman"/>
          <w:sz w:val="28"/>
          <w:szCs w:val="28"/>
        </w:rPr>
        <w:t>ё</w:t>
      </w:r>
      <w:r w:rsidRPr="00A935A5">
        <w:rPr>
          <w:rFonts w:ascii="Times New Roman" w:eastAsia="Calibri" w:hAnsi="Times New Roman" w:cs="Times New Roman"/>
          <w:sz w:val="28"/>
          <w:szCs w:val="28"/>
        </w:rPr>
        <w:t>н осенний турнир по шахматам</w:t>
      </w:r>
      <w:r w:rsidR="006160C0">
        <w:rPr>
          <w:rFonts w:ascii="Times New Roman" w:eastAsia="Calibri" w:hAnsi="Times New Roman" w:cs="Times New Roman"/>
          <w:sz w:val="28"/>
          <w:szCs w:val="28"/>
        </w:rPr>
        <w:t>.</w:t>
      </w:r>
    </w:p>
    <w:p w:rsidR="00051503" w:rsidRDefault="00051503" w:rsidP="005E7881">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b/>
          <w:sz w:val="28"/>
          <w:szCs w:val="28"/>
        </w:rPr>
        <w:t>Н</w:t>
      </w:r>
      <w:r w:rsidR="00A935A5" w:rsidRPr="00A935A5">
        <w:rPr>
          <w:rFonts w:ascii="Times New Roman" w:eastAsia="Calibri" w:hAnsi="Times New Roman" w:cs="Times New Roman"/>
          <w:b/>
          <w:sz w:val="28"/>
          <w:szCs w:val="28"/>
        </w:rPr>
        <w:t>оябрь</w:t>
      </w:r>
    </w:p>
    <w:p w:rsidR="00051503" w:rsidRDefault="00A935A5" w:rsidP="005E7881">
      <w:pPr>
        <w:spacing w:after="0" w:line="240" w:lineRule="auto"/>
        <w:jc w:val="both"/>
        <w:rPr>
          <w:rFonts w:ascii="Times New Roman" w:eastAsia="Calibri" w:hAnsi="Times New Roman" w:cs="Times New Roman"/>
          <w:sz w:val="28"/>
          <w:szCs w:val="28"/>
        </w:rPr>
      </w:pPr>
      <w:r w:rsidRPr="00A935A5">
        <w:rPr>
          <w:rFonts w:ascii="Times New Roman" w:eastAsia="Calibri" w:hAnsi="Times New Roman" w:cs="Times New Roman"/>
          <w:sz w:val="28"/>
          <w:szCs w:val="28"/>
        </w:rPr>
        <w:t xml:space="preserve">- </w:t>
      </w:r>
      <w:r w:rsidR="00051503">
        <w:rPr>
          <w:rFonts w:ascii="Times New Roman" w:eastAsia="Calibri" w:hAnsi="Times New Roman" w:cs="Times New Roman"/>
          <w:sz w:val="28"/>
          <w:szCs w:val="28"/>
        </w:rPr>
        <w:t>в</w:t>
      </w:r>
      <w:r w:rsidRPr="00A935A5">
        <w:rPr>
          <w:rFonts w:ascii="Times New Roman" w:eastAsia="Calibri" w:hAnsi="Times New Roman" w:cs="Times New Roman"/>
          <w:sz w:val="28"/>
          <w:szCs w:val="28"/>
        </w:rPr>
        <w:t xml:space="preserve"> рамках празднования Дня народного единства был </w:t>
      </w:r>
      <w:r w:rsidR="006160C0">
        <w:rPr>
          <w:rFonts w:ascii="Times New Roman" w:eastAsia="Calibri" w:hAnsi="Times New Roman" w:cs="Times New Roman"/>
          <w:sz w:val="28"/>
          <w:szCs w:val="28"/>
        </w:rPr>
        <w:t>проведён</w:t>
      </w:r>
      <w:r w:rsidRPr="00A935A5">
        <w:rPr>
          <w:rFonts w:ascii="Times New Roman" w:eastAsia="Calibri" w:hAnsi="Times New Roman" w:cs="Times New Roman"/>
          <w:sz w:val="28"/>
          <w:szCs w:val="28"/>
        </w:rPr>
        <w:t xml:space="preserve"> спортивны</w:t>
      </w:r>
      <w:r w:rsidR="006160C0">
        <w:rPr>
          <w:rFonts w:ascii="Times New Roman" w:eastAsia="Calibri" w:hAnsi="Times New Roman" w:cs="Times New Roman"/>
          <w:sz w:val="28"/>
          <w:szCs w:val="28"/>
        </w:rPr>
        <w:t>й</w:t>
      </w:r>
      <w:r w:rsidRPr="00A935A5">
        <w:rPr>
          <w:rFonts w:ascii="Times New Roman" w:eastAsia="Calibri" w:hAnsi="Times New Roman" w:cs="Times New Roman"/>
          <w:sz w:val="28"/>
          <w:szCs w:val="28"/>
        </w:rPr>
        <w:t xml:space="preserve"> праздник «Зажигает детвора» и общественно-значим</w:t>
      </w:r>
      <w:r w:rsidR="006160C0">
        <w:rPr>
          <w:rFonts w:ascii="Times New Roman" w:eastAsia="Calibri" w:hAnsi="Times New Roman" w:cs="Times New Roman"/>
          <w:sz w:val="28"/>
          <w:szCs w:val="28"/>
        </w:rPr>
        <w:t>ое</w:t>
      </w:r>
      <w:r w:rsidRPr="00A935A5">
        <w:rPr>
          <w:rFonts w:ascii="Times New Roman" w:eastAsia="Calibri" w:hAnsi="Times New Roman" w:cs="Times New Roman"/>
          <w:sz w:val="28"/>
          <w:szCs w:val="28"/>
        </w:rPr>
        <w:t xml:space="preserve"> мероприятие «Одна страна на всех»;</w:t>
      </w:r>
    </w:p>
    <w:p w:rsidR="00051503" w:rsidRDefault="00A935A5" w:rsidP="005E7881">
      <w:pPr>
        <w:spacing w:after="0" w:line="240" w:lineRule="auto"/>
        <w:jc w:val="both"/>
        <w:rPr>
          <w:rFonts w:ascii="Times New Roman" w:eastAsia="Calibri" w:hAnsi="Times New Roman" w:cs="Times New Roman"/>
          <w:sz w:val="28"/>
          <w:szCs w:val="28"/>
        </w:rPr>
      </w:pPr>
      <w:r w:rsidRPr="00A935A5">
        <w:rPr>
          <w:rFonts w:ascii="Times New Roman" w:eastAsia="Calibri" w:hAnsi="Times New Roman" w:cs="Times New Roman"/>
          <w:sz w:val="28"/>
          <w:szCs w:val="28"/>
        </w:rPr>
        <w:t>- для мам и бабушек к</w:t>
      </w:r>
      <w:r w:rsidR="006160C0">
        <w:rPr>
          <w:rFonts w:ascii="Times New Roman" w:eastAsia="Calibri" w:hAnsi="Times New Roman" w:cs="Times New Roman"/>
          <w:sz w:val="28"/>
          <w:szCs w:val="28"/>
        </w:rPr>
        <w:t>о</w:t>
      </w:r>
      <w:r w:rsidRPr="00A935A5">
        <w:rPr>
          <w:rFonts w:ascii="Times New Roman" w:eastAsia="Calibri" w:hAnsi="Times New Roman" w:cs="Times New Roman"/>
          <w:sz w:val="28"/>
          <w:szCs w:val="28"/>
        </w:rPr>
        <w:t xml:space="preserve"> Дню матери детьми была подготовлена концертная программа </w:t>
      </w:r>
      <w:r w:rsidR="004709C3">
        <w:rPr>
          <w:rFonts w:ascii="Times New Roman" w:eastAsia="Calibri" w:hAnsi="Times New Roman" w:cs="Times New Roman"/>
          <w:sz w:val="28"/>
          <w:szCs w:val="28"/>
        </w:rPr>
        <w:t>«</w:t>
      </w:r>
      <w:r w:rsidRPr="00A935A5">
        <w:rPr>
          <w:rFonts w:ascii="Times New Roman" w:eastAsia="Calibri" w:hAnsi="Times New Roman" w:cs="Times New Roman"/>
          <w:sz w:val="28"/>
          <w:szCs w:val="28"/>
        </w:rPr>
        <w:t>Моя мам</w:t>
      </w:r>
      <w:r w:rsidR="006160C0">
        <w:rPr>
          <w:rFonts w:ascii="Times New Roman" w:eastAsia="Calibri" w:hAnsi="Times New Roman" w:cs="Times New Roman"/>
          <w:sz w:val="28"/>
          <w:szCs w:val="28"/>
        </w:rPr>
        <w:t>а</w:t>
      </w:r>
      <w:r w:rsidRPr="00A935A5">
        <w:rPr>
          <w:rFonts w:ascii="Times New Roman" w:eastAsia="Calibri" w:hAnsi="Times New Roman" w:cs="Times New Roman"/>
          <w:sz w:val="28"/>
          <w:szCs w:val="28"/>
        </w:rPr>
        <w:t xml:space="preserve"> - лучше всех!</w:t>
      </w:r>
      <w:r w:rsidR="004709C3">
        <w:rPr>
          <w:rFonts w:ascii="Times New Roman" w:eastAsia="Calibri" w:hAnsi="Times New Roman" w:cs="Times New Roman"/>
          <w:sz w:val="28"/>
          <w:szCs w:val="28"/>
        </w:rPr>
        <w:t>»</w:t>
      </w:r>
      <w:r w:rsidR="006160C0">
        <w:rPr>
          <w:rFonts w:ascii="Times New Roman" w:eastAsia="Calibri" w:hAnsi="Times New Roman" w:cs="Times New Roman"/>
          <w:sz w:val="28"/>
          <w:szCs w:val="28"/>
        </w:rPr>
        <w:t>.</w:t>
      </w:r>
    </w:p>
    <w:p w:rsidR="00051503" w:rsidRDefault="00051503" w:rsidP="005E7881">
      <w:pPr>
        <w:spacing w:after="0" w:line="240" w:lineRule="auto"/>
        <w:ind w:firstLine="567"/>
        <w:jc w:val="both"/>
        <w:rPr>
          <w:rFonts w:ascii="Times New Roman" w:eastAsia="Calibri" w:hAnsi="Times New Roman" w:cs="Times New Roman"/>
          <w:sz w:val="28"/>
          <w:szCs w:val="28"/>
        </w:rPr>
      </w:pPr>
      <w:r w:rsidRPr="00051503">
        <w:rPr>
          <w:rFonts w:ascii="Times New Roman" w:eastAsia="Calibri" w:hAnsi="Times New Roman" w:cs="Times New Roman"/>
          <w:b/>
          <w:sz w:val="28"/>
          <w:szCs w:val="28"/>
        </w:rPr>
        <w:t>Д</w:t>
      </w:r>
      <w:r w:rsidR="00A935A5" w:rsidRPr="00A935A5">
        <w:rPr>
          <w:rFonts w:ascii="Times New Roman" w:eastAsia="Calibri" w:hAnsi="Times New Roman" w:cs="Times New Roman"/>
          <w:b/>
          <w:sz w:val="28"/>
          <w:szCs w:val="28"/>
        </w:rPr>
        <w:t>екабрь</w:t>
      </w:r>
    </w:p>
    <w:p w:rsidR="00A935A5" w:rsidRPr="00A935A5" w:rsidRDefault="00A935A5" w:rsidP="005E7881">
      <w:pPr>
        <w:spacing w:after="0" w:line="240" w:lineRule="auto"/>
        <w:jc w:val="both"/>
        <w:rPr>
          <w:rFonts w:ascii="Times New Roman" w:eastAsia="Calibri" w:hAnsi="Times New Roman" w:cs="Times New Roman"/>
          <w:sz w:val="28"/>
          <w:szCs w:val="28"/>
        </w:rPr>
      </w:pPr>
      <w:r w:rsidRPr="00A935A5">
        <w:rPr>
          <w:rFonts w:ascii="Times New Roman" w:eastAsia="Calibri" w:hAnsi="Times New Roman" w:cs="Times New Roman"/>
          <w:sz w:val="28"/>
          <w:szCs w:val="28"/>
        </w:rPr>
        <w:t xml:space="preserve">- на вечере поэзии </w:t>
      </w:r>
      <w:r w:rsidR="004709C3">
        <w:rPr>
          <w:rFonts w:ascii="Times New Roman" w:eastAsia="Calibri" w:hAnsi="Times New Roman" w:cs="Times New Roman"/>
          <w:sz w:val="28"/>
          <w:szCs w:val="28"/>
        </w:rPr>
        <w:t>«</w:t>
      </w:r>
      <w:r w:rsidRPr="00A935A5">
        <w:rPr>
          <w:rFonts w:ascii="Times New Roman" w:eastAsia="Calibri" w:hAnsi="Times New Roman" w:cs="Times New Roman"/>
          <w:sz w:val="28"/>
          <w:szCs w:val="28"/>
        </w:rPr>
        <w:t>Герои нашего времени</w:t>
      </w:r>
      <w:r w:rsidR="004709C3">
        <w:rPr>
          <w:rFonts w:ascii="Times New Roman" w:eastAsia="Calibri" w:hAnsi="Times New Roman" w:cs="Times New Roman"/>
          <w:sz w:val="28"/>
          <w:szCs w:val="28"/>
        </w:rPr>
        <w:t>»</w:t>
      </w:r>
      <w:r w:rsidRPr="00A935A5">
        <w:rPr>
          <w:rFonts w:ascii="Times New Roman" w:eastAsia="Calibri" w:hAnsi="Times New Roman" w:cs="Times New Roman"/>
          <w:sz w:val="28"/>
          <w:szCs w:val="28"/>
        </w:rPr>
        <w:t xml:space="preserve"> дети и взрослые говорили о подвигах и героях России;</w:t>
      </w:r>
    </w:p>
    <w:p w:rsidR="00A935A5" w:rsidRPr="00A935A5" w:rsidRDefault="00A935A5" w:rsidP="005E7881">
      <w:pPr>
        <w:spacing w:after="0" w:line="240" w:lineRule="auto"/>
        <w:jc w:val="both"/>
        <w:rPr>
          <w:rFonts w:ascii="Times New Roman" w:eastAsia="Calibri" w:hAnsi="Times New Roman" w:cs="Times New Roman"/>
          <w:sz w:val="28"/>
          <w:szCs w:val="28"/>
        </w:rPr>
      </w:pPr>
      <w:r w:rsidRPr="00A935A5">
        <w:rPr>
          <w:rFonts w:ascii="Times New Roman" w:eastAsia="Calibri" w:hAnsi="Times New Roman" w:cs="Times New Roman"/>
          <w:sz w:val="28"/>
          <w:szCs w:val="28"/>
        </w:rPr>
        <w:t xml:space="preserve">- предновогодние мероприятия начались с фотоконкурса </w:t>
      </w:r>
      <w:r w:rsidR="004709C3">
        <w:rPr>
          <w:rFonts w:ascii="Times New Roman" w:eastAsia="Calibri" w:hAnsi="Times New Roman" w:cs="Times New Roman"/>
          <w:sz w:val="28"/>
          <w:szCs w:val="28"/>
        </w:rPr>
        <w:t>«</w:t>
      </w:r>
      <w:r w:rsidRPr="00A935A5">
        <w:rPr>
          <w:rFonts w:ascii="Times New Roman" w:eastAsia="Calibri" w:hAnsi="Times New Roman" w:cs="Times New Roman"/>
          <w:sz w:val="28"/>
          <w:szCs w:val="28"/>
        </w:rPr>
        <w:t>Снежинка на окошке</w:t>
      </w:r>
      <w:r w:rsidR="004709C3">
        <w:rPr>
          <w:rFonts w:ascii="Times New Roman" w:eastAsia="Calibri" w:hAnsi="Times New Roman" w:cs="Times New Roman"/>
          <w:sz w:val="28"/>
          <w:szCs w:val="28"/>
        </w:rPr>
        <w:t>»</w:t>
      </w:r>
      <w:r w:rsidRPr="00A935A5">
        <w:rPr>
          <w:rFonts w:ascii="Times New Roman" w:eastAsia="Calibri" w:hAnsi="Times New Roman" w:cs="Times New Roman"/>
          <w:sz w:val="28"/>
          <w:szCs w:val="28"/>
        </w:rPr>
        <w:t xml:space="preserve">, далее </w:t>
      </w:r>
      <w:r w:rsidR="006160C0">
        <w:rPr>
          <w:rFonts w:ascii="Times New Roman" w:eastAsia="Calibri" w:hAnsi="Times New Roman" w:cs="Times New Roman"/>
          <w:sz w:val="28"/>
          <w:szCs w:val="28"/>
        </w:rPr>
        <w:t xml:space="preserve">было организовано проведение </w:t>
      </w:r>
      <w:r w:rsidRPr="00A935A5">
        <w:rPr>
          <w:rFonts w:ascii="Times New Roman" w:eastAsia="Calibri" w:hAnsi="Times New Roman" w:cs="Times New Roman"/>
          <w:sz w:val="28"/>
          <w:szCs w:val="28"/>
        </w:rPr>
        <w:t>турнир</w:t>
      </w:r>
      <w:r w:rsidR="006160C0">
        <w:rPr>
          <w:rFonts w:ascii="Times New Roman" w:eastAsia="Calibri" w:hAnsi="Times New Roman" w:cs="Times New Roman"/>
          <w:sz w:val="28"/>
          <w:szCs w:val="28"/>
        </w:rPr>
        <w:t>ов:</w:t>
      </w:r>
      <w:r w:rsidRPr="00A935A5">
        <w:rPr>
          <w:rFonts w:ascii="Times New Roman" w:eastAsia="Calibri" w:hAnsi="Times New Roman" w:cs="Times New Roman"/>
          <w:sz w:val="28"/>
          <w:szCs w:val="28"/>
        </w:rPr>
        <w:t xml:space="preserve"> по баскетболу</w:t>
      </w:r>
      <w:r w:rsidR="006160C0">
        <w:rPr>
          <w:rFonts w:ascii="Times New Roman" w:eastAsia="Calibri" w:hAnsi="Times New Roman" w:cs="Times New Roman"/>
          <w:sz w:val="28"/>
          <w:szCs w:val="28"/>
        </w:rPr>
        <w:t>,</w:t>
      </w:r>
      <w:r w:rsidRPr="00A935A5">
        <w:rPr>
          <w:rFonts w:ascii="Times New Roman" w:eastAsia="Calibri" w:hAnsi="Times New Roman" w:cs="Times New Roman"/>
          <w:sz w:val="28"/>
          <w:szCs w:val="28"/>
        </w:rPr>
        <w:t xml:space="preserve"> по мини футболу среди девушек</w:t>
      </w:r>
      <w:r w:rsidR="006160C0">
        <w:rPr>
          <w:rFonts w:ascii="Times New Roman" w:eastAsia="Calibri" w:hAnsi="Times New Roman" w:cs="Times New Roman"/>
          <w:sz w:val="28"/>
          <w:szCs w:val="28"/>
        </w:rPr>
        <w:t>,</w:t>
      </w:r>
      <w:r w:rsidRPr="00A935A5">
        <w:rPr>
          <w:rFonts w:ascii="Times New Roman" w:eastAsia="Calibri" w:hAnsi="Times New Roman" w:cs="Times New Roman"/>
          <w:sz w:val="28"/>
          <w:szCs w:val="28"/>
        </w:rPr>
        <w:t xml:space="preserve"> по шахматам и завершен</w:t>
      </w:r>
      <w:r w:rsidR="006160C0">
        <w:rPr>
          <w:rFonts w:ascii="Times New Roman" w:eastAsia="Calibri" w:hAnsi="Times New Roman" w:cs="Times New Roman"/>
          <w:sz w:val="28"/>
          <w:szCs w:val="28"/>
        </w:rPr>
        <w:t>ы</w:t>
      </w:r>
      <w:r w:rsidRPr="00A935A5">
        <w:rPr>
          <w:rFonts w:ascii="Times New Roman" w:eastAsia="Calibri" w:hAnsi="Times New Roman" w:cs="Times New Roman"/>
          <w:sz w:val="28"/>
          <w:szCs w:val="28"/>
        </w:rPr>
        <w:t xml:space="preserve"> предновогодни</w:t>
      </w:r>
      <w:r w:rsidR="006160C0">
        <w:rPr>
          <w:rFonts w:ascii="Times New Roman" w:eastAsia="Calibri" w:hAnsi="Times New Roman" w:cs="Times New Roman"/>
          <w:sz w:val="28"/>
          <w:szCs w:val="28"/>
        </w:rPr>
        <w:t>ми</w:t>
      </w:r>
      <w:r w:rsidRPr="00A935A5">
        <w:rPr>
          <w:rFonts w:ascii="Times New Roman" w:eastAsia="Calibri" w:hAnsi="Times New Roman" w:cs="Times New Roman"/>
          <w:sz w:val="28"/>
          <w:szCs w:val="28"/>
        </w:rPr>
        <w:t xml:space="preserve"> мероприяти</w:t>
      </w:r>
      <w:r w:rsidR="006160C0">
        <w:rPr>
          <w:rFonts w:ascii="Times New Roman" w:eastAsia="Calibri" w:hAnsi="Times New Roman" w:cs="Times New Roman"/>
          <w:sz w:val="28"/>
          <w:szCs w:val="28"/>
        </w:rPr>
        <w:t>ями:</w:t>
      </w:r>
      <w:r w:rsidRPr="00A935A5">
        <w:rPr>
          <w:rFonts w:ascii="Times New Roman" w:eastAsia="Calibri" w:hAnsi="Times New Roman" w:cs="Times New Roman"/>
          <w:sz w:val="28"/>
          <w:szCs w:val="28"/>
        </w:rPr>
        <w:t xml:space="preserve"> новогодний утренник </w:t>
      </w:r>
      <w:r w:rsidR="004709C3">
        <w:rPr>
          <w:rFonts w:ascii="Times New Roman" w:eastAsia="Calibri" w:hAnsi="Times New Roman" w:cs="Times New Roman"/>
          <w:sz w:val="28"/>
          <w:szCs w:val="28"/>
        </w:rPr>
        <w:t>«</w:t>
      </w:r>
      <w:r w:rsidRPr="00A935A5">
        <w:rPr>
          <w:rFonts w:ascii="Times New Roman" w:eastAsia="Calibri" w:hAnsi="Times New Roman" w:cs="Times New Roman"/>
          <w:sz w:val="28"/>
          <w:szCs w:val="28"/>
        </w:rPr>
        <w:t>Накануне Нового Года</w:t>
      </w:r>
      <w:r w:rsidR="004709C3">
        <w:rPr>
          <w:rFonts w:ascii="Times New Roman" w:eastAsia="Calibri" w:hAnsi="Times New Roman" w:cs="Times New Roman"/>
          <w:sz w:val="28"/>
          <w:szCs w:val="28"/>
        </w:rPr>
        <w:t>»</w:t>
      </w:r>
      <w:r w:rsidRPr="00A935A5">
        <w:rPr>
          <w:rFonts w:ascii="Times New Roman" w:eastAsia="Calibri" w:hAnsi="Times New Roman" w:cs="Times New Roman"/>
          <w:sz w:val="28"/>
          <w:szCs w:val="28"/>
        </w:rPr>
        <w:t xml:space="preserve"> и спортивный дворовый праздник </w:t>
      </w:r>
      <w:r w:rsidR="004709C3">
        <w:rPr>
          <w:rFonts w:ascii="Times New Roman" w:eastAsia="Calibri" w:hAnsi="Times New Roman" w:cs="Times New Roman"/>
          <w:sz w:val="28"/>
          <w:szCs w:val="28"/>
        </w:rPr>
        <w:t>«</w:t>
      </w:r>
      <w:r w:rsidRPr="00A935A5">
        <w:rPr>
          <w:rFonts w:ascii="Times New Roman" w:eastAsia="Calibri" w:hAnsi="Times New Roman" w:cs="Times New Roman"/>
          <w:sz w:val="28"/>
          <w:szCs w:val="28"/>
        </w:rPr>
        <w:t>Мистер Новый год</w:t>
      </w:r>
      <w:r w:rsidR="004709C3">
        <w:rPr>
          <w:rFonts w:ascii="Times New Roman" w:eastAsia="Calibri" w:hAnsi="Times New Roman" w:cs="Times New Roman"/>
          <w:sz w:val="28"/>
          <w:szCs w:val="28"/>
        </w:rPr>
        <w:t>»</w:t>
      </w:r>
      <w:r w:rsidR="00051503">
        <w:rPr>
          <w:rFonts w:ascii="Times New Roman" w:eastAsia="Calibri" w:hAnsi="Times New Roman" w:cs="Times New Roman"/>
          <w:sz w:val="28"/>
          <w:szCs w:val="28"/>
        </w:rPr>
        <w:t>.</w:t>
      </w:r>
    </w:p>
    <w:p w:rsidR="00904F94" w:rsidRPr="007B207D" w:rsidRDefault="00904F94" w:rsidP="005E7881">
      <w:pPr>
        <w:suppressAutoHyphens/>
        <w:spacing w:after="0" w:line="240" w:lineRule="auto"/>
        <w:rPr>
          <w:rFonts w:ascii="Times New Roman" w:eastAsia="Lucida Sans Unicode" w:hAnsi="Times New Roman" w:cs="Mangal"/>
          <w:kern w:val="1"/>
          <w:sz w:val="16"/>
          <w:szCs w:val="16"/>
          <w:lang w:eastAsia="hi-IN" w:bidi="hi-IN"/>
        </w:rPr>
      </w:pPr>
    </w:p>
    <w:p w:rsidR="002B53B7" w:rsidRPr="005077F0" w:rsidRDefault="002B53B7" w:rsidP="005E7881">
      <w:pPr>
        <w:suppressAutoHyphens/>
        <w:spacing w:after="0" w:line="240" w:lineRule="auto"/>
        <w:jc w:val="center"/>
        <w:rPr>
          <w:rFonts w:ascii="Times New Roman" w:eastAsia="Lucida Sans Unicode" w:hAnsi="Times New Roman" w:cs="Mangal"/>
          <w:b/>
          <w:color w:val="000000"/>
          <w:kern w:val="1"/>
          <w:sz w:val="28"/>
          <w:szCs w:val="28"/>
          <w:lang w:eastAsia="hi-IN" w:bidi="hi-IN"/>
        </w:rPr>
      </w:pPr>
      <w:r w:rsidRPr="005077F0">
        <w:rPr>
          <w:rFonts w:ascii="Times New Roman" w:eastAsia="Lucida Sans Unicode" w:hAnsi="Times New Roman" w:cs="Mangal"/>
          <w:b/>
          <w:color w:val="000000"/>
          <w:kern w:val="1"/>
          <w:sz w:val="28"/>
          <w:szCs w:val="28"/>
          <w:lang w:eastAsia="hi-IN" w:bidi="hi-IN"/>
        </w:rPr>
        <w:t>Охрана труда</w:t>
      </w:r>
    </w:p>
    <w:p w:rsidR="002B53B7" w:rsidRPr="00724B67" w:rsidRDefault="002B53B7" w:rsidP="005E7881">
      <w:pPr>
        <w:suppressAutoHyphens/>
        <w:spacing w:after="0" w:line="240" w:lineRule="auto"/>
        <w:jc w:val="both"/>
        <w:rPr>
          <w:rFonts w:ascii="Times New Roman" w:eastAsia="Lucida Sans Unicode" w:hAnsi="Times New Roman" w:cs="Mangal"/>
          <w:color w:val="000000"/>
          <w:kern w:val="1"/>
          <w:sz w:val="16"/>
          <w:szCs w:val="16"/>
          <w:lang w:eastAsia="hi-IN" w:bidi="hi-IN"/>
        </w:rPr>
      </w:pPr>
    </w:p>
    <w:p w:rsidR="00A935A5" w:rsidRPr="00A935A5" w:rsidRDefault="00A935A5" w:rsidP="005E7881">
      <w:pPr>
        <w:suppressAutoHyphens/>
        <w:spacing w:after="0" w:line="240" w:lineRule="auto"/>
        <w:ind w:firstLine="709"/>
        <w:jc w:val="both"/>
        <w:rPr>
          <w:rFonts w:ascii="Times New Roman" w:eastAsia="Lucida Sans Unicode" w:hAnsi="Times New Roman" w:cs="Mangal"/>
          <w:kern w:val="1"/>
          <w:sz w:val="28"/>
          <w:szCs w:val="28"/>
          <w:lang w:eastAsia="hi-IN" w:bidi="hi-IN"/>
        </w:rPr>
      </w:pPr>
      <w:r w:rsidRPr="00A935A5">
        <w:rPr>
          <w:rFonts w:ascii="Times New Roman" w:eastAsia="Lucida Sans Unicode" w:hAnsi="Times New Roman" w:cs="Mangal"/>
          <w:kern w:val="1"/>
          <w:sz w:val="28"/>
          <w:szCs w:val="28"/>
          <w:lang w:eastAsia="hi-IN" w:bidi="hi-IN"/>
        </w:rPr>
        <w:t xml:space="preserve">В целях реализации соблюдения требований Трудового кодекса РФ в области охраны труда от 12.03.2008 г. № 11 «Об охране труда в городе Москве» и соответствующих распорядительных документов Правительства Москвы по </w:t>
      </w:r>
      <w:r w:rsidRPr="00A935A5">
        <w:rPr>
          <w:rFonts w:ascii="Times New Roman" w:eastAsia="Lucida Sans Unicode" w:hAnsi="Times New Roman" w:cs="Mangal"/>
          <w:kern w:val="1"/>
          <w:sz w:val="28"/>
          <w:szCs w:val="28"/>
          <w:lang w:eastAsia="hi-IN" w:bidi="hi-IN"/>
        </w:rPr>
        <w:lastRenderedPageBreak/>
        <w:t xml:space="preserve">охране труда </w:t>
      </w:r>
      <w:r w:rsidRPr="00A935A5">
        <w:rPr>
          <w:rFonts w:ascii="Times New Roman" w:eastAsia="Lucida Sans Unicode" w:hAnsi="Times New Roman" w:cs="Times New Roman"/>
          <w:kern w:val="1"/>
          <w:sz w:val="28"/>
          <w:szCs w:val="24"/>
          <w:lang w:eastAsia="hi-IN" w:bidi="hi-IN"/>
        </w:rPr>
        <w:t>специалисты управы района Солнцево города Москвы в течение года осущ</w:t>
      </w:r>
      <w:r w:rsidR="006160C0">
        <w:rPr>
          <w:rFonts w:ascii="Times New Roman" w:eastAsia="Lucida Sans Unicode" w:hAnsi="Times New Roman" w:cs="Times New Roman"/>
          <w:kern w:val="1"/>
          <w:sz w:val="28"/>
          <w:szCs w:val="24"/>
          <w:lang w:eastAsia="hi-IN" w:bidi="hi-IN"/>
        </w:rPr>
        <w:t>ествляют следующие мероприятия:</w:t>
      </w:r>
    </w:p>
    <w:p w:rsidR="00A935A5" w:rsidRPr="00A935A5" w:rsidRDefault="00A935A5" w:rsidP="005E7881">
      <w:pPr>
        <w:suppressAutoHyphens/>
        <w:spacing w:after="0" w:line="240" w:lineRule="auto"/>
        <w:ind w:firstLine="709"/>
        <w:jc w:val="both"/>
        <w:rPr>
          <w:rFonts w:ascii="Times New Roman" w:eastAsia="Lucida Sans Unicode" w:hAnsi="Times New Roman" w:cs="Mangal"/>
          <w:kern w:val="1"/>
          <w:sz w:val="28"/>
          <w:szCs w:val="24"/>
          <w:lang w:eastAsia="hi-IN" w:bidi="hi-IN"/>
        </w:rPr>
      </w:pPr>
      <w:r w:rsidRPr="00A935A5">
        <w:rPr>
          <w:rFonts w:ascii="Times New Roman" w:eastAsia="Lucida Sans Unicode" w:hAnsi="Times New Roman" w:cs="Mangal"/>
          <w:kern w:val="1"/>
          <w:sz w:val="28"/>
          <w:szCs w:val="28"/>
          <w:lang w:eastAsia="hi-IN" w:bidi="hi-IN"/>
        </w:rPr>
        <w:t xml:space="preserve">- </w:t>
      </w:r>
      <w:r w:rsidRPr="00A935A5">
        <w:rPr>
          <w:rFonts w:ascii="Times New Roman" w:eastAsia="Lucida Sans Unicode" w:hAnsi="Times New Roman" w:cs="Mangal"/>
          <w:kern w:val="1"/>
          <w:sz w:val="28"/>
          <w:szCs w:val="24"/>
          <w:lang w:eastAsia="hi-IN" w:bidi="hi-IN"/>
        </w:rPr>
        <w:t>проводят мониторинг и анализ состояния условий и охраны труда, причин производственного травматизма и профессиональной заболеваемости в организациях, расположенных на территории района Солнцево;</w:t>
      </w:r>
    </w:p>
    <w:p w:rsidR="00A935A5" w:rsidRPr="00A935A5" w:rsidRDefault="00A935A5" w:rsidP="005E7881">
      <w:pPr>
        <w:suppressAutoHyphens/>
        <w:spacing w:after="0" w:line="240" w:lineRule="auto"/>
        <w:ind w:firstLine="709"/>
        <w:jc w:val="both"/>
        <w:rPr>
          <w:rFonts w:ascii="Times New Roman" w:eastAsia="Lucida Sans Unicode" w:hAnsi="Times New Roman" w:cs="Mangal"/>
          <w:kern w:val="1"/>
          <w:sz w:val="28"/>
          <w:szCs w:val="28"/>
          <w:lang w:eastAsia="hi-IN" w:bidi="hi-IN"/>
        </w:rPr>
      </w:pPr>
      <w:r w:rsidRPr="00A935A5">
        <w:rPr>
          <w:rFonts w:ascii="Times New Roman" w:eastAsia="Lucida Sans Unicode" w:hAnsi="Times New Roman" w:cs="Mangal"/>
          <w:kern w:val="1"/>
          <w:sz w:val="28"/>
          <w:szCs w:val="24"/>
          <w:lang w:eastAsia="hi-IN" w:bidi="hi-IN"/>
        </w:rPr>
        <w:t xml:space="preserve">- </w:t>
      </w:r>
      <w:r w:rsidRPr="00A935A5">
        <w:rPr>
          <w:rFonts w:ascii="Times New Roman" w:eastAsia="Lucida Sans Unicode" w:hAnsi="Times New Roman" w:cs="Mangal"/>
          <w:kern w:val="1"/>
          <w:sz w:val="28"/>
          <w:szCs w:val="28"/>
          <w:lang w:eastAsia="hi-IN" w:bidi="hi-IN"/>
        </w:rPr>
        <w:t>информируют население и организации по вопросам охраны труда через информационный сайт в сети Интернет;</w:t>
      </w:r>
    </w:p>
    <w:p w:rsidR="00A935A5" w:rsidRPr="00A935A5" w:rsidRDefault="00A935A5" w:rsidP="005E7881">
      <w:pPr>
        <w:suppressAutoHyphens/>
        <w:spacing w:after="0" w:line="240" w:lineRule="auto"/>
        <w:ind w:firstLine="709"/>
        <w:jc w:val="both"/>
        <w:rPr>
          <w:rFonts w:ascii="Times New Roman" w:eastAsia="Lucida Sans Unicode" w:hAnsi="Times New Roman" w:cs="Mangal"/>
          <w:kern w:val="1"/>
          <w:sz w:val="28"/>
          <w:szCs w:val="28"/>
          <w:lang w:eastAsia="hi-IN" w:bidi="hi-IN"/>
        </w:rPr>
      </w:pPr>
      <w:r w:rsidRPr="00A935A5">
        <w:rPr>
          <w:rFonts w:ascii="Times New Roman" w:eastAsia="Lucida Sans Unicode" w:hAnsi="Times New Roman" w:cs="Mangal"/>
          <w:kern w:val="1"/>
          <w:sz w:val="28"/>
          <w:szCs w:val="28"/>
          <w:lang w:eastAsia="hi-IN" w:bidi="hi-IN"/>
        </w:rPr>
        <w:t>- обеспечивают участие сотрудников подведомственных учреждений в проведении научно-практических конференций, семинаров, совещаний, выставок по охране труда.</w:t>
      </w:r>
    </w:p>
    <w:p w:rsidR="002B53B7" w:rsidRDefault="00A935A5" w:rsidP="005E7881">
      <w:pPr>
        <w:spacing w:after="0" w:line="240" w:lineRule="auto"/>
        <w:jc w:val="both"/>
        <w:rPr>
          <w:rFonts w:ascii="Times New Roman" w:eastAsia="Lucida Sans Unicode" w:hAnsi="Times New Roman" w:cs="Mangal"/>
          <w:kern w:val="1"/>
          <w:sz w:val="28"/>
          <w:szCs w:val="28"/>
          <w:lang w:eastAsia="hi-IN" w:bidi="hi-IN"/>
        </w:rPr>
      </w:pPr>
      <w:r w:rsidRPr="00A935A5">
        <w:rPr>
          <w:rFonts w:ascii="Times New Roman" w:eastAsia="Lucida Sans Unicode" w:hAnsi="Times New Roman" w:cs="Mangal"/>
          <w:kern w:val="1"/>
          <w:sz w:val="28"/>
          <w:szCs w:val="28"/>
          <w:lang w:eastAsia="hi-IN" w:bidi="hi-IN"/>
        </w:rPr>
        <w:t>Работа специалистов управы района Солнцево в области охраны труда предусматривает тесное взаимодействие с сотрудниками ГБУ г. Москвы «Московский городской центр условий и охраны труда».</w:t>
      </w:r>
    </w:p>
    <w:p w:rsidR="00A935A5" w:rsidRDefault="00A935A5" w:rsidP="005E7881">
      <w:pPr>
        <w:spacing w:after="0" w:line="240" w:lineRule="auto"/>
        <w:rPr>
          <w:rFonts w:ascii="Times New Roman" w:eastAsia="Lucida Sans Unicode" w:hAnsi="Times New Roman" w:cs="Mangal"/>
          <w:kern w:val="1"/>
          <w:sz w:val="28"/>
          <w:szCs w:val="28"/>
          <w:lang w:eastAsia="hi-IN" w:bidi="hi-IN"/>
        </w:rPr>
      </w:pPr>
    </w:p>
    <w:p w:rsidR="00A935A5" w:rsidRPr="00F92525" w:rsidRDefault="00A935A5" w:rsidP="005E7881">
      <w:pPr>
        <w:spacing w:after="0" w:line="240" w:lineRule="auto"/>
        <w:rPr>
          <w:rFonts w:ascii="Times New Roman" w:hAnsi="Times New Roman" w:cs="Times New Roman"/>
          <w:sz w:val="28"/>
          <w:szCs w:val="28"/>
        </w:rPr>
      </w:pPr>
    </w:p>
    <w:p w:rsidR="002B53B7" w:rsidRPr="00C721CD" w:rsidRDefault="002B53B7" w:rsidP="005E7881">
      <w:pPr>
        <w:suppressAutoHyphens/>
        <w:spacing w:after="0" w:line="240" w:lineRule="auto"/>
        <w:jc w:val="center"/>
        <w:rPr>
          <w:rFonts w:ascii="Times New Roman" w:eastAsia="Lucida Sans Unicode" w:hAnsi="Times New Roman" w:cs="Times New Roman"/>
          <w:b/>
          <w:i/>
          <w:kern w:val="1"/>
          <w:sz w:val="28"/>
          <w:szCs w:val="28"/>
          <w:u w:val="single"/>
          <w:lang w:eastAsia="hi-IN" w:bidi="hi-IN"/>
        </w:rPr>
      </w:pPr>
      <w:r w:rsidRPr="00C721CD">
        <w:rPr>
          <w:rFonts w:ascii="Times New Roman" w:eastAsia="Lucida Sans Unicode" w:hAnsi="Times New Roman" w:cs="Times New Roman"/>
          <w:b/>
          <w:i/>
          <w:kern w:val="1"/>
          <w:sz w:val="28"/>
          <w:szCs w:val="28"/>
          <w:u w:val="single"/>
          <w:lang w:eastAsia="hi-IN" w:bidi="hi-IN"/>
        </w:rPr>
        <w:t>ДЕЯТЕЛЬНОСТЬ КОМИССИИ ПО ДЕЛАМ НЕСОВЕРШЕННОЛЕТНИХ</w:t>
      </w:r>
      <w:r w:rsidRPr="00C721CD">
        <w:rPr>
          <w:rFonts w:ascii="Times New Roman" w:eastAsia="Lucida Sans Unicode" w:hAnsi="Times New Roman" w:cs="Times New Roman"/>
          <w:b/>
          <w:i/>
          <w:kern w:val="1"/>
          <w:sz w:val="28"/>
          <w:szCs w:val="28"/>
          <w:u w:val="single"/>
          <w:lang w:eastAsia="hi-IN" w:bidi="hi-IN"/>
        </w:rPr>
        <w:br/>
        <w:t>И ЗАЩИТЕ ИХ ПРАВ РАЙОНА СОЛНЦЕВО</w:t>
      </w:r>
    </w:p>
    <w:p w:rsidR="002B53B7" w:rsidRPr="00724B67" w:rsidRDefault="002B53B7" w:rsidP="005E7881">
      <w:pPr>
        <w:widowControl w:val="0"/>
        <w:spacing w:after="0" w:line="240" w:lineRule="auto"/>
        <w:ind w:firstLine="709"/>
        <w:jc w:val="both"/>
        <w:outlineLvl w:val="1"/>
        <w:rPr>
          <w:rFonts w:ascii="Times New Roman" w:eastAsia="Times New Roman" w:hAnsi="Times New Roman" w:cs="Times New Roman"/>
          <w:bCs/>
          <w:iCs/>
          <w:sz w:val="16"/>
          <w:szCs w:val="16"/>
          <w:lang w:eastAsia="x-none"/>
        </w:rPr>
      </w:pPr>
    </w:p>
    <w:p w:rsidR="009E6531" w:rsidRPr="009E6531" w:rsidRDefault="006160C0" w:rsidP="005E7881">
      <w:pPr>
        <w:widowControl w:val="0"/>
        <w:spacing w:after="0" w:line="240" w:lineRule="auto"/>
        <w:ind w:firstLine="709"/>
        <w:jc w:val="both"/>
        <w:outlineLvl w:val="1"/>
        <w:rPr>
          <w:rFonts w:ascii="Times New Roman" w:eastAsia="Lucida Sans Unicode" w:hAnsi="Times New Roman" w:cs="Times New Roman"/>
          <w:kern w:val="1"/>
          <w:sz w:val="28"/>
          <w:szCs w:val="28"/>
          <w:lang w:val="x-none" w:eastAsia="hi-IN" w:bidi="hi-IN"/>
        </w:rPr>
      </w:pPr>
      <w:r>
        <w:rPr>
          <w:rFonts w:ascii="Times New Roman" w:eastAsia="Lucida Sans Unicode" w:hAnsi="Times New Roman" w:cs="Times New Roman"/>
          <w:kern w:val="1"/>
          <w:sz w:val="28"/>
          <w:szCs w:val="28"/>
          <w:lang w:eastAsia="hi-IN" w:bidi="hi-IN"/>
        </w:rPr>
        <w:t xml:space="preserve">В состав </w:t>
      </w:r>
      <w:r w:rsidR="009E6531" w:rsidRPr="009E6531">
        <w:rPr>
          <w:rFonts w:ascii="Times New Roman" w:eastAsia="Lucida Sans Unicode" w:hAnsi="Times New Roman" w:cs="Times New Roman"/>
          <w:kern w:val="1"/>
          <w:sz w:val="28"/>
          <w:szCs w:val="28"/>
          <w:lang w:val="x-none" w:eastAsia="hi-IN" w:bidi="hi-IN"/>
        </w:rPr>
        <w:t>Комисси</w:t>
      </w:r>
      <w:r>
        <w:rPr>
          <w:rFonts w:ascii="Times New Roman" w:eastAsia="Lucida Sans Unicode" w:hAnsi="Times New Roman" w:cs="Times New Roman"/>
          <w:kern w:val="1"/>
          <w:sz w:val="28"/>
          <w:szCs w:val="28"/>
          <w:lang w:eastAsia="hi-IN" w:bidi="hi-IN"/>
        </w:rPr>
        <w:t>и</w:t>
      </w:r>
      <w:r w:rsidR="009E6531" w:rsidRPr="009E6531">
        <w:rPr>
          <w:rFonts w:ascii="Times New Roman" w:eastAsia="Lucida Sans Unicode" w:hAnsi="Times New Roman" w:cs="Times New Roman"/>
          <w:kern w:val="1"/>
          <w:sz w:val="28"/>
          <w:szCs w:val="28"/>
          <w:lang w:val="x-none" w:eastAsia="hi-IN" w:bidi="hi-IN"/>
        </w:rPr>
        <w:t xml:space="preserve"> </w:t>
      </w:r>
      <w:r w:rsidRPr="006160C0">
        <w:rPr>
          <w:rFonts w:ascii="Times New Roman" w:eastAsia="Lucida Sans Unicode" w:hAnsi="Times New Roman" w:cs="Times New Roman"/>
          <w:kern w:val="1"/>
          <w:sz w:val="28"/>
          <w:szCs w:val="28"/>
          <w:lang w:val="x-none" w:eastAsia="hi-IN" w:bidi="hi-IN"/>
        </w:rPr>
        <w:t>по делам несовершеннолетних</w:t>
      </w:r>
      <w:r>
        <w:rPr>
          <w:rFonts w:ascii="Times New Roman" w:eastAsia="Lucida Sans Unicode" w:hAnsi="Times New Roman" w:cs="Times New Roman"/>
          <w:kern w:val="1"/>
          <w:sz w:val="28"/>
          <w:szCs w:val="28"/>
          <w:lang w:eastAsia="hi-IN" w:bidi="hi-IN"/>
        </w:rPr>
        <w:t xml:space="preserve"> и</w:t>
      </w:r>
      <w:r w:rsidRPr="006160C0">
        <w:rPr>
          <w:rFonts w:ascii="Times New Roman" w:eastAsia="Lucida Sans Unicode" w:hAnsi="Times New Roman" w:cs="Times New Roman"/>
          <w:kern w:val="1"/>
          <w:sz w:val="28"/>
          <w:szCs w:val="28"/>
          <w:lang w:val="x-none" w:eastAsia="hi-IN" w:bidi="hi-IN"/>
        </w:rPr>
        <w:t xml:space="preserve"> защите их прав района </w:t>
      </w:r>
      <w:r>
        <w:rPr>
          <w:rFonts w:ascii="Times New Roman" w:eastAsia="Lucida Sans Unicode" w:hAnsi="Times New Roman" w:cs="Times New Roman"/>
          <w:kern w:val="1"/>
          <w:sz w:val="28"/>
          <w:szCs w:val="28"/>
          <w:lang w:eastAsia="hi-IN" w:bidi="hi-IN"/>
        </w:rPr>
        <w:t>Солнцево</w:t>
      </w:r>
      <w:r w:rsidRPr="006160C0">
        <w:rPr>
          <w:rFonts w:ascii="Times New Roman" w:eastAsia="Lucida Sans Unicode" w:hAnsi="Times New Roman" w:cs="Times New Roman"/>
          <w:kern w:val="1"/>
          <w:sz w:val="28"/>
          <w:szCs w:val="28"/>
          <w:lang w:val="x-none" w:eastAsia="hi-IN" w:bidi="hi-IN"/>
        </w:rPr>
        <w:t xml:space="preserve"> </w:t>
      </w:r>
      <w:r>
        <w:rPr>
          <w:rFonts w:ascii="Times New Roman" w:eastAsia="Lucida Sans Unicode" w:hAnsi="Times New Roman" w:cs="Times New Roman"/>
          <w:kern w:val="1"/>
          <w:sz w:val="28"/>
          <w:szCs w:val="28"/>
          <w:lang w:eastAsia="hi-IN" w:bidi="hi-IN"/>
        </w:rPr>
        <w:t xml:space="preserve">города Москвы входит </w:t>
      </w:r>
      <w:r w:rsidR="009E6531" w:rsidRPr="009E6531">
        <w:rPr>
          <w:rFonts w:ascii="Times New Roman" w:eastAsia="Lucida Sans Unicode" w:hAnsi="Times New Roman" w:cs="Times New Roman"/>
          <w:kern w:val="1"/>
          <w:sz w:val="28"/>
          <w:szCs w:val="28"/>
          <w:lang w:val="x-none" w:eastAsia="hi-IN" w:bidi="hi-IN"/>
        </w:rPr>
        <w:t>19 ч</w:t>
      </w:r>
      <w:r>
        <w:rPr>
          <w:rFonts w:ascii="Times New Roman" w:eastAsia="Lucida Sans Unicode" w:hAnsi="Times New Roman" w:cs="Times New Roman"/>
          <w:kern w:val="1"/>
          <w:sz w:val="28"/>
          <w:szCs w:val="28"/>
          <w:lang w:eastAsia="hi-IN" w:bidi="hi-IN"/>
        </w:rPr>
        <w:t xml:space="preserve">ленов, в том числе </w:t>
      </w:r>
      <w:r w:rsidR="009E6531" w:rsidRPr="009E6531">
        <w:rPr>
          <w:rFonts w:ascii="Times New Roman" w:eastAsia="Lucida Sans Unicode" w:hAnsi="Times New Roman" w:cs="Times New Roman"/>
          <w:kern w:val="1"/>
          <w:sz w:val="28"/>
          <w:szCs w:val="28"/>
          <w:lang w:val="x-none" w:eastAsia="hi-IN" w:bidi="hi-IN"/>
        </w:rPr>
        <w:t>представители органов и учреждений системы профилактики, имеющие опыт работы с несовершеннолетними:</w:t>
      </w:r>
    </w:p>
    <w:p w:rsidR="009E6531" w:rsidRPr="009E6531"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val="x-none" w:eastAsia="hi-IN" w:bidi="hi-IN"/>
        </w:rPr>
      </w:pPr>
      <w:r w:rsidRPr="009E6531">
        <w:rPr>
          <w:rFonts w:ascii="Times New Roman" w:eastAsia="Lucida Sans Unicode" w:hAnsi="Times New Roman" w:cs="Times New Roman"/>
          <w:kern w:val="1"/>
          <w:sz w:val="28"/>
          <w:szCs w:val="28"/>
          <w:lang w:val="x-none" w:eastAsia="hi-IN" w:bidi="hi-IN"/>
        </w:rPr>
        <w:t>-</w:t>
      </w:r>
      <w:r w:rsidR="006160C0">
        <w:rPr>
          <w:rFonts w:ascii="Times New Roman" w:eastAsia="Lucida Sans Unicode" w:hAnsi="Times New Roman" w:cs="Times New Roman"/>
          <w:kern w:val="1"/>
          <w:sz w:val="28"/>
          <w:szCs w:val="28"/>
          <w:lang w:eastAsia="hi-IN" w:bidi="hi-IN"/>
        </w:rPr>
        <w:tab/>
      </w:r>
      <w:r w:rsidRPr="009E6531">
        <w:rPr>
          <w:rFonts w:ascii="Times New Roman" w:eastAsia="Lucida Sans Unicode" w:hAnsi="Times New Roman" w:cs="Times New Roman"/>
          <w:kern w:val="1"/>
          <w:sz w:val="28"/>
          <w:szCs w:val="28"/>
          <w:lang w:val="x-none" w:eastAsia="hi-IN" w:bidi="hi-IN"/>
        </w:rPr>
        <w:t xml:space="preserve">начальник Отдела по делам несовершеннолетних Отдела МВД России района Солнцево </w:t>
      </w:r>
      <w:proofErr w:type="spellStart"/>
      <w:r w:rsidRPr="009E6531">
        <w:rPr>
          <w:rFonts w:ascii="Times New Roman" w:eastAsia="Lucida Sans Unicode" w:hAnsi="Times New Roman" w:cs="Times New Roman"/>
          <w:kern w:val="1"/>
          <w:sz w:val="28"/>
          <w:szCs w:val="28"/>
          <w:lang w:val="x-none" w:eastAsia="hi-IN" w:bidi="hi-IN"/>
        </w:rPr>
        <w:t>г.Москвы</w:t>
      </w:r>
      <w:proofErr w:type="spellEnd"/>
      <w:r w:rsidRPr="009E6531">
        <w:rPr>
          <w:rFonts w:ascii="Times New Roman" w:eastAsia="Lucida Sans Unicode" w:hAnsi="Times New Roman" w:cs="Times New Roman"/>
          <w:kern w:val="1"/>
          <w:sz w:val="28"/>
          <w:szCs w:val="28"/>
          <w:lang w:val="x-none" w:eastAsia="hi-IN" w:bidi="hi-IN"/>
        </w:rPr>
        <w:t>;</w:t>
      </w:r>
    </w:p>
    <w:p w:rsidR="009E6531" w:rsidRPr="009E6531"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val="x-none" w:eastAsia="hi-IN" w:bidi="hi-IN"/>
        </w:rPr>
      </w:pPr>
      <w:r w:rsidRPr="009E6531">
        <w:rPr>
          <w:rFonts w:ascii="Times New Roman" w:eastAsia="Lucida Sans Unicode" w:hAnsi="Times New Roman" w:cs="Times New Roman"/>
          <w:kern w:val="1"/>
          <w:sz w:val="28"/>
          <w:szCs w:val="28"/>
          <w:lang w:val="x-none" w:eastAsia="hi-IN" w:bidi="hi-IN"/>
        </w:rPr>
        <w:t>-</w:t>
      </w:r>
      <w:r w:rsidR="006160C0">
        <w:rPr>
          <w:rFonts w:ascii="Times New Roman" w:eastAsia="Lucida Sans Unicode" w:hAnsi="Times New Roman" w:cs="Times New Roman"/>
          <w:kern w:val="1"/>
          <w:sz w:val="28"/>
          <w:szCs w:val="28"/>
          <w:lang w:eastAsia="hi-IN" w:bidi="hi-IN"/>
        </w:rPr>
        <w:tab/>
      </w:r>
      <w:r w:rsidRPr="009E6531">
        <w:rPr>
          <w:rFonts w:ascii="Times New Roman" w:eastAsia="Lucida Sans Unicode" w:hAnsi="Times New Roman" w:cs="Times New Roman"/>
          <w:kern w:val="1"/>
          <w:sz w:val="28"/>
          <w:szCs w:val="28"/>
          <w:lang w:val="x-none" w:eastAsia="hi-IN" w:bidi="hi-IN"/>
        </w:rPr>
        <w:t>инструктор по спорту ГБУ Центра физической культуры и спорта ЗАО города Москвы;</w:t>
      </w:r>
    </w:p>
    <w:p w:rsidR="009E6531" w:rsidRPr="009E6531"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val="x-none" w:eastAsia="hi-IN" w:bidi="hi-IN"/>
        </w:rPr>
      </w:pPr>
      <w:r w:rsidRPr="009E6531">
        <w:rPr>
          <w:rFonts w:ascii="Times New Roman" w:eastAsia="Lucida Sans Unicode" w:hAnsi="Times New Roman" w:cs="Times New Roman"/>
          <w:kern w:val="1"/>
          <w:sz w:val="28"/>
          <w:szCs w:val="28"/>
          <w:lang w:val="x-none" w:eastAsia="hi-IN" w:bidi="hi-IN"/>
        </w:rPr>
        <w:t>-</w:t>
      </w:r>
      <w:r w:rsidR="006160C0">
        <w:rPr>
          <w:rFonts w:ascii="Times New Roman" w:eastAsia="Lucida Sans Unicode" w:hAnsi="Times New Roman" w:cs="Times New Roman"/>
          <w:kern w:val="1"/>
          <w:sz w:val="28"/>
          <w:szCs w:val="28"/>
          <w:lang w:eastAsia="hi-IN" w:bidi="hi-IN"/>
        </w:rPr>
        <w:tab/>
      </w:r>
      <w:r w:rsidRPr="009E6531">
        <w:rPr>
          <w:rFonts w:ascii="Times New Roman" w:eastAsia="Lucida Sans Unicode" w:hAnsi="Times New Roman" w:cs="Times New Roman"/>
          <w:kern w:val="1"/>
          <w:sz w:val="28"/>
          <w:szCs w:val="28"/>
          <w:lang w:val="x-none" w:eastAsia="hi-IN" w:bidi="hi-IN"/>
        </w:rPr>
        <w:t>депутат Совета депутатов муниципального округа Солнцево;</w:t>
      </w:r>
    </w:p>
    <w:p w:rsidR="009E6531" w:rsidRPr="009E6531"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val="x-none" w:eastAsia="hi-IN" w:bidi="hi-IN"/>
        </w:rPr>
      </w:pPr>
      <w:r w:rsidRPr="009E6531">
        <w:rPr>
          <w:rFonts w:ascii="Times New Roman" w:eastAsia="Lucida Sans Unicode" w:hAnsi="Times New Roman" w:cs="Times New Roman"/>
          <w:kern w:val="1"/>
          <w:sz w:val="28"/>
          <w:szCs w:val="28"/>
          <w:lang w:val="x-none" w:eastAsia="hi-IN" w:bidi="hi-IN"/>
        </w:rPr>
        <w:t>-</w:t>
      </w:r>
      <w:r w:rsidR="006160C0">
        <w:rPr>
          <w:rFonts w:ascii="Times New Roman" w:eastAsia="Lucida Sans Unicode" w:hAnsi="Times New Roman" w:cs="Times New Roman"/>
          <w:kern w:val="1"/>
          <w:sz w:val="28"/>
          <w:szCs w:val="28"/>
          <w:lang w:eastAsia="hi-IN" w:bidi="hi-IN"/>
        </w:rPr>
        <w:tab/>
      </w:r>
      <w:r w:rsidRPr="009E6531">
        <w:rPr>
          <w:rFonts w:ascii="Times New Roman" w:eastAsia="Lucida Sans Unicode" w:hAnsi="Times New Roman" w:cs="Times New Roman"/>
          <w:kern w:val="1"/>
          <w:sz w:val="28"/>
          <w:szCs w:val="28"/>
          <w:lang w:val="x-none" w:eastAsia="hi-IN" w:bidi="hi-IN"/>
        </w:rPr>
        <w:t>заведующий сектором по воспитательной работе и дополнительного образования ГБОУ «Школа №1002»;</w:t>
      </w:r>
    </w:p>
    <w:p w:rsidR="009E6531" w:rsidRPr="009E6531"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val="x-none" w:eastAsia="hi-IN" w:bidi="hi-IN"/>
        </w:rPr>
      </w:pPr>
      <w:r w:rsidRPr="009E6531">
        <w:rPr>
          <w:rFonts w:ascii="Times New Roman" w:eastAsia="Lucida Sans Unicode" w:hAnsi="Times New Roman" w:cs="Times New Roman"/>
          <w:kern w:val="1"/>
          <w:sz w:val="28"/>
          <w:szCs w:val="28"/>
          <w:lang w:val="x-none" w:eastAsia="hi-IN" w:bidi="hi-IN"/>
        </w:rPr>
        <w:t>-</w:t>
      </w:r>
      <w:r w:rsidR="006160C0">
        <w:rPr>
          <w:rFonts w:ascii="Times New Roman" w:eastAsia="Lucida Sans Unicode" w:hAnsi="Times New Roman" w:cs="Times New Roman"/>
          <w:kern w:val="1"/>
          <w:sz w:val="28"/>
          <w:szCs w:val="28"/>
          <w:lang w:eastAsia="hi-IN" w:bidi="hi-IN"/>
        </w:rPr>
        <w:tab/>
      </w:r>
      <w:r w:rsidRPr="009E6531">
        <w:rPr>
          <w:rFonts w:ascii="Times New Roman" w:eastAsia="Lucida Sans Unicode" w:hAnsi="Times New Roman" w:cs="Times New Roman"/>
          <w:kern w:val="1"/>
          <w:sz w:val="28"/>
          <w:szCs w:val="28"/>
          <w:lang w:val="x-none" w:eastAsia="hi-IN" w:bidi="hi-IN"/>
        </w:rPr>
        <w:t>специалист по социальной работе отделения по проведению индивидуальной профилактической работы с семьями и детьми ГБУ «Мой семейный центр «Палитра»</w:t>
      </w:r>
    </w:p>
    <w:p w:rsidR="009E6531" w:rsidRPr="009E6531"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val="x-none" w:eastAsia="hi-IN" w:bidi="hi-IN"/>
        </w:rPr>
      </w:pPr>
      <w:r w:rsidRPr="009E6531">
        <w:rPr>
          <w:rFonts w:ascii="Times New Roman" w:eastAsia="Lucida Sans Unicode" w:hAnsi="Times New Roman" w:cs="Times New Roman"/>
          <w:kern w:val="1"/>
          <w:sz w:val="28"/>
          <w:szCs w:val="28"/>
          <w:lang w:val="x-none" w:eastAsia="hi-IN" w:bidi="hi-IN"/>
        </w:rPr>
        <w:t>-</w:t>
      </w:r>
      <w:r w:rsidR="006160C0">
        <w:rPr>
          <w:rFonts w:ascii="Times New Roman" w:eastAsia="Lucida Sans Unicode" w:hAnsi="Times New Roman" w:cs="Times New Roman"/>
          <w:kern w:val="1"/>
          <w:sz w:val="28"/>
          <w:szCs w:val="28"/>
          <w:lang w:eastAsia="hi-IN" w:bidi="hi-IN"/>
        </w:rPr>
        <w:tab/>
      </w:r>
      <w:r w:rsidRPr="009E6531">
        <w:rPr>
          <w:rFonts w:ascii="Times New Roman" w:eastAsia="Lucida Sans Unicode" w:hAnsi="Times New Roman" w:cs="Times New Roman"/>
          <w:kern w:val="1"/>
          <w:sz w:val="28"/>
          <w:szCs w:val="28"/>
          <w:lang w:val="x-none" w:eastAsia="hi-IN" w:bidi="hi-IN"/>
        </w:rPr>
        <w:t xml:space="preserve">директор </w:t>
      </w:r>
      <w:r w:rsidR="006160C0" w:rsidRPr="009E6531">
        <w:rPr>
          <w:rFonts w:ascii="Times New Roman" w:eastAsia="Lucida Sans Unicode" w:hAnsi="Times New Roman" w:cs="Times New Roman"/>
          <w:kern w:val="1"/>
          <w:sz w:val="28"/>
          <w:szCs w:val="28"/>
          <w:lang w:val="x-none" w:eastAsia="hi-IN" w:bidi="hi-IN"/>
        </w:rPr>
        <w:t>филиал</w:t>
      </w:r>
      <w:r w:rsidR="006160C0">
        <w:rPr>
          <w:rFonts w:ascii="Times New Roman" w:eastAsia="Lucida Sans Unicode" w:hAnsi="Times New Roman" w:cs="Times New Roman"/>
          <w:kern w:val="1"/>
          <w:sz w:val="28"/>
          <w:szCs w:val="28"/>
          <w:lang w:eastAsia="hi-IN" w:bidi="hi-IN"/>
        </w:rPr>
        <w:t>а</w:t>
      </w:r>
      <w:r w:rsidR="006160C0" w:rsidRPr="009E6531">
        <w:rPr>
          <w:rFonts w:ascii="Times New Roman" w:eastAsia="Lucida Sans Unicode" w:hAnsi="Times New Roman" w:cs="Times New Roman"/>
          <w:kern w:val="1"/>
          <w:sz w:val="28"/>
          <w:szCs w:val="28"/>
          <w:lang w:val="x-none" w:eastAsia="hi-IN" w:bidi="hi-IN"/>
        </w:rPr>
        <w:t xml:space="preserve"> </w:t>
      </w:r>
      <w:r w:rsidR="006160C0">
        <w:rPr>
          <w:rFonts w:ascii="Times New Roman" w:eastAsia="Lucida Sans Unicode" w:hAnsi="Times New Roman" w:cs="Times New Roman"/>
          <w:kern w:val="1"/>
          <w:sz w:val="28"/>
          <w:szCs w:val="28"/>
          <w:lang w:eastAsia="hi-IN" w:bidi="hi-IN"/>
        </w:rPr>
        <w:t>«Спортивно-досуговый центр</w:t>
      </w:r>
      <w:r w:rsidRPr="009E6531">
        <w:rPr>
          <w:rFonts w:ascii="Times New Roman" w:eastAsia="Lucida Sans Unicode" w:hAnsi="Times New Roman" w:cs="Times New Roman"/>
          <w:kern w:val="1"/>
          <w:sz w:val="28"/>
          <w:szCs w:val="28"/>
          <w:lang w:val="x-none" w:eastAsia="hi-IN" w:bidi="hi-IN"/>
        </w:rPr>
        <w:t xml:space="preserve"> «Радуга» ГБУ г</w:t>
      </w:r>
      <w:r w:rsidR="002D551A">
        <w:rPr>
          <w:rFonts w:ascii="Times New Roman" w:eastAsia="Lucida Sans Unicode" w:hAnsi="Times New Roman" w:cs="Times New Roman"/>
          <w:kern w:val="1"/>
          <w:sz w:val="28"/>
          <w:szCs w:val="28"/>
          <w:lang w:eastAsia="hi-IN" w:bidi="hi-IN"/>
        </w:rPr>
        <w:t>орода</w:t>
      </w:r>
      <w:r w:rsidR="006160C0">
        <w:rPr>
          <w:rFonts w:ascii="Times New Roman" w:eastAsia="Lucida Sans Unicode" w:hAnsi="Times New Roman" w:cs="Times New Roman"/>
          <w:kern w:val="1"/>
          <w:sz w:val="28"/>
          <w:szCs w:val="28"/>
          <w:lang w:eastAsia="hi-IN" w:bidi="hi-IN"/>
        </w:rPr>
        <w:t xml:space="preserve"> </w:t>
      </w:r>
      <w:r w:rsidRPr="009E6531">
        <w:rPr>
          <w:rFonts w:ascii="Times New Roman" w:eastAsia="Lucida Sans Unicode" w:hAnsi="Times New Roman" w:cs="Times New Roman"/>
          <w:kern w:val="1"/>
          <w:sz w:val="28"/>
          <w:szCs w:val="28"/>
          <w:lang w:val="x-none" w:eastAsia="hi-IN" w:bidi="hi-IN"/>
        </w:rPr>
        <w:t>Москвы «</w:t>
      </w:r>
      <w:proofErr w:type="spellStart"/>
      <w:r w:rsidRPr="009E6531">
        <w:rPr>
          <w:rFonts w:ascii="Times New Roman" w:eastAsia="Lucida Sans Unicode" w:hAnsi="Times New Roman" w:cs="Times New Roman"/>
          <w:kern w:val="1"/>
          <w:sz w:val="28"/>
          <w:szCs w:val="28"/>
          <w:lang w:val="x-none" w:eastAsia="hi-IN" w:bidi="hi-IN"/>
        </w:rPr>
        <w:t>Молод</w:t>
      </w:r>
      <w:r w:rsidR="006160C0">
        <w:rPr>
          <w:rFonts w:ascii="Times New Roman" w:eastAsia="Lucida Sans Unicode" w:hAnsi="Times New Roman" w:cs="Times New Roman"/>
          <w:kern w:val="1"/>
          <w:sz w:val="28"/>
          <w:szCs w:val="28"/>
          <w:lang w:eastAsia="hi-IN" w:bidi="hi-IN"/>
        </w:rPr>
        <w:t>ё</w:t>
      </w:r>
      <w:r w:rsidRPr="009E6531">
        <w:rPr>
          <w:rFonts w:ascii="Times New Roman" w:eastAsia="Lucida Sans Unicode" w:hAnsi="Times New Roman" w:cs="Times New Roman"/>
          <w:kern w:val="1"/>
          <w:sz w:val="28"/>
          <w:szCs w:val="28"/>
          <w:lang w:val="x-none" w:eastAsia="hi-IN" w:bidi="hi-IN"/>
        </w:rPr>
        <w:t>жный</w:t>
      </w:r>
      <w:proofErr w:type="spellEnd"/>
      <w:r w:rsidRPr="009E6531">
        <w:rPr>
          <w:rFonts w:ascii="Times New Roman" w:eastAsia="Lucida Sans Unicode" w:hAnsi="Times New Roman" w:cs="Times New Roman"/>
          <w:kern w:val="1"/>
          <w:sz w:val="28"/>
          <w:szCs w:val="28"/>
          <w:lang w:val="x-none" w:eastAsia="hi-IN" w:bidi="hi-IN"/>
        </w:rPr>
        <w:t xml:space="preserve"> центр «Галактика»;</w:t>
      </w:r>
    </w:p>
    <w:p w:rsidR="009E6531" w:rsidRPr="009E6531"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val="x-none" w:eastAsia="hi-IN" w:bidi="hi-IN"/>
        </w:rPr>
      </w:pPr>
      <w:r w:rsidRPr="009E6531">
        <w:rPr>
          <w:rFonts w:ascii="Times New Roman" w:eastAsia="Lucida Sans Unicode" w:hAnsi="Times New Roman" w:cs="Times New Roman"/>
          <w:kern w:val="1"/>
          <w:sz w:val="28"/>
          <w:szCs w:val="28"/>
          <w:lang w:val="x-none" w:eastAsia="hi-IN" w:bidi="hi-IN"/>
        </w:rPr>
        <w:t>-</w:t>
      </w:r>
      <w:r w:rsidR="006160C0">
        <w:rPr>
          <w:rFonts w:ascii="Times New Roman" w:eastAsia="Lucida Sans Unicode" w:hAnsi="Times New Roman" w:cs="Times New Roman"/>
          <w:kern w:val="1"/>
          <w:sz w:val="28"/>
          <w:szCs w:val="28"/>
          <w:lang w:eastAsia="hi-IN" w:bidi="hi-IN"/>
        </w:rPr>
        <w:tab/>
      </w:r>
      <w:r w:rsidRPr="009E6531">
        <w:rPr>
          <w:rFonts w:ascii="Times New Roman" w:eastAsia="Lucida Sans Unicode" w:hAnsi="Times New Roman" w:cs="Times New Roman"/>
          <w:kern w:val="1"/>
          <w:sz w:val="28"/>
          <w:szCs w:val="28"/>
          <w:lang w:val="x-none" w:eastAsia="hi-IN" w:bidi="hi-IN"/>
        </w:rPr>
        <w:t>представитель совета ОПОП района Солнцево.</w:t>
      </w:r>
    </w:p>
    <w:p w:rsidR="009E6531" w:rsidRPr="009E6531"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val="x-none" w:eastAsia="hi-IN" w:bidi="hi-IN"/>
        </w:rPr>
      </w:pPr>
      <w:r w:rsidRPr="009E6531">
        <w:rPr>
          <w:rFonts w:ascii="Times New Roman" w:eastAsia="Lucida Sans Unicode" w:hAnsi="Times New Roman" w:cs="Times New Roman"/>
          <w:kern w:val="1"/>
          <w:sz w:val="28"/>
          <w:szCs w:val="28"/>
          <w:lang w:val="x-none" w:eastAsia="hi-IN" w:bidi="hi-IN"/>
        </w:rPr>
        <w:t>-</w:t>
      </w:r>
      <w:r w:rsidR="006160C0">
        <w:rPr>
          <w:rFonts w:ascii="Times New Roman" w:eastAsia="Lucida Sans Unicode" w:hAnsi="Times New Roman" w:cs="Times New Roman"/>
          <w:kern w:val="1"/>
          <w:sz w:val="28"/>
          <w:szCs w:val="28"/>
          <w:lang w:eastAsia="hi-IN" w:bidi="hi-IN"/>
        </w:rPr>
        <w:tab/>
      </w:r>
      <w:r w:rsidRPr="009E6531">
        <w:rPr>
          <w:rFonts w:ascii="Times New Roman" w:eastAsia="Lucida Sans Unicode" w:hAnsi="Times New Roman" w:cs="Times New Roman"/>
          <w:kern w:val="1"/>
          <w:sz w:val="28"/>
          <w:szCs w:val="28"/>
          <w:lang w:val="x-none" w:eastAsia="hi-IN" w:bidi="hi-IN"/>
        </w:rPr>
        <w:t>главный специалист управления по ГУ МЧС России по г.</w:t>
      </w:r>
      <w:r w:rsidR="002D551A">
        <w:rPr>
          <w:rFonts w:ascii="Times New Roman" w:eastAsia="Lucida Sans Unicode" w:hAnsi="Times New Roman" w:cs="Times New Roman"/>
          <w:kern w:val="1"/>
          <w:sz w:val="28"/>
          <w:szCs w:val="28"/>
          <w:lang w:eastAsia="hi-IN" w:bidi="hi-IN"/>
        </w:rPr>
        <w:t xml:space="preserve"> </w:t>
      </w:r>
      <w:r w:rsidRPr="009E6531">
        <w:rPr>
          <w:rFonts w:ascii="Times New Roman" w:eastAsia="Lucida Sans Unicode" w:hAnsi="Times New Roman" w:cs="Times New Roman"/>
          <w:kern w:val="1"/>
          <w:sz w:val="28"/>
          <w:szCs w:val="28"/>
          <w:lang w:val="x-none" w:eastAsia="hi-IN" w:bidi="hi-IN"/>
        </w:rPr>
        <w:t>Москве</w:t>
      </w:r>
    </w:p>
    <w:p w:rsidR="009E6531" w:rsidRPr="002D551A"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eastAsia="hi-IN" w:bidi="hi-IN"/>
        </w:rPr>
      </w:pPr>
      <w:r w:rsidRPr="009E6531">
        <w:rPr>
          <w:rFonts w:ascii="Times New Roman" w:eastAsia="Lucida Sans Unicode" w:hAnsi="Times New Roman" w:cs="Times New Roman"/>
          <w:kern w:val="1"/>
          <w:sz w:val="28"/>
          <w:szCs w:val="28"/>
          <w:lang w:val="x-none" w:eastAsia="hi-IN" w:bidi="hi-IN"/>
        </w:rPr>
        <w:t>-</w:t>
      </w:r>
      <w:r w:rsidR="006160C0">
        <w:rPr>
          <w:rFonts w:ascii="Times New Roman" w:eastAsia="Lucida Sans Unicode" w:hAnsi="Times New Roman" w:cs="Times New Roman"/>
          <w:kern w:val="1"/>
          <w:sz w:val="28"/>
          <w:szCs w:val="28"/>
          <w:lang w:eastAsia="hi-IN" w:bidi="hi-IN"/>
        </w:rPr>
        <w:tab/>
      </w:r>
      <w:r w:rsidRPr="009E6531">
        <w:rPr>
          <w:rFonts w:ascii="Times New Roman" w:eastAsia="Lucida Sans Unicode" w:hAnsi="Times New Roman" w:cs="Times New Roman"/>
          <w:kern w:val="1"/>
          <w:sz w:val="28"/>
          <w:szCs w:val="28"/>
          <w:lang w:val="x-none" w:eastAsia="hi-IN" w:bidi="hi-IN"/>
        </w:rPr>
        <w:t xml:space="preserve">заведующий отделением комплексной помощи семьям с детьми ГБУ </w:t>
      </w:r>
      <w:r w:rsidR="002D551A">
        <w:rPr>
          <w:rFonts w:ascii="Times New Roman" w:eastAsia="Lucida Sans Unicode" w:hAnsi="Times New Roman" w:cs="Times New Roman"/>
          <w:kern w:val="1"/>
          <w:sz w:val="28"/>
          <w:szCs w:val="28"/>
          <w:lang w:eastAsia="hi-IN" w:bidi="hi-IN"/>
        </w:rPr>
        <w:t>«</w:t>
      </w:r>
      <w:r w:rsidRPr="009E6531">
        <w:rPr>
          <w:rFonts w:ascii="Times New Roman" w:eastAsia="Lucida Sans Unicode" w:hAnsi="Times New Roman" w:cs="Times New Roman"/>
          <w:kern w:val="1"/>
          <w:sz w:val="28"/>
          <w:szCs w:val="28"/>
          <w:lang w:val="x-none" w:eastAsia="hi-IN" w:bidi="hi-IN"/>
        </w:rPr>
        <w:t>Мой семейный центр «Палитра»</w:t>
      </w:r>
      <w:r w:rsidR="002D551A">
        <w:rPr>
          <w:rFonts w:ascii="Times New Roman" w:eastAsia="Lucida Sans Unicode" w:hAnsi="Times New Roman" w:cs="Times New Roman"/>
          <w:kern w:val="1"/>
          <w:sz w:val="28"/>
          <w:szCs w:val="28"/>
          <w:lang w:eastAsia="hi-IN" w:bidi="hi-IN"/>
        </w:rPr>
        <w:t>;</w:t>
      </w:r>
    </w:p>
    <w:p w:rsidR="009E6531" w:rsidRPr="002D551A"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eastAsia="hi-IN" w:bidi="hi-IN"/>
        </w:rPr>
      </w:pPr>
      <w:r w:rsidRPr="009E6531">
        <w:rPr>
          <w:rFonts w:ascii="Times New Roman" w:eastAsia="Lucida Sans Unicode" w:hAnsi="Times New Roman" w:cs="Times New Roman"/>
          <w:kern w:val="1"/>
          <w:sz w:val="28"/>
          <w:szCs w:val="28"/>
          <w:lang w:val="x-none" w:eastAsia="hi-IN" w:bidi="hi-IN"/>
        </w:rPr>
        <w:t>-</w:t>
      </w:r>
      <w:r w:rsidR="006160C0">
        <w:rPr>
          <w:rFonts w:ascii="Times New Roman" w:eastAsia="Lucida Sans Unicode" w:hAnsi="Times New Roman" w:cs="Times New Roman"/>
          <w:kern w:val="1"/>
          <w:sz w:val="28"/>
          <w:szCs w:val="28"/>
          <w:lang w:eastAsia="hi-IN" w:bidi="hi-IN"/>
        </w:rPr>
        <w:tab/>
      </w:r>
      <w:r w:rsidRPr="009E6531">
        <w:rPr>
          <w:rFonts w:ascii="Times New Roman" w:eastAsia="Lucida Sans Unicode" w:hAnsi="Times New Roman" w:cs="Times New Roman"/>
          <w:kern w:val="1"/>
          <w:sz w:val="28"/>
          <w:szCs w:val="28"/>
          <w:lang w:val="x-none" w:eastAsia="hi-IN" w:bidi="hi-IN"/>
        </w:rPr>
        <w:t>заместитель заведующего по клинико</w:t>
      </w:r>
      <w:r w:rsidR="002D551A">
        <w:rPr>
          <w:rFonts w:ascii="Times New Roman" w:eastAsia="Lucida Sans Unicode" w:hAnsi="Times New Roman" w:cs="Times New Roman"/>
          <w:kern w:val="1"/>
          <w:sz w:val="28"/>
          <w:szCs w:val="28"/>
          <w:lang w:eastAsia="hi-IN" w:bidi="hi-IN"/>
        </w:rPr>
        <w:t>-</w:t>
      </w:r>
      <w:r w:rsidRPr="009E6531">
        <w:rPr>
          <w:rFonts w:ascii="Times New Roman" w:eastAsia="Lucida Sans Unicode" w:hAnsi="Times New Roman" w:cs="Times New Roman"/>
          <w:kern w:val="1"/>
          <w:sz w:val="28"/>
          <w:szCs w:val="28"/>
          <w:lang w:val="x-none" w:eastAsia="hi-IN" w:bidi="hi-IN"/>
        </w:rPr>
        <w:t>экспертной работе КДЦ филиал №2 ГБУЗ г.</w:t>
      </w:r>
      <w:r w:rsidR="002D551A">
        <w:rPr>
          <w:rFonts w:ascii="Times New Roman" w:eastAsia="Lucida Sans Unicode" w:hAnsi="Times New Roman" w:cs="Times New Roman"/>
          <w:kern w:val="1"/>
          <w:sz w:val="28"/>
          <w:szCs w:val="28"/>
          <w:lang w:eastAsia="hi-IN" w:bidi="hi-IN"/>
        </w:rPr>
        <w:t xml:space="preserve"> </w:t>
      </w:r>
      <w:r w:rsidRPr="009E6531">
        <w:rPr>
          <w:rFonts w:ascii="Times New Roman" w:eastAsia="Lucida Sans Unicode" w:hAnsi="Times New Roman" w:cs="Times New Roman"/>
          <w:kern w:val="1"/>
          <w:sz w:val="28"/>
          <w:szCs w:val="28"/>
          <w:lang w:val="x-none" w:eastAsia="hi-IN" w:bidi="hi-IN"/>
        </w:rPr>
        <w:t xml:space="preserve">Москвы «НПЦ </w:t>
      </w:r>
      <w:proofErr w:type="spellStart"/>
      <w:r w:rsidRPr="009E6531">
        <w:rPr>
          <w:rFonts w:ascii="Times New Roman" w:eastAsia="Lucida Sans Unicode" w:hAnsi="Times New Roman" w:cs="Times New Roman"/>
          <w:kern w:val="1"/>
          <w:sz w:val="28"/>
          <w:szCs w:val="28"/>
          <w:lang w:val="x-none" w:eastAsia="hi-IN" w:bidi="hi-IN"/>
        </w:rPr>
        <w:t>спецмедпомощи</w:t>
      </w:r>
      <w:proofErr w:type="spellEnd"/>
      <w:r w:rsidRPr="009E6531">
        <w:rPr>
          <w:rFonts w:ascii="Times New Roman" w:eastAsia="Lucida Sans Unicode" w:hAnsi="Times New Roman" w:cs="Times New Roman"/>
          <w:kern w:val="1"/>
          <w:sz w:val="28"/>
          <w:szCs w:val="28"/>
          <w:lang w:val="x-none" w:eastAsia="hi-IN" w:bidi="hi-IN"/>
        </w:rPr>
        <w:t xml:space="preserve"> детям</w:t>
      </w:r>
      <w:r w:rsidR="002D551A">
        <w:rPr>
          <w:rFonts w:ascii="Times New Roman" w:eastAsia="Lucida Sans Unicode" w:hAnsi="Times New Roman" w:cs="Times New Roman"/>
          <w:kern w:val="1"/>
          <w:sz w:val="28"/>
          <w:szCs w:val="28"/>
          <w:lang w:eastAsia="hi-IN" w:bidi="hi-IN"/>
        </w:rPr>
        <w:t xml:space="preserve"> имени </w:t>
      </w:r>
      <w:proofErr w:type="spellStart"/>
      <w:r w:rsidR="002D551A">
        <w:rPr>
          <w:rFonts w:ascii="Times New Roman" w:eastAsia="Lucida Sans Unicode" w:hAnsi="Times New Roman" w:cs="Times New Roman"/>
          <w:kern w:val="1"/>
          <w:sz w:val="28"/>
          <w:szCs w:val="28"/>
          <w:lang w:eastAsia="hi-IN" w:bidi="hi-IN"/>
        </w:rPr>
        <w:t>В.Ф.Войно-Ясенецкого</w:t>
      </w:r>
      <w:proofErr w:type="spellEnd"/>
      <w:r w:rsidRPr="009E6531">
        <w:rPr>
          <w:rFonts w:ascii="Times New Roman" w:eastAsia="Lucida Sans Unicode" w:hAnsi="Times New Roman" w:cs="Times New Roman"/>
          <w:kern w:val="1"/>
          <w:sz w:val="28"/>
          <w:szCs w:val="28"/>
          <w:lang w:val="x-none" w:eastAsia="hi-IN" w:bidi="hi-IN"/>
        </w:rPr>
        <w:t xml:space="preserve"> ДЗМ»</w:t>
      </w:r>
      <w:r w:rsidR="002D551A">
        <w:rPr>
          <w:rFonts w:ascii="Times New Roman" w:eastAsia="Lucida Sans Unicode" w:hAnsi="Times New Roman" w:cs="Times New Roman"/>
          <w:kern w:val="1"/>
          <w:sz w:val="28"/>
          <w:szCs w:val="28"/>
          <w:lang w:eastAsia="hi-IN" w:bidi="hi-IN"/>
        </w:rPr>
        <w:t>;</w:t>
      </w:r>
    </w:p>
    <w:p w:rsidR="009E6531" w:rsidRPr="002D551A"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eastAsia="hi-IN" w:bidi="hi-IN"/>
        </w:rPr>
      </w:pPr>
      <w:r w:rsidRPr="009E6531">
        <w:rPr>
          <w:rFonts w:ascii="Times New Roman" w:eastAsia="Lucida Sans Unicode" w:hAnsi="Times New Roman" w:cs="Times New Roman"/>
          <w:kern w:val="1"/>
          <w:sz w:val="28"/>
          <w:szCs w:val="28"/>
          <w:lang w:val="x-none" w:eastAsia="hi-IN" w:bidi="hi-IN"/>
        </w:rPr>
        <w:t>-</w:t>
      </w:r>
      <w:r w:rsidR="006160C0">
        <w:rPr>
          <w:rFonts w:ascii="Times New Roman" w:eastAsia="Lucida Sans Unicode" w:hAnsi="Times New Roman" w:cs="Times New Roman"/>
          <w:kern w:val="1"/>
          <w:sz w:val="28"/>
          <w:szCs w:val="28"/>
          <w:lang w:eastAsia="hi-IN" w:bidi="hi-IN"/>
        </w:rPr>
        <w:tab/>
      </w:r>
      <w:r w:rsidRPr="009E6531">
        <w:rPr>
          <w:rFonts w:ascii="Times New Roman" w:eastAsia="Lucida Sans Unicode" w:hAnsi="Times New Roman" w:cs="Times New Roman"/>
          <w:kern w:val="1"/>
          <w:sz w:val="28"/>
          <w:szCs w:val="28"/>
          <w:lang w:val="x-none" w:eastAsia="hi-IN" w:bidi="hi-IN"/>
        </w:rPr>
        <w:t>консультант юридической службы управы района Солнцево города Москвы</w:t>
      </w:r>
      <w:r w:rsidR="002D551A">
        <w:rPr>
          <w:rFonts w:ascii="Times New Roman" w:eastAsia="Lucida Sans Unicode" w:hAnsi="Times New Roman" w:cs="Times New Roman"/>
          <w:kern w:val="1"/>
          <w:sz w:val="28"/>
          <w:szCs w:val="28"/>
          <w:lang w:eastAsia="hi-IN" w:bidi="hi-IN"/>
        </w:rPr>
        <w:t>;</w:t>
      </w:r>
    </w:p>
    <w:p w:rsidR="009E6531" w:rsidRPr="002D551A"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eastAsia="hi-IN" w:bidi="hi-IN"/>
        </w:rPr>
      </w:pPr>
      <w:r w:rsidRPr="009E6531">
        <w:rPr>
          <w:rFonts w:ascii="Times New Roman" w:eastAsia="Lucida Sans Unicode" w:hAnsi="Times New Roman" w:cs="Times New Roman"/>
          <w:kern w:val="1"/>
          <w:sz w:val="28"/>
          <w:szCs w:val="28"/>
          <w:lang w:val="x-none" w:eastAsia="hi-IN" w:bidi="hi-IN"/>
        </w:rPr>
        <w:t>-</w:t>
      </w:r>
      <w:r w:rsidR="006160C0">
        <w:rPr>
          <w:rFonts w:ascii="Times New Roman" w:eastAsia="Lucida Sans Unicode" w:hAnsi="Times New Roman" w:cs="Times New Roman"/>
          <w:kern w:val="1"/>
          <w:sz w:val="28"/>
          <w:szCs w:val="28"/>
          <w:lang w:eastAsia="hi-IN" w:bidi="hi-IN"/>
        </w:rPr>
        <w:tab/>
      </w:r>
      <w:r w:rsidRPr="009E6531">
        <w:rPr>
          <w:rFonts w:ascii="Times New Roman" w:eastAsia="Lucida Sans Unicode" w:hAnsi="Times New Roman" w:cs="Times New Roman"/>
          <w:kern w:val="1"/>
          <w:sz w:val="28"/>
          <w:szCs w:val="28"/>
          <w:lang w:val="x-none" w:eastAsia="hi-IN" w:bidi="hi-IN"/>
        </w:rPr>
        <w:t>заместитель директора ГБОУ «Школа № 1002»</w:t>
      </w:r>
      <w:r w:rsidR="002D551A">
        <w:rPr>
          <w:rFonts w:ascii="Times New Roman" w:eastAsia="Lucida Sans Unicode" w:hAnsi="Times New Roman" w:cs="Times New Roman"/>
          <w:kern w:val="1"/>
          <w:sz w:val="28"/>
          <w:szCs w:val="28"/>
          <w:lang w:eastAsia="hi-IN" w:bidi="hi-IN"/>
        </w:rPr>
        <w:t>;</w:t>
      </w:r>
    </w:p>
    <w:p w:rsidR="009E6531" w:rsidRPr="006160C0"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eastAsia="hi-IN" w:bidi="hi-IN"/>
        </w:rPr>
      </w:pPr>
      <w:r w:rsidRPr="009E6531">
        <w:rPr>
          <w:rFonts w:ascii="Times New Roman" w:eastAsia="Lucida Sans Unicode" w:hAnsi="Times New Roman" w:cs="Times New Roman"/>
          <w:kern w:val="1"/>
          <w:sz w:val="28"/>
          <w:szCs w:val="28"/>
          <w:lang w:val="x-none" w:eastAsia="hi-IN" w:bidi="hi-IN"/>
        </w:rPr>
        <w:t>-</w:t>
      </w:r>
      <w:r w:rsidR="006160C0">
        <w:rPr>
          <w:rFonts w:ascii="Times New Roman" w:eastAsia="Lucida Sans Unicode" w:hAnsi="Times New Roman" w:cs="Times New Roman"/>
          <w:kern w:val="1"/>
          <w:sz w:val="28"/>
          <w:szCs w:val="28"/>
          <w:lang w:eastAsia="hi-IN" w:bidi="hi-IN"/>
        </w:rPr>
        <w:tab/>
      </w:r>
      <w:r w:rsidRPr="009E6531">
        <w:rPr>
          <w:rFonts w:ascii="Times New Roman" w:eastAsia="Lucida Sans Unicode" w:hAnsi="Times New Roman" w:cs="Times New Roman"/>
          <w:kern w:val="1"/>
          <w:sz w:val="28"/>
          <w:szCs w:val="28"/>
          <w:lang w:val="x-none" w:eastAsia="hi-IN" w:bidi="hi-IN"/>
        </w:rPr>
        <w:t>заместитель директора ЦССВ «Берег надежды»</w:t>
      </w:r>
      <w:r w:rsidR="006160C0">
        <w:rPr>
          <w:rFonts w:ascii="Times New Roman" w:eastAsia="Lucida Sans Unicode" w:hAnsi="Times New Roman" w:cs="Times New Roman"/>
          <w:kern w:val="1"/>
          <w:sz w:val="28"/>
          <w:szCs w:val="28"/>
          <w:lang w:eastAsia="hi-IN" w:bidi="hi-IN"/>
        </w:rPr>
        <w:t>.</w:t>
      </w:r>
    </w:p>
    <w:p w:rsidR="004709C3" w:rsidRDefault="004709C3" w:rsidP="005E7881">
      <w:pPr>
        <w:widowControl w:val="0"/>
        <w:spacing w:after="0" w:line="240" w:lineRule="auto"/>
        <w:ind w:firstLine="709"/>
        <w:jc w:val="both"/>
        <w:outlineLvl w:val="1"/>
        <w:rPr>
          <w:rFonts w:ascii="Times New Roman" w:eastAsia="Lucida Sans Unicode" w:hAnsi="Times New Roman" w:cs="Times New Roman"/>
          <w:kern w:val="1"/>
          <w:sz w:val="16"/>
          <w:szCs w:val="16"/>
          <w:lang w:val="x-none" w:eastAsia="hi-IN" w:bidi="hi-IN"/>
        </w:rPr>
        <w:sectPr w:rsidR="004709C3" w:rsidSect="001C711C">
          <w:pgSz w:w="11906" w:h="16838"/>
          <w:pgMar w:top="851" w:right="850" w:bottom="709" w:left="1418" w:header="567" w:footer="550" w:gutter="0"/>
          <w:cols w:space="708"/>
          <w:docGrid w:linePitch="360"/>
        </w:sectPr>
      </w:pPr>
    </w:p>
    <w:p w:rsidR="009E6531" w:rsidRPr="002D551A" w:rsidRDefault="009E6531" w:rsidP="005E7881">
      <w:pPr>
        <w:widowControl w:val="0"/>
        <w:spacing w:after="0" w:line="240" w:lineRule="auto"/>
        <w:ind w:firstLine="709"/>
        <w:jc w:val="both"/>
        <w:outlineLvl w:val="1"/>
        <w:rPr>
          <w:rFonts w:ascii="Times New Roman" w:eastAsia="Lucida Sans Unicode" w:hAnsi="Times New Roman" w:cs="Times New Roman"/>
          <w:kern w:val="1"/>
          <w:sz w:val="16"/>
          <w:szCs w:val="16"/>
          <w:lang w:val="x-none" w:eastAsia="hi-IN" w:bidi="hi-IN"/>
        </w:rPr>
      </w:pPr>
    </w:p>
    <w:p w:rsidR="009E6531" w:rsidRPr="002D551A" w:rsidRDefault="009E6531" w:rsidP="005E7881">
      <w:pPr>
        <w:widowControl w:val="0"/>
        <w:spacing w:after="0" w:line="240" w:lineRule="auto"/>
        <w:jc w:val="center"/>
        <w:outlineLvl w:val="1"/>
        <w:rPr>
          <w:rFonts w:ascii="Times New Roman" w:eastAsia="Lucida Sans Unicode" w:hAnsi="Times New Roman" w:cs="Times New Roman"/>
          <w:b/>
          <w:i/>
          <w:kern w:val="1"/>
          <w:sz w:val="28"/>
          <w:szCs w:val="28"/>
          <w:lang w:val="x-none" w:eastAsia="hi-IN" w:bidi="hi-IN"/>
        </w:rPr>
      </w:pPr>
      <w:r w:rsidRPr="002D551A">
        <w:rPr>
          <w:rFonts w:ascii="Times New Roman" w:eastAsia="Lucida Sans Unicode" w:hAnsi="Times New Roman" w:cs="Times New Roman"/>
          <w:b/>
          <w:i/>
          <w:kern w:val="1"/>
          <w:sz w:val="28"/>
          <w:szCs w:val="28"/>
          <w:lang w:val="x-none" w:eastAsia="hi-IN" w:bidi="hi-IN"/>
        </w:rPr>
        <w:t>Взаимодействие органов и учреждений системы профилактики</w:t>
      </w:r>
      <w:r w:rsidR="002D551A" w:rsidRPr="002D551A">
        <w:rPr>
          <w:rFonts w:ascii="Times New Roman" w:eastAsia="Lucida Sans Unicode" w:hAnsi="Times New Roman" w:cs="Times New Roman"/>
          <w:b/>
          <w:i/>
          <w:kern w:val="1"/>
          <w:sz w:val="28"/>
          <w:szCs w:val="28"/>
          <w:lang w:eastAsia="hi-IN" w:bidi="hi-IN"/>
        </w:rPr>
        <w:br/>
      </w:r>
      <w:r w:rsidRPr="002D551A">
        <w:rPr>
          <w:rFonts w:ascii="Times New Roman" w:eastAsia="Lucida Sans Unicode" w:hAnsi="Times New Roman" w:cs="Times New Roman"/>
          <w:b/>
          <w:i/>
          <w:kern w:val="1"/>
          <w:sz w:val="28"/>
          <w:szCs w:val="28"/>
          <w:lang w:val="x-none" w:eastAsia="hi-IN" w:bidi="hi-IN"/>
        </w:rPr>
        <w:t>района Солнцево г.</w:t>
      </w:r>
      <w:r w:rsidR="002D551A" w:rsidRPr="002D551A">
        <w:rPr>
          <w:rFonts w:ascii="Times New Roman" w:eastAsia="Lucida Sans Unicode" w:hAnsi="Times New Roman" w:cs="Times New Roman"/>
          <w:b/>
          <w:i/>
          <w:kern w:val="1"/>
          <w:sz w:val="28"/>
          <w:szCs w:val="28"/>
          <w:lang w:eastAsia="hi-IN" w:bidi="hi-IN"/>
        </w:rPr>
        <w:t xml:space="preserve"> </w:t>
      </w:r>
      <w:r w:rsidRPr="002D551A">
        <w:rPr>
          <w:rFonts w:ascii="Times New Roman" w:eastAsia="Lucida Sans Unicode" w:hAnsi="Times New Roman" w:cs="Times New Roman"/>
          <w:b/>
          <w:i/>
          <w:kern w:val="1"/>
          <w:sz w:val="28"/>
          <w:szCs w:val="28"/>
          <w:lang w:val="x-none" w:eastAsia="hi-IN" w:bidi="hi-IN"/>
        </w:rPr>
        <w:t>Москвы</w:t>
      </w:r>
    </w:p>
    <w:p w:rsidR="009E6531" w:rsidRPr="009E6531"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val="x-none" w:eastAsia="hi-IN" w:bidi="hi-IN"/>
        </w:rPr>
      </w:pPr>
      <w:r w:rsidRPr="009E6531">
        <w:rPr>
          <w:rFonts w:ascii="Times New Roman" w:eastAsia="Lucida Sans Unicode" w:hAnsi="Times New Roman" w:cs="Times New Roman"/>
          <w:kern w:val="1"/>
          <w:sz w:val="28"/>
          <w:szCs w:val="28"/>
          <w:lang w:val="x-none" w:eastAsia="hi-IN" w:bidi="hi-IN"/>
        </w:rPr>
        <w:t>Во исполнения  требований ст.11 ФЗ от 24.06.1999 № 120-ФЗ «Об основах системы профилактики безнадзорности и правонарушений несовершеннолетних» в части координации деятельности органов и учреждений системы профилактики по защите прав несовершеннолетних комиссия по делам несовершеннолетних и защите их прав района Солнцево</w:t>
      </w:r>
      <w:r w:rsidR="002D551A">
        <w:rPr>
          <w:rFonts w:ascii="Times New Roman" w:eastAsia="Lucida Sans Unicode" w:hAnsi="Times New Roman" w:cs="Times New Roman"/>
          <w:kern w:val="1"/>
          <w:sz w:val="28"/>
          <w:szCs w:val="28"/>
          <w:lang w:eastAsia="hi-IN" w:bidi="hi-IN"/>
        </w:rPr>
        <w:br/>
      </w:r>
      <w:r w:rsidRPr="009E6531">
        <w:rPr>
          <w:rFonts w:ascii="Times New Roman" w:eastAsia="Lucida Sans Unicode" w:hAnsi="Times New Roman" w:cs="Times New Roman"/>
          <w:kern w:val="1"/>
          <w:sz w:val="28"/>
          <w:szCs w:val="28"/>
          <w:lang w:val="x-none" w:eastAsia="hi-IN" w:bidi="hi-IN"/>
        </w:rPr>
        <w:t>г</w:t>
      </w:r>
      <w:r w:rsidR="002D551A">
        <w:rPr>
          <w:rFonts w:ascii="Times New Roman" w:eastAsia="Lucida Sans Unicode" w:hAnsi="Times New Roman" w:cs="Times New Roman"/>
          <w:kern w:val="1"/>
          <w:sz w:val="28"/>
          <w:szCs w:val="28"/>
          <w:lang w:eastAsia="hi-IN" w:bidi="hi-IN"/>
        </w:rPr>
        <w:t>орода</w:t>
      </w:r>
      <w:r w:rsidRPr="009E6531">
        <w:rPr>
          <w:rFonts w:ascii="Times New Roman" w:eastAsia="Lucida Sans Unicode" w:hAnsi="Times New Roman" w:cs="Times New Roman"/>
          <w:kern w:val="1"/>
          <w:sz w:val="28"/>
          <w:szCs w:val="28"/>
          <w:lang w:val="x-none" w:eastAsia="hi-IN" w:bidi="hi-IN"/>
        </w:rPr>
        <w:t xml:space="preserve"> Москвы (далее </w:t>
      </w:r>
      <w:r w:rsidR="002D551A">
        <w:rPr>
          <w:rFonts w:ascii="Times New Roman" w:eastAsia="Lucida Sans Unicode" w:hAnsi="Times New Roman" w:cs="Times New Roman"/>
          <w:kern w:val="1"/>
          <w:sz w:val="28"/>
          <w:szCs w:val="28"/>
          <w:lang w:eastAsia="hi-IN" w:bidi="hi-IN"/>
        </w:rPr>
        <w:t xml:space="preserve">– </w:t>
      </w:r>
      <w:proofErr w:type="spellStart"/>
      <w:r w:rsidRPr="009E6531">
        <w:rPr>
          <w:rFonts w:ascii="Times New Roman" w:eastAsia="Lucida Sans Unicode" w:hAnsi="Times New Roman" w:cs="Times New Roman"/>
          <w:kern w:val="1"/>
          <w:sz w:val="28"/>
          <w:szCs w:val="28"/>
          <w:lang w:val="x-none" w:eastAsia="hi-IN" w:bidi="hi-IN"/>
        </w:rPr>
        <w:t>КДНиЗП</w:t>
      </w:r>
      <w:proofErr w:type="spellEnd"/>
      <w:r w:rsidR="002D551A">
        <w:rPr>
          <w:rFonts w:ascii="Times New Roman" w:eastAsia="Lucida Sans Unicode" w:hAnsi="Times New Roman" w:cs="Times New Roman"/>
          <w:kern w:val="1"/>
          <w:sz w:val="28"/>
          <w:szCs w:val="28"/>
          <w:lang w:eastAsia="hi-IN" w:bidi="hi-IN"/>
        </w:rPr>
        <w:t>, Комиссия</w:t>
      </w:r>
      <w:r w:rsidRPr="009E6531">
        <w:rPr>
          <w:rFonts w:ascii="Times New Roman" w:eastAsia="Lucida Sans Unicode" w:hAnsi="Times New Roman" w:cs="Times New Roman"/>
          <w:kern w:val="1"/>
          <w:sz w:val="28"/>
          <w:szCs w:val="28"/>
          <w:lang w:val="x-none" w:eastAsia="hi-IN" w:bidi="hi-IN"/>
        </w:rPr>
        <w:t xml:space="preserve">) строит свою работу на взаимодействии всех субъектов системы профилактики правонарушений несовершеннолетних, в которую входят: учреждения образования, учреждения здравоохранения, центр социального обслуживания населения, отдел труда и занятости населения, центр психологической помощи населению, досуговые и спортивные клубы, отдел социальной защиты населения, сотрудники общественного пункта охраны общественного порядка, отдел МВД района Солнцево. </w:t>
      </w:r>
    </w:p>
    <w:p w:rsidR="009E6531" w:rsidRPr="009E6531"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val="x-none" w:eastAsia="hi-IN" w:bidi="hi-IN"/>
        </w:rPr>
      </w:pPr>
      <w:proofErr w:type="spellStart"/>
      <w:r w:rsidRPr="009E6531">
        <w:rPr>
          <w:rFonts w:ascii="Times New Roman" w:eastAsia="Lucida Sans Unicode" w:hAnsi="Times New Roman" w:cs="Times New Roman"/>
          <w:kern w:val="1"/>
          <w:sz w:val="28"/>
          <w:szCs w:val="28"/>
          <w:lang w:val="x-none" w:eastAsia="hi-IN" w:bidi="hi-IN"/>
        </w:rPr>
        <w:t>КДНиЗП</w:t>
      </w:r>
      <w:proofErr w:type="spellEnd"/>
      <w:r w:rsidRPr="009E6531">
        <w:rPr>
          <w:rFonts w:ascii="Times New Roman" w:eastAsia="Lucida Sans Unicode" w:hAnsi="Times New Roman" w:cs="Times New Roman"/>
          <w:kern w:val="1"/>
          <w:sz w:val="28"/>
          <w:szCs w:val="28"/>
          <w:lang w:val="x-none" w:eastAsia="hi-IN" w:bidi="hi-IN"/>
        </w:rPr>
        <w:t xml:space="preserve"> организует свою работу в соответствии с Планом работы, который утверждается ежегодно на заседании Комиссии.</w:t>
      </w:r>
    </w:p>
    <w:p w:rsidR="009E6531" w:rsidRPr="009E6531"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val="x-none" w:eastAsia="hi-IN" w:bidi="hi-IN"/>
        </w:rPr>
      </w:pPr>
      <w:r w:rsidRPr="009E6531">
        <w:rPr>
          <w:rFonts w:ascii="Times New Roman" w:eastAsia="Lucida Sans Unicode" w:hAnsi="Times New Roman" w:cs="Times New Roman"/>
          <w:kern w:val="1"/>
          <w:sz w:val="28"/>
          <w:szCs w:val="28"/>
          <w:lang w:val="x-none" w:eastAsia="hi-IN" w:bidi="hi-IN"/>
        </w:rPr>
        <w:t xml:space="preserve">Сотрудники Комиссии организуют и проводят расширенные заседания комиссии по делам несовершеннолетних и защите их прав с приглашением представителей субъектов системы профилактики безнадзорности и правонарушений несовершеннолетних района. На заседаниях обсуждаются планы дальнейшей работы по предупреждению правонарушений, рассматриваются вопросы по </w:t>
      </w:r>
      <w:proofErr w:type="spellStart"/>
      <w:r w:rsidRPr="009E6531">
        <w:rPr>
          <w:rFonts w:ascii="Times New Roman" w:eastAsia="Lucida Sans Unicode" w:hAnsi="Times New Roman" w:cs="Times New Roman"/>
          <w:kern w:val="1"/>
          <w:sz w:val="28"/>
          <w:szCs w:val="28"/>
          <w:lang w:val="x-none" w:eastAsia="hi-IN" w:bidi="hi-IN"/>
        </w:rPr>
        <w:t>воспитательно</w:t>
      </w:r>
      <w:proofErr w:type="spellEnd"/>
      <w:r w:rsidRPr="009E6531">
        <w:rPr>
          <w:rFonts w:ascii="Times New Roman" w:eastAsia="Lucida Sans Unicode" w:hAnsi="Times New Roman" w:cs="Times New Roman"/>
          <w:kern w:val="1"/>
          <w:sz w:val="28"/>
          <w:szCs w:val="28"/>
          <w:lang w:val="x-none" w:eastAsia="hi-IN" w:bidi="hi-IN"/>
        </w:rPr>
        <w:t xml:space="preserve">-профилактической работе, заслушиваются отчеты представителей субъектов системы профилактики, аналитические отчеты деятельности субъектов профилактики района, направленные на профилактику негативных проявлений среди подростков и молодежи района. По результатам мониторинга и с </w:t>
      </w:r>
      <w:proofErr w:type="spellStart"/>
      <w:r w:rsidRPr="009E6531">
        <w:rPr>
          <w:rFonts w:ascii="Times New Roman" w:eastAsia="Lucida Sans Unicode" w:hAnsi="Times New Roman" w:cs="Times New Roman"/>
          <w:kern w:val="1"/>
          <w:sz w:val="28"/>
          <w:szCs w:val="28"/>
          <w:lang w:val="x-none" w:eastAsia="hi-IN" w:bidi="hi-IN"/>
        </w:rPr>
        <w:t>уч</w:t>
      </w:r>
      <w:r w:rsidR="002D551A">
        <w:rPr>
          <w:rFonts w:ascii="Times New Roman" w:eastAsia="Lucida Sans Unicode" w:hAnsi="Times New Roman" w:cs="Times New Roman"/>
          <w:kern w:val="1"/>
          <w:sz w:val="28"/>
          <w:szCs w:val="28"/>
          <w:lang w:eastAsia="hi-IN" w:bidi="hi-IN"/>
        </w:rPr>
        <w:t>ё</w:t>
      </w:r>
      <w:proofErr w:type="spellEnd"/>
      <w:r w:rsidRPr="009E6531">
        <w:rPr>
          <w:rFonts w:ascii="Times New Roman" w:eastAsia="Lucida Sans Unicode" w:hAnsi="Times New Roman" w:cs="Times New Roman"/>
          <w:kern w:val="1"/>
          <w:sz w:val="28"/>
          <w:szCs w:val="28"/>
          <w:lang w:val="x-none" w:eastAsia="hi-IN" w:bidi="hi-IN"/>
        </w:rPr>
        <w:t>том ситуации в планы работы Комиссии вносятся коррективы, которые способствуют улучшению эффективности проводимых мероприятий.</w:t>
      </w:r>
    </w:p>
    <w:p w:rsidR="009E6531" w:rsidRPr="009E6531"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val="x-none" w:eastAsia="hi-IN" w:bidi="hi-IN"/>
        </w:rPr>
      </w:pPr>
      <w:r w:rsidRPr="009E6531">
        <w:rPr>
          <w:rFonts w:ascii="Times New Roman" w:eastAsia="Lucida Sans Unicode" w:hAnsi="Times New Roman" w:cs="Times New Roman"/>
          <w:kern w:val="1"/>
          <w:sz w:val="28"/>
          <w:szCs w:val="28"/>
          <w:lang w:val="x-none" w:eastAsia="hi-IN" w:bidi="hi-IN"/>
        </w:rPr>
        <w:t>Организация и форма межведомственного взаимодействия Комиссии и учреждений профилактики:</w:t>
      </w:r>
    </w:p>
    <w:p w:rsidR="009E6531" w:rsidRPr="009E6531"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val="x-none" w:eastAsia="hi-IN" w:bidi="hi-IN"/>
        </w:rPr>
      </w:pPr>
      <w:r w:rsidRPr="009E6531">
        <w:rPr>
          <w:rFonts w:ascii="Times New Roman" w:eastAsia="Lucida Sans Unicode" w:hAnsi="Times New Roman" w:cs="Times New Roman"/>
          <w:kern w:val="1"/>
          <w:sz w:val="28"/>
          <w:szCs w:val="28"/>
          <w:lang w:val="x-none" w:eastAsia="hi-IN" w:bidi="hi-IN"/>
        </w:rPr>
        <w:t xml:space="preserve">- взаимное своевременное межведомственное информирование, направление запросов, ответы на запросы; </w:t>
      </w:r>
    </w:p>
    <w:p w:rsidR="009E6531" w:rsidRPr="009E6531"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val="x-none" w:eastAsia="hi-IN" w:bidi="hi-IN"/>
        </w:rPr>
      </w:pPr>
      <w:r w:rsidRPr="009E6531">
        <w:rPr>
          <w:rFonts w:ascii="Times New Roman" w:eastAsia="Lucida Sans Unicode" w:hAnsi="Times New Roman" w:cs="Times New Roman"/>
          <w:kern w:val="1"/>
          <w:sz w:val="28"/>
          <w:szCs w:val="28"/>
          <w:lang w:val="x-none" w:eastAsia="hi-IN" w:bidi="hi-IN"/>
        </w:rPr>
        <w:t>- разработка межведомственных планов работы;</w:t>
      </w:r>
    </w:p>
    <w:p w:rsidR="009E6531" w:rsidRPr="009E6531"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val="x-none" w:eastAsia="hi-IN" w:bidi="hi-IN"/>
        </w:rPr>
      </w:pPr>
      <w:r w:rsidRPr="009E6531">
        <w:rPr>
          <w:rFonts w:ascii="Times New Roman" w:eastAsia="Lucida Sans Unicode" w:hAnsi="Times New Roman" w:cs="Times New Roman"/>
          <w:kern w:val="1"/>
          <w:sz w:val="28"/>
          <w:szCs w:val="28"/>
          <w:lang w:val="x-none" w:eastAsia="hi-IN" w:bidi="hi-IN"/>
        </w:rPr>
        <w:t>- пров</w:t>
      </w:r>
      <w:r w:rsidR="002D551A">
        <w:rPr>
          <w:rFonts w:ascii="Times New Roman" w:eastAsia="Lucida Sans Unicode" w:hAnsi="Times New Roman" w:cs="Times New Roman"/>
          <w:kern w:val="1"/>
          <w:sz w:val="28"/>
          <w:szCs w:val="28"/>
          <w:lang w:eastAsia="hi-IN" w:bidi="hi-IN"/>
        </w:rPr>
        <w:t>едение</w:t>
      </w:r>
      <w:r w:rsidRPr="009E6531">
        <w:rPr>
          <w:rFonts w:ascii="Times New Roman" w:eastAsia="Lucida Sans Unicode" w:hAnsi="Times New Roman" w:cs="Times New Roman"/>
          <w:kern w:val="1"/>
          <w:sz w:val="28"/>
          <w:szCs w:val="28"/>
          <w:lang w:val="x-none" w:eastAsia="hi-IN" w:bidi="hi-IN"/>
        </w:rPr>
        <w:t xml:space="preserve"> </w:t>
      </w:r>
      <w:r w:rsidR="002D551A" w:rsidRPr="009E6531">
        <w:rPr>
          <w:rFonts w:ascii="Times New Roman" w:eastAsia="Lucida Sans Unicode" w:hAnsi="Times New Roman" w:cs="Times New Roman"/>
          <w:kern w:val="1"/>
          <w:sz w:val="28"/>
          <w:szCs w:val="28"/>
          <w:lang w:val="x-none" w:eastAsia="hi-IN" w:bidi="hi-IN"/>
        </w:rPr>
        <w:t>ежеквартальн</w:t>
      </w:r>
      <w:r w:rsidR="002D551A">
        <w:rPr>
          <w:rFonts w:ascii="Times New Roman" w:eastAsia="Lucida Sans Unicode" w:hAnsi="Times New Roman" w:cs="Times New Roman"/>
          <w:kern w:val="1"/>
          <w:sz w:val="28"/>
          <w:szCs w:val="28"/>
          <w:lang w:eastAsia="hi-IN" w:bidi="hi-IN"/>
        </w:rPr>
        <w:t>ых</w:t>
      </w:r>
      <w:r w:rsidR="002D551A" w:rsidRPr="009E6531">
        <w:rPr>
          <w:rFonts w:ascii="Times New Roman" w:eastAsia="Lucida Sans Unicode" w:hAnsi="Times New Roman" w:cs="Times New Roman"/>
          <w:kern w:val="1"/>
          <w:sz w:val="28"/>
          <w:szCs w:val="28"/>
          <w:lang w:val="x-none" w:eastAsia="hi-IN" w:bidi="hi-IN"/>
        </w:rPr>
        <w:t xml:space="preserve"> </w:t>
      </w:r>
      <w:r w:rsidRPr="009E6531">
        <w:rPr>
          <w:rFonts w:ascii="Times New Roman" w:eastAsia="Lucida Sans Unicode" w:hAnsi="Times New Roman" w:cs="Times New Roman"/>
          <w:kern w:val="1"/>
          <w:sz w:val="28"/>
          <w:szCs w:val="28"/>
          <w:lang w:val="x-none" w:eastAsia="hi-IN" w:bidi="hi-IN"/>
        </w:rPr>
        <w:t>свер</w:t>
      </w:r>
      <w:r w:rsidR="002D551A">
        <w:rPr>
          <w:rFonts w:ascii="Times New Roman" w:eastAsia="Lucida Sans Unicode" w:hAnsi="Times New Roman" w:cs="Times New Roman"/>
          <w:kern w:val="1"/>
          <w:sz w:val="28"/>
          <w:szCs w:val="28"/>
          <w:lang w:eastAsia="hi-IN" w:bidi="hi-IN"/>
        </w:rPr>
        <w:t>ок</w:t>
      </w:r>
      <w:r w:rsidRPr="009E6531">
        <w:rPr>
          <w:rFonts w:ascii="Times New Roman" w:eastAsia="Lucida Sans Unicode" w:hAnsi="Times New Roman" w:cs="Times New Roman"/>
          <w:kern w:val="1"/>
          <w:sz w:val="28"/>
          <w:szCs w:val="28"/>
          <w:lang w:val="x-none" w:eastAsia="hi-IN" w:bidi="hi-IN"/>
        </w:rPr>
        <w:t xml:space="preserve"> списков </w:t>
      </w:r>
      <w:r w:rsidR="002D551A">
        <w:rPr>
          <w:rFonts w:ascii="Times New Roman" w:eastAsia="Lucida Sans Unicode" w:hAnsi="Times New Roman" w:cs="Times New Roman"/>
          <w:kern w:val="1"/>
          <w:sz w:val="28"/>
          <w:szCs w:val="28"/>
          <w:lang w:eastAsia="hi-IN" w:bidi="hi-IN"/>
        </w:rPr>
        <w:t>учёта</w:t>
      </w:r>
      <w:r w:rsidRPr="009E6531">
        <w:rPr>
          <w:rFonts w:ascii="Times New Roman" w:eastAsia="Lucida Sans Unicode" w:hAnsi="Times New Roman" w:cs="Times New Roman"/>
          <w:kern w:val="1"/>
          <w:sz w:val="28"/>
          <w:szCs w:val="28"/>
          <w:lang w:val="x-none" w:eastAsia="hi-IN" w:bidi="hi-IN"/>
        </w:rPr>
        <w:t xml:space="preserve"> несовершеннолетних и семей;</w:t>
      </w:r>
    </w:p>
    <w:p w:rsidR="009E6531" w:rsidRPr="009E6531"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val="x-none" w:eastAsia="hi-IN" w:bidi="hi-IN"/>
        </w:rPr>
      </w:pPr>
      <w:r w:rsidRPr="009E6531">
        <w:rPr>
          <w:rFonts w:ascii="Times New Roman" w:eastAsia="Lucida Sans Unicode" w:hAnsi="Times New Roman" w:cs="Times New Roman"/>
          <w:kern w:val="1"/>
          <w:sz w:val="28"/>
          <w:szCs w:val="28"/>
          <w:lang w:val="x-none" w:eastAsia="hi-IN" w:bidi="hi-IN"/>
        </w:rPr>
        <w:t>- проведение Комиссией расширенных и координационных заседаний</w:t>
      </w:r>
      <w:r w:rsidR="002D551A">
        <w:rPr>
          <w:rFonts w:ascii="Times New Roman" w:eastAsia="Lucida Sans Unicode" w:hAnsi="Times New Roman" w:cs="Times New Roman"/>
          <w:kern w:val="1"/>
          <w:sz w:val="28"/>
          <w:szCs w:val="28"/>
          <w:lang w:eastAsia="hi-IN" w:bidi="hi-IN"/>
        </w:rPr>
        <w:t xml:space="preserve"> (</w:t>
      </w:r>
      <w:r w:rsidRPr="009E6531">
        <w:rPr>
          <w:rFonts w:ascii="Times New Roman" w:eastAsia="Lucida Sans Unicode" w:hAnsi="Times New Roman" w:cs="Times New Roman"/>
          <w:kern w:val="1"/>
          <w:sz w:val="28"/>
          <w:szCs w:val="28"/>
          <w:lang w:val="x-none" w:eastAsia="hi-IN" w:bidi="hi-IN"/>
        </w:rPr>
        <w:t>2022/2023 - 6/7</w:t>
      </w:r>
      <w:r w:rsidR="002D551A">
        <w:rPr>
          <w:rFonts w:ascii="Times New Roman" w:eastAsia="Lucida Sans Unicode" w:hAnsi="Times New Roman" w:cs="Times New Roman"/>
          <w:kern w:val="1"/>
          <w:sz w:val="28"/>
          <w:szCs w:val="28"/>
          <w:lang w:eastAsia="hi-IN" w:bidi="hi-IN"/>
        </w:rPr>
        <w:t>)</w:t>
      </w:r>
      <w:r w:rsidRPr="009E6531">
        <w:rPr>
          <w:rFonts w:ascii="Times New Roman" w:eastAsia="Lucida Sans Unicode" w:hAnsi="Times New Roman" w:cs="Times New Roman"/>
          <w:kern w:val="1"/>
          <w:sz w:val="28"/>
          <w:szCs w:val="28"/>
          <w:lang w:val="x-none" w:eastAsia="hi-IN" w:bidi="hi-IN"/>
        </w:rPr>
        <w:t>;</w:t>
      </w:r>
    </w:p>
    <w:p w:rsidR="009E6531" w:rsidRPr="009E6531"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val="x-none" w:eastAsia="hi-IN" w:bidi="hi-IN"/>
        </w:rPr>
      </w:pPr>
      <w:r w:rsidRPr="009E6531">
        <w:rPr>
          <w:rFonts w:ascii="Times New Roman" w:eastAsia="Lucida Sans Unicode" w:hAnsi="Times New Roman" w:cs="Times New Roman"/>
          <w:kern w:val="1"/>
          <w:sz w:val="28"/>
          <w:szCs w:val="28"/>
          <w:lang w:val="x-none" w:eastAsia="hi-IN" w:bidi="hi-IN"/>
        </w:rPr>
        <w:t>- проведение Комиссией заседаний</w:t>
      </w:r>
      <w:r w:rsidR="002D551A">
        <w:rPr>
          <w:rFonts w:ascii="Times New Roman" w:eastAsia="Lucida Sans Unicode" w:hAnsi="Times New Roman" w:cs="Times New Roman"/>
          <w:kern w:val="1"/>
          <w:sz w:val="28"/>
          <w:szCs w:val="28"/>
          <w:lang w:eastAsia="hi-IN" w:bidi="hi-IN"/>
        </w:rPr>
        <w:t xml:space="preserve"> (</w:t>
      </w:r>
      <w:r w:rsidRPr="009E6531">
        <w:rPr>
          <w:rFonts w:ascii="Times New Roman" w:eastAsia="Lucida Sans Unicode" w:hAnsi="Times New Roman" w:cs="Times New Roman"/>
          <w:kern w:val="1"/>
          <w:sz w:val="28"/>
          <w:szCs w:val="28"/>
          <w:lang w:val="x-none" w:eastAsia="hi-IN" w:bidi="hi-IN"/>
        </w:rPr>
        <w:t xml:space="preserve">2022/2023 </w:t>
      </w:r>
      <w:r w:rsidR="002D551A">
        <w:rPr>
          <w:rFonts w:ascii="Times New Roman" w:eastAsia="Lucida Sans Unicode" w:hAnsi="Times New Roman" w:cs="Times New Roman"/>
          <w:kern w:val="1"/>
          <w:sz w:val="28"/>
          <w:szCs w:val="28"/>
          <w:lang w:eastAsia="hi-IN" w:bidi="hi-IN"/>
        </w:rPr>
        <w:t>-</w:t>
      </w:r>
      <w:r w:rsidRPr="009E6531">
        <w:rPr>
          <w:rFonts w:ascii="Times New Roman" w:eastAsia="Lucida Sans Unicode" w:hAnsi="Times New Roman" w:cs="Times New Roman"/>
          <w:kern w:val="1"/>
          <w:sz w:val="28"/>
          <w:szCs w:val="28"/>
          <w:lang w:val="x-none" w:eastAsia="hi-IN" w:bidi="hi-IN"/>
        </w:rPr>
        <w:t xml:space="preserve"> 26/27</w:t>
      </w:r>
      <w:r w:rsidR="002D551A">
        <w:rPr>
          <w:rFonts w:ascii="Times New Roman" w:eastAsia="Lucida Sans Unicode" w:hAnsi="Times New Roman" w:cs="Times New Roman"/>
          <w:kern w:val="1"/>
          <w:sz w:val="28"/>
          <w:szCs w:val="28"/>
          <w:lang w:eastAsia="hi-IN" w:bidi="hi-IN"/>
        </w:rPr>
        <w:t>)</w:t>
      </w:r>
      <w:r w:rsidRPr="009E6531">
        <w:rPr>
          <w:rFonts w:ascii="Times New Roman" w:eastAsia="Lucida Sans Unicode" w:hAnsi="Times New Roman" w:cs="Times New Roman"/>
          <w:kern w:val="1"/>
          <w:sz w:val="28"/>
          <w:szCs w:val="28"/>
          <w:lang w:val="x-none" w:eastAsia="hi-IN" w:bidi="hi-IN"/>
        </w:rPr>
        <w:t>;</w:t>
      </w:r>
    </w:p>
    <w:p w:rsidR="009E6531" w:rsidRPr="009E6531"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val="x-none" w:eastAsia="hi-IN" w:bidi="hi-IN"/>
        </w:rPr>
      </w:pPr>
      <w:r w:rsidRPr="009E6531">
        <w:rPr>
          <w:rFonts w:ascii="Times New Roman" w:eastAsia="Lucida Sans Unicode" w:hAnsi="Times New Roman" w:cs="Times New Roman"/>
          <w:kern w:val="1"/>
          <w:sz w:val="28"/>
          <w:szCs w:val="28"/>
          <w:lang w:val="x-none" w:eastAsia="hi-IN" w:bidi="hi-IN"/>
        </w:rPr>
        <w:t xml:space="preserve">- участие в профилактических мероприятиях «Подросток» </w:t>
      </w:r>
      <w:r w:rsidR="002D551A">
        <w:rPr>
          <w:rFonts w:ascii="Times New Roman" w:eastAsia="Lucida Sans Unicode" w:hAnsi="Times New Roman" w:cs="Times New Roman"/>
          <w:kern w:val="1"/>
          <w:sz w:val="28"/>
          <w:szCs w:val="28"/>
          <w:lang w:eastAsia="hi-IN" w:bidi="hi-IN"/>
        </w:rPr>
        <w:t>(</w:t>
      </w:r>
      <w:r w:rsidRPr="009E6531">
        <w:rPr>
          <w:rFonts w:ascii="Times New Roman" w:eastAsia="Lucida Sans Unicode" w:hAnsi="Times New Roman" w:cs="Times New Roman"/>
          <w:kern w:val="1"/>
          <w:sz w:val="28"/>
          <w:szCs w:val="28"/>
          <w:lang w:val="x-none" w:eastAsia="hi-IN" w:bidi="hi-IN"/>
        </w:rPr>
        <w:t>2022/2023– 8/8</w:t>
      </w:r>
      <w:r w:rsidR="002D551A">
        <w:rPr>
          <w:rFonts w:ascii="Times New Roman" w:eastAsia="Lucida Sans Unicode" w:hAnsi="Times New Roman" w:cs="Times New Roman"/>
          <w:kern w:val="1"/>
          <w:sz w:val="28"/>
          <w:szCs w:val="28"/>
          <w:lang w:eastAsia="hi-IN" w:bidi="hi-IN"/>
        </w:rPr>
        <w:t>)</w:t>
      </w:r>
      <w:r w:rsidRPr="009E6531">
        <w:rPr>
          <w:rFonts w:ascii="Times New Roman" w:eastAsia="Lucida Sans Unicode" w:hAnsi="Times New Roman" w:cs="Times New Roman"/>
          <w:kern w:val="1"/>
          <w:sz w:val="28"/>
          <w:szCs w:val="28"/>
          <w:lang w:val="x-none" w:eastAsia="hi-IN" w:bidi="hi-IN"/>
        </w:rPr>
        <w:t>;</w:t>
      </w:r>
    </w:p>
    <w:p w:rsidR="009E6531" w:rsidRPr="002D551A"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eastAsia="hi-IN" w:bidi="hi-IN"/>
        </w:rPr>
      </w:pPr>
      <w:r w:rsidRPr="009E6531">
        <w:rPr>
          <w:rFonts w:ascii="Times New Roman" w:eastAsia="Lucida Sans Unicode" w:hAnsi="Times New Roman" w:cs="Times New Roman"/>
          <w:kern w:val="1"/>
          <w:sz w:val="28"/>
          <w:szCs w:val="28"/>
          <w:lang w:val="x-none" w:eastAsia="hi-IN" w:bidi="hi-IN"/>
        </w:rPr>
        <w:t>- проведение акций «Дети России -2023»</w:t>
      </w:r>
      <w:r w:rsidR="002D551A">
        <w:rPr>
          <w:rFonts w:ascii="Times New Roman" w:eastAsia="Lucida Sans Unicode" w:hAnsi="Times New Roman" w:cs="Times New Roman"/>
          <w:kern w:val="1"/>
          <w:sz w:val="28"/>
          <w:szCs w:val="28"/>
          <w:lang w:eastAsia="hi-IN" w:bidi="hi-IN"/>
        </w:rPr>
        <w:t xml:space="preserve"> (2023 - 2)</w:t>
      </w:r>
    </w:p>
    <w:p w:rsidR="009E6531" w:rsidRPr="009E6531"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val="x-none" w:eastAsia="hi-IN" w:bidi="hi-IN"/>
        </w:rPr>
      </w:pPr>
      <w:r w:rsidRPr="009E6531">
        <w:rPr>
          <w:rFonts w:ascii="Times New Roman" w:eastAsia="Lucida Sans Unicode" w:hAnsi="Times New Roman" w:cs="Times New Roman"/>
          <w:kern w:val="1"/>
          <w:sz w:val="28"/>
          <w:szCs w:val="28"/>
          <w:lang w:val="x-none" w:eastAsia="hi-IN" w:bidi="hi-IN"/>
        </w:rPr>
        <w:t>- проведение оперативно-профилактических мероприятий «</w:t>
      </w:r>
      <w:proofErr w:type="spellStart"/>
      <w:r w:rsidRPr="009E6531">
        <w:rPr>
          <w:rFonts w:ascii="Times New Roman" w:eastAsia="Lucida Sans Unicode" w:hAnsi="Times New Roman" w:cs="Times New Roman"/>
          <w:kern w:val="1"/>
          <w:sz w:val="28"/>
          <w:szCs w:val="28"/>
          <w:lang w:val="x-none" w:eastAsia="hi-IN" w:bidi="hi-IN"/>
        </w:rPr>
        <w:t>Превентив</w:t>
      </w:r>
      <w:proofErr w:type="spellEnd"/>
      <w:r w:rsidRPr="009E6531">
        <w:rPr>
          <w:rFonts w:ascii="Times New Roman" w:eastAsia="Lucida Sans Unicode" w:hAnsi="Times New Roman" w:cs="Times New Roman"/>
          <w:kern w:val="1"/>
          <w:sz w:val="28"/>
          <w:szCs w:val="28"/>
          <w:lang w:val="x-none" w:eastAsia="hi-IN" w:bidi="hi-IN"/>
        </w:rPr>
        <w:t xml:space="preserve">» </w:t>
      </w:r>
      <w:r w:rsidR="002D551A">
        <w:rPr>
          <w:rFonts w:ascii="Times New Roman" w:eastAsia="Lucida Sans Unicode" w:hAnsi="Times New Roman" w:cs="Times New Roman"/>
          <w:kern w:val="1"/>
          <w:sz w:val="28"/>
          <w:szCs w:val="28"/>
          <w:lang w:eastAsia="hi-IN" w:bidi="hi-IN"/>
        </w:rPr>
        <w:t>(</w:t>
      </w:r>
      <w:r w:rsidRPr="009E6531">
        <w:rPr>
          <w:rFonts w:ascii="Times New Roman" w:eastAsia="Lucida Sans Unicode" w:hAnsi="Times New Roman" w:cs="Times New Roman"/>
          <w:kern w:val="1"/>
          <w:sz w:val="28"/>
          <w:szCs w:val="28"/>
          <w:lang w:val="x-none" w:eastAsia="hi-IN" w:bidi="hi-IN"/>
        </w:rPr>
        <w:t>2022/2023 - 4/5</w:t>
      </w:r>
      <w:r w:rsidR="002D551A">
        <w:rPr>
          <w:rFonts w:ascii="Times New Roman" w:eastAsia="Lucida Sans Unicode" w:hAnsi="Times New Roman" w:cs="Times New Roman"/>
          <w:kern w:val="1"/>
          <w:sz w:val="28"/>
          <w:szCs w:val="28"/>
          <w:lang w:eastAsia="hi-IN" w:bidi="hi-IN"/>
        </w:rPr>
        <w:t>)</w:t>
      </w:r>
      <w:r w:rsidRPr="009E6531">
        <w:rPr>
          <w:rFonts w:ascii="Times New Roman" w:eastAsia="Lucida Sans Unicode" w:hAnsi="Times New Roman" w:cs="Times New Roman"/>
          <w:kern w:val="1"/>
          <w:sz w:val="28"/>
          <w:szCs w:val="28"/>
          <w:lang w:val="x-none" w:eastAsia="hi-IN" w:bidi="hi-IN"/>
        </w:rPr>
        <w:t>;</w:t>
      </w:r>
    </w:p>
    <w:p w:rsidR="009E6531" w:rsidRPr="009E6531"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val="x-none" w:eastAsia="hi-IN" w:bidi="hi-IN"/>
        </w:rPr>
      </w:pPr>
      <w:r w:rsidRPr="009E6531">
        <w:rPr>
          <w:rFonts w:ascii="Times New Roman" w:eastAsia="Lucida Sans Unicode" w:hAnsi="Times New Roman" w:cs="Times New Roman"/>
          <w:kern w:val="1"/>
          <w:sz w:val="28"/>
          <w:szCs w:val="28"/>
          <w:lang w:val="x-none" w:eastAsia="hi-IN" w:bidi="hi-IN"/>
        </w:rPr>
        <w:t xml:space="preserve">- </w:t>
      </w:r>
      <w:r w:rsidR="002D551A">
        <w:rPr>
          <w:rFonts w:ascii="Times New Roman" w:eastAsia="Lucida Sans Unicode" w:hAnsi="Times New Roman" w:cs="Times New Roman"/>
          <w:kern w:val="1"/>
          <w:sz w:val="28"/>
          <w:szCs w:val="28"/>
          <w:lang w:eastAsia="hi-IN" w:bidi="hi-IN"/>
        </w:rPr>
        <w:t xml:space="preserve">проведение </w:t>
      </w:r>
      <w:r w:rsidRPr="009E6531">
        <w:rPr>
          <w:rFonts w:ascii="Times New Roman" w:eastAsia="Lucida Sans Unicode" w:hAnsi="Times New Roman" w:cs="Times New Roman"/>
          <w:kern w:val="1"/>
          <w:sz w:val="28"/>
          <w:szCs w:val="28"/>
          <w:lang w:val="x-none" w:eastAsia="hi-IN" w:bidi="hi-IN"/>
        </w:rPr>
        <w:t>акци</w:t>
      </w:r>
      <w:r w:rsidR="002D551A">
        <w:rPr>
          <w:rFonts w:ascii="Times New Roman" w:eastAsia="Lucida Sans Unicode" w:hAnsi="Times New Roman" w:cs="Times New Roman"/>
          <w:kern w:val="1"/>
          <w:sz w:val="28"/>
          <w:szCs w:val="28"/>
          <w:lang w:eastAsia="hi-IN" w:bidi="hi-IN"/>
        </w:rPr>
        <w:t>и</w:t>
      </w:r>
      <w:r w:rsidRPr="009E6531">
        <w:rPr>
          <w:rFonts w:ascii="Times New Roman" w:eastAsia="Lucida Sans Unicode" w:hAnsi="Times New Roman" w:cs="Times New Roman"/>
          <w:kern w:val="1"/>
          <w:sz w:val="28"/>
          <w:szCs w:val="28"/>
          <w:lang w:val="x-none" w:eastAsia="hi-IN" w:bidi="hi-IN"/>
        </w:rPr>
        <w:t xml:space="preserve"> «Сообщи, где торгуют смертью»</w:t>
      </w:r>
      <w:r w:rsidR="002D551A">
        <w:rPr>
          <w:rFonts w:ascii="Times New Roman" w:eastAsia="Lucida Sans Unicode" w:hAnsi="Times New Roman" w:cs="Times New Roman"/>
          <w:kern w:val="1"/>
          <w:sz w:val="28"/>
          <w:szCs w:val="28"/>
          <w:lang w:eastAsia="hi-IN" w:bidi="hi-IN"/>
        </w:rPr>
        <w:t>,</w:t>
      </w:r>
      <w:r w:rsidRPr="009E6531">
        <w:rPr>
          <w:rFonts w:ascii="Times New Roman" w:eastAsia="Lucida Sans Unicode" w:hAnsi="Times New Roman" w:cs="Times New Roman"/>
          <w:kern w:val="1"/>
          <w:sz w:val="28"/>
          <w:szCs w:val="28"/>
          <w:lang w:val="x-none" w:eastAsia="hi-IN" w:bidi="hi-IN"/>
        </w:rPr>
        <w:t xml:space="preserve"> </w:t>
      </w:r>
      <w:r w:rsidR="002D551A">
        <w:rPr>
          <w:rFonts w:ascii="Times New Roman" w:eastAsia="Lucida Sans Unicode" w:hAnsi="Times New Roman" w:cs="Times New Roman"/>
          <w:kern w:val="1"/>
          <w:sz w:val="28"/>
          <w:szCs w:val="28"/>
          <w:lang w:eastAsia="hi-IN" w:bidi="hi-IN"/>
        </w:rPr>
        <w:t xml:space="preserve">с </w:t>
      </w:r>
      <w:r w:rsidRPr="009E6531">
        <w:rPr>
          <w:rFonts w:ascii="Times New Roman" w:eastAsia="Lucida Sans Unicode" w:hAnsi="Times New Roman" w:cs="Times New Roman"/>
          <w:kern w:val="1"/>
          <w:sz w:val="28"/>
          <w:szCs w:val="28"/>
          <w:lang w:val="x-none" w:eastAsia="hi-IN" w:bidi="hi-IN"/>
        </w:rPr>
        <w:t>цель</w:t>
      </w:r>
      <w:r w:rsidR="002D551A">
        <w:rPr>
          <w:rFonts w:ascii="Times New Roman" w:eastAsia="Lucida Sans Unicode" w:hAnsi="Times New Roman" w:cs="Times New Roman"/>
          <w:kern w:val="1"/>
          <w:sz w:val="28"/>
          <w:szCs w:val="28"/>
          <w:lang w:eastAsia="hi-IN" w:bidi="hi-IN"/>
        </w:rPr>
        <w:t>ю</w:t>
      </w:r>
      <w:r w:rsidRPr="009E6531">
        <w:rPr>
          <w:rFonts w:ascii="Times New Roman" w:eastAsia="Lucida Sans Unicode" w:hAnsi="Times New Roman" w:cs="Times New Roman"/>
          <w:kern w:val="1"/>
          <w:sz w:val="28"/>
          <w:szCs w:val="28"/>
          <w:lang w:val="x-none" w:eastAsia="hi-IN" w:bidi="hi-IN"/>
        </w:rPr>
        <w:t xml:space="preserve"> привлечени</w:t>
      </w:r>
      <w:r w:rsidR="002D551A">
        <w:rPr>
          <w:rFonts w:ascii="Times New Roman" w:eastAsia="Lucida Sans Unicode" w:hAnsi="Times New Roman" w:cs="Times New Roman"/>
          <w:kern w:val="1"/>
          <w:sz w:val="28"/>
          <w:szCs w:val="28"/>
          <w:lang w:eastAsia="hi-IN" w:bidi="hi-IN"/>
        </w:rPr>
        <w:t>я</w:t>
      </w:r>
      <w:r w:rsidRPr="009E6531">
        <w:rPr>
          <w:rFonts w:ascii="Times New Roman" w:eastAsia="Lucida Sans Unicode" w:hAnsi="Times New Roman" w:cs="Times New Roman"/>
          <w:kern w:val="1"/>
          <w:sz w:val="28"/>
          <w:szCs w:val="28"/>
          <w:lang w:val="x-none" w:eastAsia="hi-IN" w:bidi="hi-IN"/>
        </w:rPr>
        <w:t xml:space="preserve"> общественности к участию в противодействии незаконному </w:t>
      </w:r>
      <w:r w:rsidRPr="009E6531">
        <w:rPr>
          <w:rFonts w:ascii="Times New Roman" w:eastAsia="Lucida Sans Unicode" w:hAnsi="Times New Roman" w:cs="Times New Roman"/>
          <w:kern w:val="1"/>
          <w:sz w:val="28"/>
          <w:szCs w:val="28"/>
          <w:lang w:val="x-none" w:eastAsia="hi-IN" w:bidi="hi-IN"/>
        </w:rPr>
        <w:lastRenderedPageBreak/>
        <w:t>обороту наркотиков, сбор и проверка оперативно-значимой информации, оказание квалифицированной помощи и консультаций по вопросам лечения и реабилитации наркозависимых лиц).</w:t>
      </w:r>
    </w:p>
    <w:p w:rsidR="009E6531" w:rsidRPr="002D551A" w:rsidRDefault="009E6531" w:rsidP="005E7881">
      <w:pPr>
        <w:widowControl w:val="0"/>
        <w:spacing w:after="0" w:line="240" w:lineRule="auto"/>
        <w:ind w:firstLine="709"/>
        <w:jc w:val="both"/>
        <w:outlineLvl w:val="1"/>
        <w:rPr>
          <w:rFonts w:ascii="Times New Roman" w:eastAsia="Lucida Sans Unicode" w:hAnsi="Times New Roman" w:cs="Times New Roman"/>
          <w:kern w:val="1"/>
          <w:sz w:val="16"/>
          <w:szCs w:val="16"/>
          <w:lang w:val="x-none" w:eastAsia="hi-IN" w:bidi="hi-IN"/>
        </w:rPr>
      </w:pPr>
    </w:p>
    <w:p w:rsidR="009E6531" w:rsidRPr="004709C3" w:rsidRDefault="007B11F3" w:rsidP="005E7881">
      <w:pPr>
        <w:widowControl w:val="0"/>
        <w:spacing w:after="0" w:line="240" w:lineRule="auto"/>
        <w:jc w:val="center"/>
        <w:outlineLvl w:val="1"/>
        <w:rPr>
          <w:rFonts w:ascii="Times New Roman" w:eastAsia="Lucida Sans Unicode" w:hAnsi="Times New Roman" w:cs="Times New Roman"/>
          <w:b/>
          <w:kern w:val="1"/>
          <w:sz w:val="28"/>
          <w:szCs w:val="28"/>
          <w:lang w:eastAsia="hi-IN" w:bidi="hi-IN"/>
        </w:rPr>
      </w:pPr>
      <w:r w:rsidRPr="004709C3">
        <w:rPr>
          <w:rFonts w:ascii="Times New Roman" w:eastAsia="Lucida Sans Unicode" w:hAnsi="Times New Roman" w:cs="Times New Roman"/>
          <w:b/>
          <w:kern w:val="1"/>
          <w:sz w:val="28"/>
          <w:szCs w:val="28"/>
          <w:lang w:eastAsia="hi-IN" w:bidi="hi-IN"/>
        </w:rPr>
        <w:t>Осуществление</w:t>
      </w:r>
      <w:r w:rsidR="009E6531" w:rsidRPr="004709C3">
        <w:rPr>
          <w:rFonts w:ascii="Times New Roman" w:eastAsia="Lucida Sans Unicode" w:hAnsi="Times New Roman" w:cs="Times New Roman"/>
          <w:b/>
          <w:kern w:val="1"/>
          <w:sz w:val="28"/>
          <w:szCs w:val="28"/>
          <w:lang w:val="x-none" w:eastAsia="hi-IN" w:bidi="hi-IN"/>
        </w:rPr>
        <w:t xml:space="preserve"> мер по координации деятельности органов</w:t>
      </w:r>
      <w:r w:rsidRPr="004709C3">
        <w:rPr>
          <w:rFonts w:ascii="Times New Roman" w:eastAsia="Lucida Sans Unicode" w:hAnsi="Times New Roman" w:cs="Times New Roman"/>
          <w:b/>
          <w:kern w:val="1"/>
          <w:sz w:val="28"/>
          <w:szCs w:val="28"/>
          <w:lang w:eastAsia="hi-IN" w:bidi="hi-IN"/>
        </w:rPr>
        <w:t xml:space="preserve"> </w:t>
      </w:r>
      <w:r w:rsidR="009E6531" w:rsidRPr="004709C3">
        <w:rPr>
          <w:rFonts w:ascii="Times New Roman" w:eastAsia="Lucida Sans Unicode" w:hAnsi="Times New Roman" w:cs="Times New Roman"/>
          <w:b/>
          <w:kern w:val="1"/>
          <w:sz w:val="28"/>
          <w:szCs w:val="28"/>
          <w:lang w:val="x-none" w:eastAsia="hi-IN" w:bidi="hi-IN"/>
        </w:rPr>
        <w:t xml:space="preserve">и </w:t>
      </w:r>
      <w:r w:rsidRPr="004709C3">
        <w:rPr>
          <w:rFonts w:ascii="Times New Roman" w:eastAsia="Lucida Sans Unicode" w:hAnsi="Times New Roman" w:cs="Times New Roman"/>
          <w:b/>
          <w:kern w:val="1"/>
          <w:sz w:val="28"/>
          <w:szCs w:val="28"/>
          <w:lang w:val="x-none" w:eastAsia="hi-IN" w:bidi="hi-IN"/>
        </w:rPr>
        <w:t>учреждений системы профилактики</w:t>
      </w:r>
    </w:p>
    <w:p w:rsidR="007B11F3" w:rsidRPr="007B11F3" w:rsidRDefault="007B11F3" w:rsidP="005E7881">
      <w:pPr>
        <w:widowControl w:val="0"/>
        <w:spacing w:after="0" w:line="240" w:lineRule="auto"/>
        <w:ind w:firstLine="709"/>
        <w:jc w:val="both"/>
        <w:outlineLvl w:val="1"/>
        <w:rPr>
          <w:rFonts w:ascii="Times New Roman" w:eastAsia="Lucida Sans Unicode" w:hAnsi="Times New Roman" w:cs="Times New Roman"/>
          <w:kern w:val="1"/>
          <w:sz w:val="16"/>
          <w:szCs w:val="16"/>
          <w:lang w:eastAsia="hi-IN" w:bidi="hi-IN"/>
        </w:rPr>
      </w:pPr>
    </w:p>
    <w:p w:rsidR="009E6531" w:rsidRPr="007B11F3"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eastAsia="hi-IN" w:bidi="hi-IN"/>
        </w:rPr>
      </w:pPr>
      <w:r w:rsidRPr="009E6531">
        <w:rPr>
          <w:rFonts w:ascii="Times New Roman" w:eastAsia="Lucida Sans Unicode" w:hAnsi="Times New Roman" w:cs="Times New Roman"/>
          <w:kern w:val="1"/>
          <w:sz w:val="28"/>
          <w:szCs w:val="28"/>
          <w:lang w:val="x-none" w:eastAsia="hi-IN" w:bidi="hi-IN"/>
        </w:rPr>
        <w:t xml:space="preserve">Заслушаны </w:t>
      </w:r>
      <w:r w:rsidR="004709C3">
        <w:rPr>
          <w:rFonts w:ascii="Times New Roman" w:eastAsia="Lucida Sans Unicode" w:hAnsi="Times New Roman" w:cs="Times New Roman"/>
          <w:kern w:val="1"/>
          <w:sz w:val="28"/>
          <w:szCs w:val="28"/>
          <w:lang w:eastAsia="hi-IN" w:bidi="hi-IN"/>
        </w:rPr>
        <w:t>отчёты</w:t>
      </w:r>
      <w:r w:rsidRPr="009E6531">
        <w:rPr>
          <w:rFonts w:ascii="Times New Roman" w:eastAsia="Lucida Sans Unicode" w:hAnsi="Times New Roman" w:cs="Times New Roman"/>
          <w:kern w:val="1"/>
          <w:sz w:val="28"/>
          <w:szCs w:val="28"/>
          <w:lang w:val="x-none" w:eastAsia="hi-IN" w:bidi="hi-IN"/>
        </w:rPr>
        <w:t xml:space="preserve"> и информация органов и учреждений системы профилактики</w:t>
      </w:r>
      <w:r w:rsidR="007B11F3">
        <w:rPr>
          <w:rFonts w:ascii="Times New Roman" w:eastAsia="Lucida Sans Unicode" w:hAnsi="Times New Roman" w:cs="Times New Roman"/>
          <w:kern w:val="1"/>
          <w:sz w:val="28"/>
          <w:szCs w:val="28"/>
          <w:lang w:eastAsia="hi-IN" w:bidi="hi-IN"/>
        </w:rPr>
        <w:t>:</w:t>
      </w:r>
    </w:p>
    <w:p w:rsidR="009E6531" w:rsidRPr="007B11F3"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eastAsia="hi-IN" w:bidi="hi-IN"/>
        </w:rPr>
      </w:pPr>
      <w:r w:rsidRPr="009E6531">
        <w:rPr>
          <w:rFonts w:ascii="Times New Roman" w:eastAsia="Lucida Sans Unicode" w:hAnsi="Times New Roman" w:cs="Times New Roman"/>
          <w:kern w:val="1"/>
          <w:sz w:val="28"/>
          <w:szCs w:val="28"/>
          <w:lang w:val="x-none" w:eastAsia="hi-IN" w:bidi="hi-IN"/>
        </w:rPr>
        <w:t xml:space="preserve">- </w:t>
      </w:r>
      <w:r w:rsidR="004709C3">
        <w:rPr>
          <w:rFonts w:ascii="Times New Roman" w:eastAsia="Lucida Sans Unicode" w:hAnsi="Times New Roman" w:cs="Times New Roman"/>
          <w:kern w:val="1"/>
          <w:sz w:val="28"/>
          <w:szCs w:val="28"/>
          <w:lang w:eastAsia="hi-IN" w:bidi="hi-IN"/>
        </w:rPr>
        <w:t>отдела</w:t>
      </w:r>
      <w:r w:rsidRPr="009E6531">
        <w:rPr>
          <w:rFonts w:ascii="Times New Roman" w:eastAsia="Lucida Sans Unicode" w:hAnsi="Times New Roman" w:cs="Times New Roman"/>
          <w:kern w:val="1"/>
          <w:sz w:val="28"/>
          <w:szCs w:val="28"/>
          <w:lang w:val="x-none" w:eastAsia="hi-IN" w:bidi="hi-IN"/>
        </w:rPr>
        <w:t xml:space="preserve"> по делам несовершеннолетних МВД России по району Солнцево</w:t>
      </w:r>
      <w:r w:rsidR="007B11F3">
        <w:rPr>
          <w:rFonts w:ascii="Times New Roman" w:eastAsia="Lucida Sans Unicode" w:hAnsi="Times New Roman" w:cs="Times New Roman"/>
          <w:kern w:val="1"/>
          <w:sz w:val="28"/>
          <w:szCs w:val="28"/>
          <w:lang w:eastAsia="hi-IN" w:bidi="hi-IN"/>
        </w:rPr>
        <w:t>;</w:t>
      </w:r>
    </w:p>
    <w:p w:rsidR="009E6531" w:rsidRPr="007B11F3"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eastAsia="hi-IN" w:bidi="hi-IN"/>
        </w:rPr>
      </w:pPr>
      <w:r w:rsidRPr="009E6531">
        <w:rPr>
          <w:rFonts w:ascii="Times New Roman" w:eastAsia="Lucida Sans Unicode" w:hAnsi="Times New Roman" w:cs="Times New Roman"/>
          <w:kern w:val="1"/>
          <w:sz w:val="28"/>
          <w:szCs w:val="28"/>
          <w:lang w:val="x-none" w:eastAsia="hi-IN" w:bidi="hi-IN"/>
        </w:rPr>
        <w:t>-</w:t>
      </w:r>
      <w:r w:rsidR="007B11F3">
        <w:rPr>
          <w:rFonts w:ascii="Times New Roman" w:eastAsia="Lucida Sans Unicode" w:hAnsi="Times New Roman" w:cs="Times New Roman"/>
          <w:kern w:val="1"/>
          <w:sz w:val="28"/>
          <w:szCs w:val="28"/>
          <w:lang w:eastAsia="hi-IN" w:bidi="hi-IN"/>
        </w:rPr>
        <w:t xml:space="preserve"> </w:t>
      </w:r>
      <w:r w:rsidRPr="009E6531">
        <w:rPr>
          <w:rFonts w:ascii="Times New Roman" w:eastAsia="Lucida Sans Unicode" w:hAnsi="Times New Roman" w:cs="Times New Roman"/>
          <w:kern w:val="1"/>
          <w:sz w:val="28"/>
          <w:szCs w:val="28"/>
          <w:lang w:val="x-none" w:eastAsia="hi-IN" w:bidi="hi-IN"/>
        </w:rPr>
        <w:t>ГБУ «Мой семейный центр «Палитра»</w:t>
      </w:r>
      <w:r w:rsidR="007B11F3">
        <w:rPr>
          <w:rFonts w:ascii="Times New Roman" w:eastAsia="Lucida Sans Unicode" w:hAnsi="Times New Roman" w:cs="Times New Roman"/>
          <w:kern w:val="1"/>
          <w:sz w:val="28"/>
          <w:szCs w:val="28"/>
          <w:lang w:eastAsia="hi-IN" w:bidi="hi-IN"/>
        </w:rPr>
        <w:t>;</w:t>
      </w:r>
    </w:p>
    <w:p w:rsidR="009E6531" w:rsidRPr="007B11F3"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eastAsia="hi-IN" w:bidi="hi-IN"/>
        </w:rPr>
      </w:pPr>
      <w:r w:rsidRPr="009E6531">
        <w:rPr>
          <w:rFonts w:ascii="Times New Roman" w:eastAsia="Lucida Sans Unicode" w:hAnsi="Times New Roman" w:cs="Times New Roman"/>
          <w:kern w:val="1"/>
          <w:sz w:val="28"/>
          <w:szCs w:val="28"/>
          <w:lang w:val="x-none" w:eastAsia="hi-IN" w:bidi="hi-IN"/>
        </w:rPr>
        <w:t xml:space="preserve">- </w:t>
      </w:r>
      <w:r w:rsidR="007B11F3" w:rsidRPr="009E6531">
        <w:rPr>
          <w:rFonts w:ascii="Times New Roman" w:eastAsia="Lucida Sans Unicode" w:hAnsi="Times New Roman" w:cs="Times New Roman"/>
          <w:kern w:val="1"/>
          <w:sz w:val="28"/>
          <w:szCs w:val="28"/>
          <w:lang w:val="x-none" w:eastAsia="hi-IN" w:bidi="hi-IN"/>
        </w:rPr>
        <w:t>филиал</w:t>
      </w:r>
      <w:r w:rsidR="007B11F3">
        <w:rPr>
          <w:rFonts w:ascii="Times New Roman" w:eastAsia="Lucida Sans Unicode" w:hAnsi="Times New Roman" w:cs="Times New Roman"/>
          <w:kern w:val="1"/>
          <w:sz w:val="28"/>
          <w:szCs w:val="28"/>
          <w:lang w:eastAsia="hi-IN" w:bidi="hi-IN"/>
        </w:rPr>
        <w:t>а «Спортивно-досуговый центр</w:t>
      </w:r>
      <w:r w:rsidRPr="009E6531">
        <w:rPr>
          <w:rFonts w:ascii="Times New Roman" w:eastAsia="Lucida Sans Unicode" w:hAnsi="Times New Roman" w:cs="Times New Roman"/>
          <w:kern w:val="1"/>
          <w:sz w:val="28"/>
          <w:szCs w:val="28"/>
          <w:lang w:val="x-none" w:eastAsia="hi-IN" w:bidi="hi-IN"/>
        </w:rPr>
        <w:t xml:space="preserve"> «Радуга» ГБУ г.</w:t>
      </w:r>
      <w:r w:rsidR="007B11F3">
        <w:rPr>
          <w:rFonts w:ascii="Times New Roman" w:eastAsia="Lucida Sans Unicode" w:hAnsi="Times New Roman" w:cs="Times New Roman"/>
          <w:kern w:val="1"/>
          <w:sz w:val="28"/>
          <w:szCs w:val="28"/>
          <w:lang w:eastAsia="hi-IN" w:bidi="hi-IN"/>
        </w:rPr>
        <w:t xml:space="preserve"> </w:t>
      </w:r>
      <w:r w:rsidRPr="009E6531">
        <w:rPr>
          <w:rFonts w:ascii="Times New Roman" w:eastAsia="Lucida Sans Unicode" w:hAnsi="Times New Roman" w:cs="Times New Roman"/>
          <w:kern w:val="1"/>
          <w:sz w:val="28"/>
          <w:szCs w:val="28"/>
          <w:lang w:val="x-none" w:eastAsia="hi-IN" w:bidi="hi-IN"/>
        </w:rPr>
        <w:t>Москвы «</w:t>
      </w:r>
      <w:r w:rsidR="004709C3">
        <w:rPr>
          <w:rFonts w:ascii="Times New Roman" w:eastAsia="Lucida Sans Unicode" w:hAnsi="Times New Roman" w:cs="Times New Roman"/>
          <w:kern w:val="1"/>
          <w:sz w:val="28"/>
          <w:szCs w:val="28"/>
          <w:lang w:eastAsia="hi-IN" w:bidi="hi-IN"/>
        </w:rPr>
        <w:t>Молодёжный</w:t>
      </w:r>
      <w:r w:rsidRPr="009E6531">
        <w:rPr>
          <w:rFonts w:ascii="Times New Roman" w:eastAsia="Lucida Sans Unicode" w:hAnsi="Times New Roman" w:cs="Times New Roman"/>
          <w:kern w:val="1"/>
          <w:sz w:val="28"/>
          <w:szCs w:val="28"/>
          <w:lang w:val="x-none" w:eastAsia="hi-IN" w:bidi="hi-IN"/>
        </w:rPr>
        <w:t xml:space="preserve"> центр «Галактика», </w:t>
      </w:r>
    </w:p>
    <w:p w:rsidR="009E6531" w:rsidRPr="009E6531"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val="x-none" w:eastAsia="hi-IN" w:bidi="hi-IN"/>
        </w:rPr>
      </w:pPr>
      <w:r w:rsidRPr="009E6531">
        <w:rPr>
          <w:rFonts w:ascii="Times New Roman" w:eastAsia="Lucida Sans Unicode" w:hAnsi="Times New Roman" w:cs="Times New Roman"/>
          <w:kern w:val="1"/>
          <w:sz w:val="28"/>
          <w:szCs w:val="28"/>
          <w:lang w:val="x-none" w:eastAsia="hi-IN" w:bidi="hi-IN"/>
        </w:rPr>
        <w:t xml:space="preserve">- </w:t>
      </w:r>
      <w:r w:rsidR="007B11F3" w:rsidRPr="009E6531">
        <w:rPr>
          <w:rFonts w:ascii="Times New Roman" w:eastAsia="Lucida Sans Unicode" w:hAnsi="Times New Roman" w:cs="Times New Roman"/>
          <w:kern w:val="1"/>
          <w:sz w:val="28"/>
          <w:szCs w:val="28"/>
          <w:lang w:val="x-none" w:eastAsia="hi-IN" w:bidi="hi-IN"/>
        </w:rPr>
        <w:t>филиал</w:t>
      </w:r>
      <w:r w:rsidR="007B11F3">
        <w:rPr>
          <w:rFonts w:ascii="Times New Roman" w:eastAsia="Lucida Sans Unicode" w:hAnsi="Times New Roman" w:cs="Times New Roman"/>
          <w:kern w:val="1"/>
          <w:sz w:val="28"/>
          <w:szCs w:val="28"/>
          <w:lang w:eastAsia="hi-IN" w:bidi="hi-IN"/>
        </w:rPr>
        <w:t>а</w:t>
      </w:r>
      <w:r w:rsidRPr="009E6531">
        <w:rPr>
          <w:rFonts w:ascii="Times New Roman" w:eastAsia="Lucida Sans Unicode" w:hAnsi="Times New Roman" w:cs="Times New Roman"/>
          <w:kern w:val="1"/>
          <w:sz w:val="28"/>
          <w:szCs w:val="28"/>
          <w:lang w:val="x-none" w:eastAsia="hi-IN" w:bidi="hi-IN"/>
        </w:rPr>
        <w:t xml:space="preserve"> №8 Московского научно-практического центра наркологии Департамента здравоохранения города Москвы ЗАО г.</w:t>
      </w:r>
      <w:r w:rsidR="007B11F3">
        <w:rPr>
          <w:rFonts w:ascii="Times New Roman" w:eastAsia="Lucida Sans Unicode" w:hAnsi="Times New Roman" w:cs="Times New Roman"/>
          <w:kern w:val="1"/>
          <w:sz w:val="28"/>
          <w:szCs w:val="28"/>
          <w:lang w:eastAsia="hi-IN" w:bidi="hi-IN"/>
        </w:rPr>
        <w:t xml:space="preserve"> </w:t>
      </w:r>
      <w:r w:rsidRPr="009E6531">
        <w:rPr>
          <w:rFonts w:ascii="Times New Roman" w:eastAsia="Lucida Sans Unicode" w:hAnsi="Times New Roman" w:cs="Times New Roman"/>
          <w:kern w:val="1"/>
          <w:sz w:val="28"/>
          <w:szCs w:val="28"/>
          <w:lang w:val="x-none" w:eastAsia="hi-IN" w:bidi="hi-IN"/>
        </w:rPr>
        <w:t>Москвы, о деятельности учреждений района по профилактике правонарушений несовершеннолетних и раннему выявлению семейного неблагополучия.</w:t>
      </w:r>
    </w:p>
    <w:p w:rsidR="009E6531" w:rsidRPr="007B11F3" w:rsidRDefault="009E6531" w:rsidP="005E7881">
      <w:pPr>
        <w:widowControl w:val="0"/>
        <w:spacing w:after="0" w:line="240" w:lineRule="auto"/>
        <w:ind w:firstLine="709"/>
        <w:jc w:val="both"/>
        <w:outlineLvl w:val="1"/>
        <w:rPr>
          <w:rFonts w:ascii="Times New Roman" w:eastAsia="Lucida Sans Unicode" w:hAnsi="Times New Roman" w:cs="Times New Roman"/>
          <w:kern w:val="1"/>
          <w:sz w:val="16"/>
          <w:szCs w:val="16"/>
          <w:lang w:val="x-none" w:eastAsia="hi-IN" w:bidi="hi-IN"/>
        </w:rPr>
      </w:pPr>
    </w:p>
    <w:p w:rsidR="009E6531" w:rsidRPr="009E6531"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val="x-none" w:eastAsia="hi-IN" w:bidi="hi-IN"/>
        </w:rPr>
      </w:pPr>
      <w:r w:rsidRPr="009E6531">
        <w:rPr>
          <w:rFonts w:ascii="Times New Roman" w:eastAsia="Lucida Sans Unicode" w:hAnsi="Times New Roman" w:cs="Times New Roman"/>
          <w:kern w:val="1"/>
          <w:sz w:val="28"/>
          <w:szCs w:val="28"/>
          <w:lang w:val="x-none" w:eastAsia="hi-IN" w:bidi="hi-IN"/>
        </w:rPr>
        <w:t xml:space="preserve">Районной </w:t>
      </w:r>
      <w:proofErr w:type="spellStart"/>
      <w:r w:rsidRPr="009E6531">
        <w:rPr>
          <w:rFonts w:ascii="Times New Roman" w:eastAsia="Lucida Sans Unicode" w:hAnsi="Times New Roman" w:cs="Times New Roman"/>
          <w:kern w:val="1"/>
          <w:sz w:val="28"/>
          <w:szCs w:val="28"/>
          <w:lang w:val="x-none" w:eastAsia="hi-IN" w:bidi="hi-IN"/>
        </w:rPr>
        <w:t>КДНиЗП</w:t>
      </w:r>
      <w:proofErr w:type="spellEnd"/>
      <w:r w:rsidRPr="009E6531">
        <w:rPr>
          <w:rFonts w:ascii="Times New Roman" w:eastAsia="Lucida Sans Unicode" w:hAnsi="Times New Roman" w:cs="Times New Roman"/>
          <w:kern w:val="1"/>
          <w:sz w:val="28"/>
          <w:szCs w:val="28"/>
          <w:lang w:val="x-none" w:eastAsia="hi-IN" w:bidi="hi-IN"/>
        </w:rPr>
        <w:t xml:space="preserve"> осуществлены проверки органов и учреждений системы профилактики: проведена проверка всех образовательных комплексов района, а также осуществлены проверки СДЦ «Радуга» филиал ГБУ г.</w:t>
      </w:r>
      <w:r w:rsidR="004709C3">
        <w:rPr>
          <w:rFonts w:ascii="Times New Roman" w:eastAsia="Lucida Sans Unicode" w:hAnsi="Times New Roman" w:cs="Times New Roman"/>
          <w:kern w:val="1"/>
          <w:sz w:val="28"/>
          <w:szCs w:val="28"/>
          <w:lang w:eastAsia="hi-IN" w:bidi="hi-IN"/>
        </w:rPr>
        <w:t xml:space="preserve"> </w:t>
      </w:r>
      <w:r w:rsidRPr="009E6531">
        <w:rPr>
          <w:rFonts w:ascii="Times New Roman" w:eastAsia="Lucida Sans Unicode" w:hAnsi="Times New Roman" w:cs="Times New Roman"/>
          <w:kern w:val="1"/>
          <w:sz w:val="28"/>
          <w:szCs w:val="28"/>
          <w:lang w:val="x-none" w:eastAsia="hi-IN" w:bidi="hi-IN"/>
        </w:rPr>
        <w:t>Москвы «Молодежный центр «Галактика», ОСЗН района Солнцево.</w:t>
      </w:r>
    </w:p>
    <w:p w:rsidR="009E6531" w:rsidRPr="007B11F3" w:rsidRDefault="009E6531" w:rsidP="005E7881">
      <w:pPr>
        <w:widowControl w:val="0"/>
        <w:spacing w:after="0" w:line="240" w:lineRule="auto"/>
        <w:ind w:firstLine="709"/>
        <w:jc w:val="both"/>
        <w:outlineLvl w:val="1"/>
        <w:rPr>
          <w:rFonts w:ascii="Times New Roman" w:eastAsia="Lucida Sans Unicode" w:hAnsi="Times New Roman" w:cs="Times New Roman"/>
          <w:kern w:val="1"/>
          <w:sz w:val="16"/>
          <w:szCs w:val="16"/>
          <w:lang w:val="x-none" w:eastAsia="hi-IN" w:bidi="hi-IN"/>
        </w:rPr>
      </w:pPr>
    </w:p>
    <w:p w:rsidR="009E6531" w:rsidRPr="009E6531" w:rsidRDefault="007B11F3" w:rsidP="005E7881">
      <w:pPr>
        <w:widowControl w:val="0"/>
        <w:spacing w:after="0" w:line="240" w:lineRule="auto"/>
        <w:ind w:firstLine="709"/>
        <w:jc w:val="both"/>
        <w:outlineLvl w:val="1"/>
        <w:rPr>
          <w:rFonts w:ascii="Times New Roman" w:eastAsia="Lucida Sans Unicode" w:hAnsi="Times New Roman" w:cs="Times New Roman"/>
          <w:kern w:val="1"/>
          <w:sz w:val="28"/>
          <w:szCs w:val="28"/>
          <w:lang w:val="x-none" w:eastAsia="hi-IN" w:bidi="hi-IN"/>
        </w:rPr>
      </w:pPr>
      <w:proofErr w:type="spellStart"/>
      <w:r w:rsidRPr="009E6531">
        <w:rPr>
          <w:rFonts w:ascii="Times New Roman" w:eastAsia="Lucida Sans Unicode" w:hAnsi="Times New Roman" w:cs="Times New Roman"/>
          <w:kern w:val="1"/>
          <w:sz w:val="28"/>
          <w:szCs w:val="28"/>
          <w:lang w:val="x-none" w:eastAsia="hi-IN" w:bidi="hi-IN"/>
        </w:rPr>
        <w:t>КДНиЗП</w:t>
      </w:r>
      <w:proofErr w:type="spellEnd"/>
      <w:r w:rsidRPr="009E6531">
        <w:rPr>
          <w:rFonts w:ascii="Times New Roman" w:eastAsia="Lucida Sans Unicode" w:hAnsi="Times New Roman" w:cs="Times New Roman"/>
          <w:kern w:val="1"/>
          <w:sz w:val="28"/>
          <w:szCs w:val="28"/>
          <w:lang w:val="x-none" w:eastAsia="hi-IN" w:bidi="hi-IN"/>
        </w:rPr>
        <w:t xml:space="preserve"> </w:t>
      </w:r>
      <w:r>
        <w:rPr>
          <w:rFonts w:ascii="Times New Roman" w:eastAsia="Lucida Sans Unicode" w:hAnsi="Times New Roman" w:cs="Times New Roman"/>
          <w:kern w:val="1"/>
          <w:sz w:val="28"/>
          <w:szCs w:val="28"/>
          <w:lang w:eastAsia="hi-IN" w:bidi="hi-IN"/>
        </w:rPr>
        <w:t>ведёт</w:t>
      </w:r>
      <w:r w:rsidRPr="009E6531">
        <w:rPr>
          <w:rFonts w:ascii="Times New Roman" w:eastAsia="Lucida Sans Unicode" w:hAnsi="Times New Roman" w:cs="Times New Roman"/>
          <w:kern w:val="1"/>
          <w:sz w:val="28"/>
          <w:szCs w:val="28"/>
          <w:lang w:val="x-none" w:eastAsia="hi-IN" w:bidi="hi-IN"/>
        </w:rPr>
        <w:t xml:space="preserve"> плановую работу по профилактике правонарушений, противодействию проявлениям экстремизма. </w:t>
      </w:r>
      <w:r w:rsidR="009E6531" w:rsidRPr="009E6531">
        <w:rPr>
          <w:rFonts w:ascii="Times New Roman" w:eastAsia="Lucida Sans Unicode" w:hAnsi="Times New Roman" w:cs="Times New Roman"/>
          <w:kern w:val="1"/>
          <w:sz w:val="28"/>
          <w:szCs w:val="28"/>
          <w:lang w:val="x-none" w:eastAsia="hi-IN" w:bidi="hi-IN"/>
        </w:rPr>
        <w:t>В рамках профилактики используется следующие формы работы:</w:t>
      </w:r>
    </w:p>
    <w:p w:rsidR="009E6531" w:rsidRPr="009E6531"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val="x-none" w:eastAsia="hi-IN" w:bidi="hi-IN"/>
        </w:rPr>
      </w:pPr>
      <w:r w:rsidRPr="009E6531">
        <w:rPr>
          <w:rFonts w:ascii="Times New Roman" w:eastAsia="Lucida Sans Unicode" w:hAnsi="Times New Roman" w:cs="Times New Roman"/>
          <w:kern w:val="1"/>
          <w:sz w:val="28"/>
          <w:szCs w:val="28"/>
          <w:lang w:val="x-none" w:eastAsia="hi-IN" w:bidi="hi-IN"/>
        </w:rPr>
        <w:t>-</w:t>
      </w:r>
      <w:r w:rsidR="007B11F3">
        <w:rPr>
          <w:rFonts w:ascii="Times New Roman" w:eastAsia="Lucida Sans Unicode" w:hAnsi="Times New Roman" w:cs="Times New Roman"/>
          <w:kern w:val="1"/>
          <w:sz w:val="28"/>
          <w:szCs w:val="28"/>
          <w:lang w:eastAsia="hi-IN" w:bidi="hi-IN"/>
        </w:rPr>
        <w:tab/>
      </w:r>
      <w:r w:rsidRPr="009E6531">
        <w:rPr>
          <w:rFonts w:ascii="Times New Roman" w:eastAsia="Lucida Sans Unicode" w:hAnsi="Times New Roman" w:cs="Times New Roman"/>
          <w:kern w:val="1"/>
          <w:sz w:val="28"/>
          <w:szCs w:val="28"/>
          <w:lang w:val="x-none" w:eastAsia="hi-IN" w:bidi="hi-IN"/>
        </w:rPr>
        <w:t>проведение просветительских бесед, круглых столов с родителями и подростками;</w:t>
      </w:r>
    </w:p>
    <w:p w:rsidR="009E6531" w:rsidRPr="007B11F3"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eastAsia="hi-IN" w:bidi="hi-IN"/>
        </w:rPr>
      </w:pPr>
      <w:r w:rsidRPr="009E6531">
        <w:rPr>
          <w:rFonts w:ascii="Times New Roman" w:eastAsia="Lucida Sans Unicode" w:hAnsi="Times New Roman" w:cs="Times New Roman"/>
          <w:kern w:val="1"/>
          <w:sz w:val="28"/>
          <w:szCs w:val="28"/>
          <w:lang w:val="x-none" w:eastAsia="hi-IN" w:bidi="hi-IN"/>
        </w:rPr>
        <w:t>-</w:t>
      </w:r>
      <w:r w:rsidR="007B11F3">
        <w:rPr>
          <w:rFonts w:ascii="Times New Roman" w:eastAsia="Lucida Sans Unicode" w:hAnsi="Times New Roman" w:cs="Times New Roman"/>
          <w:kern w:val="1"/>
          <w:sz w:val="28"/>
          <w:szCs w:val="28"/>
          <w:lang w:eastAsia="hi-IN" w:bidi="hi-IN"/>
        </w:rPr>
        <w:tab/>
      </w:r>
      <w:r w:rsidRPr="009E6531">
        <w:rPr>
          <w:rFonts w:ascii="Times New Roman" w:eastAsia="Lucida Sans Unicode" w:hAnsi="Times New Roman" w:cs="Times New Roman"/>
          <w:kern w:val="1"/>
          <w:sz w:val="28"/>
          <w:szCs w:val="28"/>
          <w:lang w:val="x-none" w:eastAsia="hi-IN" w:bidi="hi-IN"/>
        </w:rPr>
        <w:t xml:space="preserve">своевременное выявление </w:t>
      </w:r>
      <w:r w:rsidR="00567B70" w:rsidRPr="009E6531">
        <w:rPr>
          <w:rFonts w:ascii="Times New Roman" w:eastAsia="Lucida Sans Unicode" w:hAnsi="Times New Roman" w:cs="Times New Roman"/>
          <w:kern w:val="1"/>
          <w:sz w:val="28"/>
          <w:szCs w:val="28"/>
          <w:lang w:val="x-none" w:eastAsia="hi-IN" w:bidi="hi-IN"/>
        </w:rPr>
        <w:t>несовершеннолетних,</w:t>
      </w:r>
      <w:r w:rsidR="00567B70">
        <w:rPr>
          <w:rFonts w:ascii="Times New Roman" w:eastAsia="Lucida Sans Unicode" w:hAnsi="Times New Roman" w:cs="Times New Roman"/>
          <w:kern w:val="1"/>
          <w:sz w:val="28"/>
          <w:szCs w:val="28"/>
          <w:lang w:eastAsia="hi-IN" w:bidi="hi-IN"/>
        </w:rPr>
        <w:t xml:space="preserve"> </w:t>
      </w:r>
      <w:r w:rsidRPr="009E6531">
        <w:rPr>
          <w:rFonts w:ascii="Times New Roman" w:eastAsia="Lucida Sans Unicode" w:hAnsi="Times New Roman" w:cs="Times New Roman"/>
          <w:kern w:val="1"/>
          <w:sz w:val="28"/>
          <w:szCs w:val="28"/>
          <w:lang w:val="x-none" w:eastAsia="hi-IN" w:bidi="hi-IN"/>
        </w:rPr>
        <w:t>неблагоприятных семей, нуждающихся в социальн</w:t>
      </w:r>
      <w:r w:rsidR="007B11F3">
        <w:rPr>
          <w:rFonts w:ascii="Times New Roman" w:eastAsia="Lucida Sans Unicode" w:hAnsi="Times New Roman" w:cs="Times New Roman"/>
          <w:kern w:val="1"/>
          <w:sz w:val="28"/>
          <w:szCs w:val="28"/>
          <w:lang w:val="x-none" w:eastAsia="hi-IN" w:bidi="hi-IN"/>
        </w:rPr>
        <w:t>ой профилактике и реабилитации.</w:t>
      </w:r>
    </w:p>
    <w:p w:rsidR="009E6531" w:rsidRPr="009E6531"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val="x-none" w:eastAsia="hi-IN" w:bidi="hi-IN"/>
        </w:rPr>
      </w:pPr>
      <w:proofErr w:type="spellStart"/>
      <w:r w:rsidRPr="009E6531">
        <w:rPr>
          <w:rFonts w:ascii="Times New Roman" w:eastAsia="Lucida Sans Unicode" w:hAnsi="Times New Roman" w:cs="Times New Roman"/>
          <w:kern w:val="1"/>
          <w:sz w:val="28"/>
          <w:szCs w:val="28"/>
          <w:lang w:val="x-none" w:eastAsia="hi-IN" w:bidi="hi-IN"/>
        </w:rPr>
        <w:t>КДНиЗП</w:t>
      </w:r>
      <w:proofErr w:type="spellEnd"/>
      <w:r w:rsidRPr="009E6531">
        <w:rPr>
          <w:rFonts w:ascii="Times New Roman" w:eastAsia="Lucida Sans Unicode" w:hAnsi="Times New Roman" w:cs="Times New Roman"/>
          <w:kern w:val="1"/>
          <w:sz w:val="28"/>
          <w:szCs w:val="28"/>
          <w:lang w:val="x-none" w:eastAsia="hi-IN" w:bidi="hi-IN"/>
        </w:rPr>
        <w:t xml:space="preserve"> совместно со спортивными и досуговыми учреждениями района проводит работу с несовершеннолетними, направленную на вовлечение их в кружки и секции, приобщение к здоровому образу жизни и формирование у подростков военно-патриотического и гражданского воспитания.</w:t>
      </w:r>
    </w:p>
    <w:p w:rsidR="009E6531" w:rsidRPr="00567B70"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eastAsia="hi-IN" w:bidi="hi-IN"/>
        </w:rPr>
      </w:pPr>
      <w:r w:rsidRPr="009E6531">
        <w:rPr>
          <w:rFonts w:ascii="Times New Roman" w:eastAsia="Lucida Sans Unicode" w:hAnsi="Times New Roman" w:cs="Times New Roman"/>
          <w:kern w:val="1"/>
          <w:sz w:val="28"/>
          <w:szCs w:val="28"/>
          <w:lang w:val="x-none" w:eastAsia="hi-IN" w:bidi="hi-IN"/>
        </w:rPr>
        <w:t xml:space="preserve">В рамках взаимодействия </w:t>
      </w:r>
      <w:proofErr w:type="spellStart"/>
      <w:r w:rsidRPr="009E6531">
        <w:rPr>
          <w:rFonts w:ascii="Times New Roman" w:eastAsia="Lucida Sans Unicode" w:hAnsi="Times New Roman" w:cs="Times New Roman"/>
          <w:kern w:val="1"/>
          <w:sz w:val="28"/>
          <w:szCs w:val="28"/>
          <w:lang w:val="x-none" w:eastAsia="hi-IN" w:bidi="hi-IN"/>
        </w:rPr>
        <w:t>КДНиЗП</w:t>
      </w:r>
      <w:proofErr w:type="spellEnd"/>
      <w:r w:rsidRPr="009E6531">
        <w:rPr>
          <w:rFonts w:ascii="Times New Roman" w:eastAsia="Lucida Sans Unicode" w:hAnsi="Times New Roman" w:cs="Times New Roman"/>
          <w:kern w:val="1"/>
          <w:sz w:val="28"/>
          <w:szCs w:val="28"/>
          <w:lang w:val="x-none" w:eastAsia="hi-IN" w:bidi="hi-IN"/>
        </w:rPr>
        <w:t xml:space="preserve"> с образовательными учреждениями за </w:t>
      </w:r>
      <w:r w:rsidR="00567B70">
        <w:rPr>
          <w:rFonts w:ascii="Times New Roman" w:eastAsia="Lucida Sans Unicode" w:hAnsi="Times New Roman" w:cs="Times New Roman"/>
          <w:kern w:val="1"/>
          <w:sz w:val="28"/>
          <w:szCs w:val="28"/>
          <w:lang w:eastAsia="hi-IN" w:bidi="hi-IN"/>
        </w:rPr>
        <w:t>отчётный</w:t>
      </w:r>
      <w:r w:rsidRPr="009E6531">
        <w:rPr>
          <w:rFonts w:ascii="Times New Roman" w:eastAsia="Lucida Sans Unicode" w:hAnsi="Times New Roman" w:cs="Times New Roman"/>
          <w:kern w:val="1"/>
          <w:sz w:val="28"/>
          <w:szCs w:val="28"/>
          <w:lang w:val="x-none" w:eastAsia="hi-IN" w:bidi="hi-IN"/>
        </w:rPr>
        <w:t xml:space="preserve"> период проведены</w:t>
      </w:r>
      <w:r w:rsidR="00567B70">
        <w:rPr>
          <w:rFonts w:ascii="Times New Roman" w:eastAsia="Lucida Sans Unicode" w:hAnsi="Times New Roman" w:cs="Times New Roman"/>
          <w:kern w:val="1"/>
          <w:sz w:val="28"/>
          <w:szCs w:val="28"/>
          <w:lang w:val="x-none" w:eastAsia="hi-IN" w:bidi="hi-IN"/>
        </w:rPr>
        <w:t xml:space="preserve"> следующие мероприятия:</w:t>
      </w:r>
    </w:p>
    <w:p w:rsidR="009E6531" w:rsidRPr="009E6531"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val="x-none" w:eastAsia="hi-IN" w:bidi="hi-IN"/>
        </w:rPr>
      </w:pPr>
      <w:r w:rsidRPr="009E6531">
        <w:rPr>
          <w:rFonts w:ascii="Times New Roman" w:eastAsia="Lucida Sans Unicode" w:hAnsi="Times New Roman" w:cs="Times New Roman"/>
          <w:kern w:val="1"/>
          <w:sz w:val="28"/>
          <w:szCs w:val="28"/>
          <w:lang w:val="x-none" w:eastAsia="hi-IN" w:bidi="hi-IN"/>
        </w:rPr>
        <w:t>- на базе ГБОУ г. Москвы «Школа №</w:t>
      </w:r>
      <w:r w:rsidR="00567B70">
        <w:rPr>
          <w:rFonts w:ascii="Times New Roman" w:eastAsia="Lucida Sans Unicode" w:hAnsi="Times New Roman" w:cs="Times New Roman"/>
          <w:kern w:val="1"/>
          <w:sz w:val="28"/>
          <w:szCs w:val="28"/>
          <w:lang w:eastAsia="hi-IN" w:bidi="hi-IN"/>
        </w:rPr>
        <w:t xml:space="preserve"> </w:t>
      </w:r>
      <w:r w:rsidRPr="009E6531">
        <w:rPr>
          <w:rFonts w:ascii="Times New Roman" w:eastAsia="Lucida Sans Unicode" w:hAnsi="Times New Roman" w:cs="Times New Roman"/>
          <w:kern w:val="1"/>
          <w:sz w:val="28"/>
          <w:szCs w:val="28"/>
          <w:lang w:val="x-none" w:eastAsia="hi-IN" w:bidi="hi-IN"/>
        </w:rPr>
        <w:t>1542» прошло мероприятие совместно с ГБУЗ «Московский Научно</w:t>
      </w:r>
      <w:r w:rsidR="00567B70">
        <w:rPr>
          <w:rFonts w:ascii="Times New Roman" w:eastAsia="Lucida Sans Unicode" w:hAnsi="Times New Roman" w:cs="Times New Roman"/>
          <w:kern w:val="1"/>
          <w:sz w:val="28"/>
          <w:szCs w:val="28"/>
          <w:lang w:eastAsia="hi-IN" w:bidi="hi-IN"/>
        </w:rPr>
        <w:t>-</w:t>
      </w:r>
      <w:r w:rsidRPr="009E6531">
        <w:rPr>
          <w:rFonts w:ascii="Times New Roman" w:eastAsia="Lucida Sans Unicode" w:hAnsi="Times New Roman" w:cs="Times New Roman"/>
          <w:kern w:val="1"/>
          <w:sz w:val="28"/>
          <w:szCs w:val="28"/>
          <w:lang w:val="x-none" w:eastAsia="hi-IN" w:bidi="hi-IN"/>
        </w:rPr>
        <w:t>практический центр наркологии ДЗМ» Центр профилактики зависимого поведения (филиал) на тему: «Профилактика употребления ПАВ, мотивация на здоровой образ жизни, позитивные внутрисемейные отношения и методы решения семейно</w:t>
      </w:r>
      <w:r w:rsidR="00567B70">
        <w:rPr>
          <w:rFonts w:ascii="Times New Roman" w:eastAsia="Lucida Sans Unicode" w:hAnsi="Times New Roman" w:cs="Times New Roman"/>
          <w:kern w:val="1"/>
          <w:sz w:val="28"/>
          <w:szCs w:val="28"/>
          <w:lang w:eastAsia="hi-IN" w:bidi="hi-IN"/>
        </w:rPr>
        <w:t>-</w:t>
      </w:r>
      <w:r w:rsidRPr="009E6531">
        <w:rPr>
          <w:rFonts w:ascii="Times New Roman" w:eastAsia="Lucida Sans Unicode" w:hAnsi="Times New Roman" w:cs="Times New Roman"/>
          <w:kern w:val="1"/>
          <w:sz w:val="28"/>
          <w:szCs w:val="28"/>
          <w:lang w:val="x-none" w:eastAsia="hi-IN" w:bidi="hi-IN"/>
        </w:rPr>
        <w:t>бытовых конфликтов». Участникам мероприятия была предоставлена информация об организациях и ведомствах, куда может обратиться несовершеннолетний в случаях возникновения угрозы психологического и физического насилия в семье, для получения психологической и иных видов помощи, а также защиты прав ребёнка;</w:t>
      </w:r>
    </w:p>
    <w:p w:rsidR="009E6531" w:rsidRPr="00567B70"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eastAsia="hi-IN" w:bidi="hi-IN"/>
        </w:rPr>
      </w:pPr>
      <w:r w:rsidRPr="009E6531">
        <w:rPr>
          <w:rFonts w:ascii="Times New Roman" w:eastAsia="Lucida Sans Unicode" w:hAnsi="Times New Roman" w:cs="Times New Roman"/>
          <w:kern w:val="1"/>
          <w:sz w:val="28"/>
          <w:szCs w:val="28"/>
          <w:lang w:val="x-none" w:eastAsia="hi-IN" w:bidi="hi-IN"/>
        </w:rPr>
        <w:t xml:space="preserve">- на базе ГБОУ г. Москвы «Школа № 1347» совместно с Центром профилактики зависимого поведения для учащихся школы были организованы лекции о вреде употребления наркотических и психотропных веществ, </w:t>
      </w:r>
      <w:r w:rsidRPr="009E6531">
        <w:rPr>
          <w:rFonts w:ascii="Times New Roman" w:eastAsia="Lucida Sans Unicode" w:hAnsi="Times New Roman" w:cs="Times New Roman"/>
          <w:kern w:val="1"/>
          <w:sz w:val="28"/>
          <w:szCs w:val="28"/>
          <w:lang w:val="x-none" w:eastAsia="hi-IN" w:bidi="hi-IN"/>
        </w:rPr>
        <w:lastRenderedPageBreak/>
        <w:t xml:space="preserve">медицинские последствия употребления наркотиков и алкоголя. Несовершеннолетних ознакомили со статьями административного и уголовного кодексов, показали интерактивную презентацию на тему: «Последствия употребления новых </w:t>
      </w:r>
      <w:proofErr w:type="spellStart"/>
      <w:r w:rsidR="004709C3">
        <w:rPr>
          <w:rFonts w:ascii="Times New Roman" w:eastAsia="Lucida Sans Unicode" w:hAnsi="Times New Roman" w:cs="Times New Roman"/>
          <w:kern w:val="1"/>
          <w:sz w:val="28"/>
          <w:szCs w:val="28"/>
          <w:lang w:eastAsia="hi-IN" w:bidi="hi-IN"/>
        </w:rPr>
        <w:t>психо</w:t>
      </w:r>
      <w:proofErr w:type="spellEnd"/>
      <w:r w:rsidR="00567B70">
        <w:rPr>
          <w:rFonts w:ascii="Times New Roman" w:eastAsia="Lucida Sans Unicode" w:hAnsi="Times New Roman" w:cs="Times New Roman"/>
          <w:kern w:val="1"/>
          <w:sz w:val="28"/>
          <w:szCs w:val="28"/>
          <w:lang w:eastAsia="hi-IN" w:bidi="hi-IN"/>
        </w:rPr>
        <w:t>-</w:t>
      </w:r>
      <w:r w:rsidRPr="009E6531">
        <w:rPr>
          <w:rFonts w:ascii="Times New Roman" w:eastAsia="Lucida Sans Unicode" w:hAnsi="Times New Roman" w:cs="Times New Roman"/>
          <w:kern w:val="1"/>
          <w:sz w:val="28"/>
          <w:szCs w:val="28"/>
          <w:lang w:val="x-none" w:eastAsia="hi-IN" w:bidi="hi-IN"/>
        </w:rPr>
        <w:t>активных веществ»</w:t>
      </w:r>
      <w:r w:rsidR="00567B70">
        <w:rPr>
          <w:rFonts w:ascii="Times New Roman" w:eastAsia="Lucida Sans Unicode" w:hAnsi="Times New Roman" w:cs="Times New Roman"/>
          <w:kern w:val="1"/>
          <w:sz w:val="28"/>
          <w:szCs w:val="28"/>
          <w:lang w:eastAsia="hi-IN" w:bidi="hi-IN"/>
        </w:rPr>
        <w:t>.</w:t>
      </w:r>
    </w:p>
    <w:p w:rsidR="009E6531" w:rsidRPr="00567B70" w:rsidRDefault="00567B70" w:rsidP="005E7881">
      <w:pPr>
        <w:widowControl w:val="0"/>
        <w:spacing w:after="0" w:line="240" w:lineRule="auto"/>
        <w:ind w:firstLine="709"/>
        <w:jc w:val="both"/>
        <w:outlineLvl w:val="1"/>
        <w:rPr>
          <w:rFonts w:ascii="Times New Roman" w:eastAsia="Lucida Sans Unicode" w:hAnsi="Times New Roman" w:cs="Times New Roman"/>
          <w:kern w:val="1"/>
          <w:sz w:val="28"/>
          <w:szCs w:val="28"/>
          <w:lang w:eastAsia="hi-IN" w:bidi="hi-IN"/>
        </w:rPr>
      </w:pPr>
      <w:r>
        <w:rPr>
          <w:rFonts w:ascii="Times New Roman" w:eastAsia="Lucida Sans Unicode" w:hAnsi="Times New Roman" w:cs="Times New Roman"/>
          <w:kern w:val="1"/>
          <w:sz w:val="28"/>
          <w:szCs w:val="28"/>
          <w:lang w:eastAsia="hi-IN" w:bidi="hi-IN"/>
        </w:rPr>
        <w:t>- н</w:t>
      </w:r>
      <w:r w:rsidR="009E6531" w:rsidRPr="009E6531">
        <w:rPr>
          <w:rFonts w:ascii="Times New Roman" w:eastAsia="Lucida Sans Unicode" w:hAnsi="Times New Roman" w:cs="Times New Roman"/>
          <w:kern w:val="1"/>
          <w:sz w:val="28"/>
          <w:szCs w:val="28"/>
          <w:lang w:val="x-none" w:eastAsia="hi-IN" w:bidi="hi-IN"/>
        </w:rPr>
        <w:t xml:space="preserve">а базе ГБОУ школа № 1000 </w:t>
      </w:r>
      <w:r w:rsidRPr="009E6531">
        <w:rPr>
          <w:rFonts w:ascii="Times New Roman" w:eastAsia="Lucida Sans Unicode" w:hAnsi="Times New Roman" w:cs="Times New Roman"/>
          <w:kern w:val="1"/>
          <w:sz w:val="28"/>
          <w:szCs w:val="28"/>
          <w:lang w:val="x-none" w:eastAsia="hi-IN" w:bidi="hi-IN"/>
        </w:rPr>
        <w:t xml:space="preserve">сотрудниками </w:t>
      </w:r>
      <w:proofErr w:type="spellStart"/>
      <w:r w:rsidRPr="009E6531">
        <w:rPr>
          <w:rFonts w:ascii="Times New Roman" w:eastAsia="Lucida Sans Unicode" w:hAnsi="Times New Roman" w:cs="Times New Roman"/>
          <w:kern w:val="1"/>
          <w:sz w:val="28"/>
          <w:szCs w:val="28"/>
          <w:lang w:val="x-none" w:eastAsia="hi-IN" w:bidi="hi-IN"/>
        </w:rPr>
        <w:t>КДНиЗП</w:t>
      </w:r>
      <w:proofErr w:type="spellEnd"/>
      <w:r w:rsidRPr="009E6531">
        <w:rPr>
          <w:rFonts w:ascii="Times New Roman" w:eastAsia="Lucida Sans Unicode" w:hAnsi="Times New Roman" w:cs="Times New Roman"/>
          <w:kern w:val="1"/>
          <w:sz w:val="28"/>
          <w:szCs w:val="28"/>
          <w:lang w:val="x-none" w:eastAsia="hi-IN" w:bidi="hi-IN"/>
        </w:rPr>
        <w:t xml:space="preserve"> </w:t>
      </w:r>
      <w:r w:rsidR="009E6531" w:rsidRPr="009E6531">
        <w:rPr>
          <w:rFonts w:ascii="Times New Roman" w:eastAsia="Lucida Sans Unicode" w:hAnsi="Times New Roman" w:cs="Times New Roman"/>
          <w:kern w:val="1"/>
          <w:sz w:val="28"/>
          <w:szCs w:val="28"/>
          <w:lang w:val="x-none" w:eastAsia="hi-IN" w:bidi="hi-IN"/>
        </w:rPr>
        <w:t>проведены лекции на тему: «Развитие правовой осознанности у участников образовательного процесса»</w:t>
      </w:r>
      <w:r>
        <w:rPr>
          <w:rFonts w:ascii="Times New Roman" w:eastAsia="Lucida Sans Unicode" w:hAnsi="Times New Roman" w:cs="Times New Roman"/>
          <w:kern w:val="1"/>
          <w:sz w:val="28"/>
          <w:szCs w:val="28"/>
          <w:lang w:eastAsia="hi-IN" w:bidi="hi-IN"/>
        </w:rPr>
        <w:t>.</w:t>
      </w:r>
    </w:p>
    <w:p w:rsidR="009E6531" w:rsidRPr="00567B70" w:rsidRDefault="00567B70" w:rsidP="005E7881">
      <w:pPr>
        <w:widowControl w:val="0"/>
        <w:spacing w:after="0" w:line="240" w:lineRule="auto"/>
        <w:ind w:firstLine="709"/>
        <w:jc w:val="both"/>
        <w:outlineLvl w:val="1"/>
        <w:rPr>
          <w:rFonts w:ascii="Times New Roman" w:eastAsia="Lucida Sans Unicode" w:hAnsi="Times New Roman" w:cs="Times New Roman"/>
          <w:kern w:val="1"/>
          <w:sz w:val="28"/>
          <w:szCs w:val="28"/>
          <w:lang w:eastAsia="hi-IN" w:bidi="hi-IN"/>
        </w:rPr>
      </w:pPr>
      <w:r>
        <w:rPr>
          <w:rFonts w:ascii="Times New Roman" w:eastAsia="Lucida Sans Unicode" w:hAnsi="Times New Roman" w:cs="Times New Roman"/>
          <w:kern w:val="1"/>
          <w:sz w:val="28"/>
          <w:szCs w:val="28"/>
          <w:lang w:eastAsia="hi-IN" w:bidi="hi-IN"/>
        </w:rPr>
        <w:t>- в</w:t>
      </w:r>
      <w:r w:rsidR="009E6531" w:rsidRPr="009E6531">
        <w:rPr>
          <w:rFonts w:ascii="Times New Roman" w:eastAsia="Lucida Sans Unicode" w:hAnsi="Times New Roman" w:cs="Times New Roman"/>
          <w:kern w:val="1"/>
          <w:sz w:val="28"/>
          <w:szCs w:val="28"/>
          <w:lang w:val="x-none" w:eastAsia="hi-IN" w:bidi="hi-IN"/>
        </w:rPr>
        <w:t xml:space="preserve"> колледж</w:t>
      </w:r>
      <w:r>
        <w:rPr>
          <w:rFonts w:ascii="Times New Roman" w:eastAsia="Lucida Sans Unicode" w:hAnsi="Times New Roman" w:cs="Times New Roman"/>
          <w:kern w:val="1"/>
          <w:sz w:val="28"/>
          <w:szCs w:val="28"/>
          <w:lang w:eastAsia="hi-IN" w:bidi="hi-IN"/>
        </w:rPr>
        <w:t>е</w:t>
      </w:r>
      <w:r w:rsidR="009E6531" w:rsidRPr="009E6531">
        <w:rPr>
          <w:rFonts w:ascii="Times New Roman" w:eastAsia="Lucida Sans Unicode" w:hAnsi="Times New Roman" w:cs="Times New Roman"/>
          <w:kern w:val="1"/>
          <w:sz w:val="28"/>
          <w:szCs w:val="28"/>
          <w:lang w:val="x-none" w:eastAsia="hi-IN" w:bidi="hi-IN"/>
        </w:rPr>
        <w:t xml:space="preserve"> «МИК» (филиал Солнцево) проведены лекции на тему: «Наркомания в настоящее в</w:t>
      </w:r>
      <w:r>
        <w:rPr>
          <w:rFonts w:ascii="Times New Roman" w:eastAsia="Lucida Sans Unicode" w:hAnsi="Times New Roman" w:cs="Times New Roman"/>
          <w:kern w:val="1"/>
          <w:sz w:val="28"/>
          <w:szCs w:val="28"/>
          <w:lang w:val="x-none" w:eastAsia="hi-IN" w:bidi="hi-IN"/>
        </w:rPr>
        <w:t>ремя»</w:t>
      </w:r>
      <w:r>
        <w:rPr>
          <w:rFonts w:ascii="Times New Roman" w:eastAsia="Lucida Sans Unicode" w:hAnsi="Times New Roman" w:cs="Times New Roman"/>
          <w:kern w:val="1"/>
          <w:sz w:val="28"/>
          <w:szCs w:val="28"/>
          <w:lang w:eastAsia="hi-IN" w:bidi="hi-IN"/>
        </w:rPr>
        <w:t>,</w:t>
      </w:r>
      <w:r>
        <w:rPr>
          <w:rFonts w:ascii="Times New Roman" w:eastAsia="Lucida Sans Unicode" w:hAnsi="Times New Roman" w:cs="Times New Roman"/>
          <w:kern w:val="1"/>
          <w:sz w:val="28"/>
          <w:szCs w:val="28"/>
          <w:lang w:val="x-none" w:eastAsia="hi-IN" w:bidi="hi-IN"/>
        </w:rPr>
        <w:t xml:space="preserve"> «Правовая грамотность».</w:t>
      </w:r>
    </w:p>
    <w:p w:rsidR="009E6531" w:rsidRPr="009E6531"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val="x-none" w:eastAsia="hi-IN" w:bidi="hi-IN"/>
        </w:rPr>
      </w:pPr>
      <w:r w:rsidRPr="009E6531">
        <w:rPr>
          <w:rFonts w:ascii="Times New Roman" w:eastAsia="Lucida Sans Unicode" w:hAnsi="Times New Roman" w:cs="Times New Roman"/>
          <w:kern w:val="1"/>
          <w:sz w:val="28"/>
          <w:szCs w:val="28"/>
          <w:lang w:val="x-none" w:eastAsia="hi-IN" w:bidi="hi-IN"/>
        </w:rPr>
        <w:t xml:space="preserve">В образовательных учреждениях </w:t>
      </w:r>
      <w:proofErr w:type="spellStart"/>
      <w:r w:rsidR="00567B70">
        <w:rPr>
          <w:rFonts w:ascii="Times New Roman" w:eastAsia="Lucida Sans Unicode" w:hAnsi="Times New Roman" w:cs="Times New Roman"/>
          <w:kern w:val="1"/>
          <w:sz w:val="28"/>
          <w:szCs w:val="28"/>
          <w:lang w:eastAsia="hi-IN" w:bidi="hi-IN"/>
        </w:rPr>
        <w:t>Солнцевская</w:t>
      </w:r>
      <w:proofErr w:type="spellEnd"/>
      <w:r w:rsidRPr="009E6531">
        <w:rPr>
          <w:rFonts w:ascii="Times New Roman" w:eastAsia="Lucida Sans Unicode" w:hAnsi="Times New Roman" w:cs="Times New Roman"/>
          <w:kern w:val="1"/>
          <w:sz w:val="28"/>
          <w:szCs w:val="28"/>
          <w:lang w:val="x-none" w:eastAsia="hi-IN" w:bidi="hi-IN"/>
        </w:rPr>
        <w:t xml:space="preserve"> </w:t>
      </w:r>
      <w:r w:rsidR="00567B70">
        <w:rPr>
          <w:rFonts w:ascii="Times New Roman" w:eastAsia="Lucida Sans Unicode" w:hAnsi="Times New Roman" w:cs="Times New Roman"/>
          <w:kern w:val="1"/>
          <w:sz w:val="28"/>
          <w:szCs w:val="28"/>
          <w:lang w:eastAsia="hi-IN" w:bidi="hi-IN"/>
        </w:rPr>
        <w:t>межрайонная</w:t>
      </w:r>
      <w:r w:rsidRPr="009E6531">
        <w:rPr>
          <w:rFonts w:ascii="Times New Roman" w:eastAsia="Lucida Sans Unicode" w:hAnsi="Times New Roman" w:cs="Times New Roman"/>
          <w:kern w:val="1"/>
          <w:sz w:val="28"/>
          <w:szCs w:val="28"/>
          <w:lang w:val="x-none" w:eastAsia="hi-IN" w:bidi="hi-IN"/>
        </w:rPr>
        <w:t xml:space="preserve"> прокуратура проводи</w:t>
      </w:r>
      <w:r w:rsidR="00567B70">
        <w:rPr>
          <w:rFonts w:ascii="Times New Roman" w:eastAsia="Lucida Sans Unicode" w:hAnsi="Times New Roman" w:cs="Times New Roman"/>
          <w:kern w:val="1"/>
          <w:sz w:val="28"/>
          <w:szCs w:val="28"/>
          <w:lang w:eastAsia="hi-IN" w:bidi="hi-IN"/>
        </w:rPr>
        <w:t>ла</w:t>
      </w:r>
      <w:r w:rsidRPr="009E6531">
        <w:rPr>
          <w:rFonts w:ascii="Times New Roman" w:eastAsia="Lucida Sans Unicode" w:hAnsi="Times New Roman" w:cs="Times New Roman"/>
          <w:kern w:val="1"/>
          <w:sz w:val="28"/>
          <w:szCs w:val="28"/>
          <w:lang w:val="x-none" w:eastAsia="hi-IN" w:bidi="hi-IN"/>
        </w:rPr>
        <w:t xml:space="preserve"> лекции, формирующие правовую сознательность и ответственность несовершеннолетних, в которой приняло участие более трехсот учащихся района.</w:t>
      </w:r>
    </w:p>
    <w:p w:rsidR="009E6531" w:rsidRPr="009E6531"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val="x-none" w:eastAsia="hi-IN" w:bidi="hi-IN"/>
        </w:rPr>
      </w:pPr>
      <w:r w:rsidRPr="009E6531">
        <w:rPr>
          <w:rFonts w:ascii="Times New Roman" w:eastAsia="Lucida Sans Unicode" w:hAnsi="Times New Roman" w:cs="Times New Roman"/>
          <w:kern w:val="1"/>
          <w:sz w:val="28"/>
          <w:szCs w:val="28"/>
          <w:lang w:val="x-none" w:eastAsia="hi-IN" w:bidi="hi-IN"/>
        </w:rPr>
        <w:t>Комиссией по делам несовершеннолетних и защите их прав района Солнцево г.</w:t>
      </w:r>
      <w:r w:rsidR="00567B70">
        <w:rPr>
          <w:rFonts w:ascii="Times New Roman" w:eastAsia="Lucida Sans Unicode" w:hAnsi="Times New Roman" w:cs="Times New Roman"/>
          <w:kern w:val="1"/>
          <w:sz w:val="28"/>
          <w:szCs w:val="28"/>
          <w:lang w:eastAsia="hi-IN" w:bidi="hi-IN"/>
        </w:rPr>
        <w:t xml:space="preserve"> </w:t>
      </w:r>
      <w:r w:rsidRPr="009E6531">
        <w:rPr>
          <w:rFonts w:ascii="Times New Roman" w:eastAsia="Lucida Sans Unicode" w:hAnsi="Times New Roman" w:cs="Times New Roman"/>
          <w:kern w:val="1"/>
          <w:sz w:val="28"/>
          <w:szCs w:val="28"/>
          <w:lang w:val="x-none" w:eastAsia="hi-IN" w:bidi="hi-IN"/>
        </w:rPr>
        <w:t>Москвы ежеквартально заслушиваются отчёты ОДН ОМВД России по району Солнцево г.</w:t>
      </w:r>
      <w:r w:rsidR="00567B70">
        <w:rPr>
          <w:rFonts w:ascii="Times New Roman" w:eastAsia="Lucida Sans Unicode" w:hAnsi="Times New Roman" w:cs="Times New Roman"/>
          <w:kern w:val="1"/>
          <w:sz w:val="28"/>
          <w:szCs w:val="28"/>
          <w:lang w:eastAsia="hi-IN" w:bidi="hi-IN"/>
        </w:rPr>
        <w:t xml:space="preserve"> </w:t>
      </w:r>
      <w:r w:rsidRPr="009E6531">
        <w:rPr>
          <w:rFonts w:ascii="Times New Roman" w:eastAsia="Lucida Sans Unicode" w:hAnsi="Times New Roman" w:cs="Times New Roman"/>
          <w:kern w:val="1"/>
          <w:sz w:val="28"/>
          <w:szCs w:val="28"/>
          <w:lang w:val="x-none" w:eastAsia="hi-IN" w:bidi="hi-IN"/>
        </w:rPr>
        <w:t>Москвы о состоянии правонарушений и преступлений среди несовершеннолетних жителей района.</w:t>
      </w:r>
    </w:p>
    <w:p w:rsidR="009E6531" w:rsidRPr="00567B70" w:rsidRDefault="009E6531" w:rsidP="005E7881">
      <w:pPr>
        <w:widowControl w:val="0"/>
        <w:spacing w:after="0" w:line="240" w:lineRule="auto"/>
        <w:ind w:firstLine="709"/>
        <w:jc w:val="both"/>
        <w:outlineLvl w:val="1"/>
        <w:rPr>
          <w:rFonts w:ascii="Times New Roman" w:eastAsia="Lucida Sans Unicode" w:hAnsi="Times New Roman" w:cs="Times New Roman"/>
          <w:kern w:val="1"/>
          <w:sz w:val="16"/>
          <w:szCs w:val="16"/>
          <w:lang w:val="x-none" w:eastAsia="hi-IN" w:bidi="hi-IN"/>
        </w:rPr>
      </w:pPr>
    </w:p>
    <w:p w:rsidR="009E6531" w:rsidRPr="009E6531"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val="x-none" w:eastAsia="hi-IN" w:bidi="hi-IN"/>
        </w:rPr>
      </w:pPr>
      <w:r w:rsidRPr="009E6531">
        <w:rPr>
          <w:rFonts w:ascii="Times New Roman" w:eastAsia="Lucida Sans Unicode" w:hAnsi="Times New Roman" w:cs="Times New Roman"/>
          <w:kern w:val="1"/>
          <w:sz w:val="28"/>
          <w:szCs w:val="28"/>
          <w:lang w:val="x-none" w:eastAsia="hi-IN" w:bidi="hi-IN"/>
        </w:rPr>
        <w:t>Заседания комиссии по делам несовершеннолетних и защите их прав проводятся не реже двух раз в месяц.</w:t>
      </w:r>
    </w:p>
    <w:p w:rsidR="009E6531" w:rsidRPr="009E6531"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val="x-none" w:eastAsia="hi-IN" w:bidi="hi-IN"/>
        </w:rPr>
      </w:pPr>
      <w:r w:rsidRPr="009E6531">
        <w:rPr>
          <w:rFonts w:ascii="Times New Roman" w:eastAsia="Lucida Sans Unicode" w:hAnsi="Times New Roman" w:cs="Times New Roman"/>
          <w:kern w:val="1"/>
          <w:sz w:val="28"/>
          <w:szCs w:val="28"/>
          <w:lang w:val="x-none" w:eastAsia="hi-IN" w:bidi="hi-IN"/>
        </w:rPr>
        <w:t xml:space="preserve">За 2023 год </w:t>
      </w:r>
      <w:proofErr w:type="spellStart"/>
      <w:r w:rsidRPr="009E6531">
        <w:rPr>
          <w:rFonts w:ascii="Times New Roman" w:eastAsia="Lucida Sans Unicode" w:hAnsi="Times New Roman" w:cs="Times New Roman"/>
          <w:kern w:val="1"/>
          <w:sz w:val="28"/>
          <w:szCs w:val="28"/>
          <w:lang w:val="x-none" w:eastAsia="hi-IN" w:bidi="hi-IN"/>
        </w:rPr>
        <w:t>КДНиЗП</w:t>
      </w:r>
      <w:proofErr w:type="spellEnd"/>
      <w:r w:rsidRPr="009E6531">
        <w:rPr>
          <w:rFonts w:ascii="Times New Roman" w:eastAsia="Lucida Sans Unicode" w:hAnsi="Times New Roman" w:cs="Times New Roman"/>
          <w:kern w:val="1"/>
          <w:sz w:val="28"/>
          <w:szCs w:val="28"/>
          <w:lang w:val="x-none" w:eastAsia="hi-IN" w:bidi="hi-IN"/>
        </w:rPr>
        <w:t xml:space="preserve"> района Солнцево было проведено - </w:t>
      </w:r>
      <w:r w:rsidRPr="004709C3">
        <w:rPr>
          <w:rFonts w:ascii="Times New Roman" w:eastAsia="Lucida Sans Unicode" w:hAnsi="Times New Roman" w:cs="Times New Roman"/>
          <w:b/>
          <w:kern w:val="1"/>
          <w:sz w:val="28"/>
          <w:szCs w:val="28"/>
          <w:lang w:val="x-none" w:eastAsia="hi-IN" w:bidi="hi-IN"/>
        </w:rPr>
        <w:t>27</w:t>
      </w:r>
      <w:r w:rsidRPr="009E6531">
        <w:rPr>
          <w:rFonts w:ascii="Times New Roman" w:eastAsia="Lucida Sans Unicode" w:hAnsi="Times New Roman" w:cs="Times New Roman"/>
          <w:kern w:val="1"/>
          <w:sz w:val="28"/>
          <w:szCs w:val="28"/>
          <w:lang w:val="x-none" w:eastAsia="hi-IN" w:bidi="hi-IN"/>
        </w:rPr>
        <w:t xml:space="preserve"> заседаний комиссий, на которых рассмотрено более </w:t>
      </w:r>
      <w:r w:rsidRPr="004709C3">
        <w:rPr>
          <w:rFonts w:ascii="Times New Roman" w:eastAsia="Lucida Sans Unicode" w:hAnsi="Times New Roman" w:cs="Times New Roman"/>
          <w:b/>
          <w:kern w:val="1"/>
          <w:sz w:val="28"/>
          <w:szCs w:val="28"/>
          <w:lang w:val="x-none" w:eastAsia="hi-IN" w:bidi="hi-IN"/>
        </w:rPr>
        <w:t>370</w:t>
      </w:r>
      <w:r w:rsidRPr="009E6531">
        <w:rPr>
          <w:rFonts w:ascii="Times New Roman" w:eastAsia="Lucida Sans Unicode" w:hAnsi="Times New Roman" w:cs="Times New Roman"/>
          <w:kern w:val="1"/>
          <w:sz w:val="28"/>
          <w:szCs w:val="28"/>
          <w:lang w:val="x-none" w:eastAsia="hi-IN" w:bidi="hi-IN"/>
        </w:rPr>
        <w:t xml:space="preserve"> вопросов.</w:t>
      </w:r>
    </w:p>
    <w:p w:rsidR="009E6531" w:rsidRPr="009E6531"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val="x-none" w:eastAsia="hi-IN" w:bidi="hi-IN"/>
        </w:rPr>
      </w:pPr>
      <w:r w:rsidRPr="009E6531">
        <w:rPr>
          <w:rFonts w:ascii="Times New Roman" w:eastAsia="Lucida Sans Unicode" w:hAnsi="Times New Roman" w:cs="Times New Roman"/>
          <w:kern w:val="1"/>
          <w:sz w:val="28"/>
          <w:szCs w:val="28"/>
          <w:lang w:val="x-none" w:eastAsia="hi-IN" w:bidi="hi-IN"/>
        </w:rPr>
        <w:t>Вся деятельность по профилактике безнадзорности и правонарушений несовершеннолетних основывается на принципах законности, индивидуального подхода к несовершеннолетнему, взаимодействия с семьей.</w:t>
      </w:r>
    </w:p>
    <w:p w:rsidR="009E6531" w:rsidRPr="009E6531"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val="x-none" w:eastAsia="hi-IN" w:bidi="hi-IN"/>
        </w:rPr>
      </w:pPr>
      <w:r w:rsidRPr="009E6531">
        <w:rPr>
          <w:rFonts w:ascii="Times New Roman" w:eastAsia="Lucida Sans Unicode" w:hAnsi="Times New Roman" w:cs="Times New Roman"/>
          <w:kern w:val="1"/>
          <w:sz w:val="28"/>
          <w:szCs w:val="28"/>
          <w:lang w:val="x-none" w:eastAsia="hi-IN" w:bidi="hi-IN"/>
        </w:rPr>
        <w:t xml:space="preserve">Свою работу </w:t>
      </w:r>
      <w:r w:rsidR="00567B70">
        <w:rPr>
          <w:rFonts w:ascii="Times New Roman" w:eastAsia="Lucida Sans Unicode" w:hAnsi="Times New Roman" w:cs="Times New Roman"/>
          <w:kern w:val="1"/>
          <w:sz w:val="28"/>
          <w:szCs w:val="28"/>
          <w:lang w:eastAsia="hi-IN" w:bidi="hi-IN"/>
        </w:rPr>
        <w:t>Комиссия</w:t>
      </w:r>
      <w:r w:rsidRPr="009E6531">
        <w:rPr>
          <w:rFonts w:ascii="Times New Roman" w:eastAsia="Lucida Sans Unicode" w:hAnsi="Times New Roman" w:cs="Times New Roman"/>
          <w:kern w:val="1"/>
          <w:sz w:val="28"/>
          <w:szCs w:val="28"/>
          <w:lang w:val="x-none" w:eastAsia="hi-IN" w:bidi="hi-IN"/>
        </w:rPr>
        <w:t xml:space="preserve"> строит по плану, исходя из анализа ситуаций, связанной с преступностью среди несовершеннолетних, причин и условий, влияющих на состояние преступности, </w:t>
      </w:r>
      <w:r w:rsidR="00567B70">
        <w:rPr>
          <w:rFonts w:ascii="Times New Roman" w:eastAsia="Lucida Sans Unicode" w:hAnsi="Times New Roman" w:cs="Times New Roman"/>
          <w:kern w:val="1"/>
          <w:sz w:val="28"/>
          <w:szCs w:val="28"/>
          <w:lang w:val="x-none" w:eastAsia="hi-IN" w:bidi="hi-IN"/>
        </w:rPr>
        <w:t>защите прав несовершеннолетних.</w:t>
      </w:r>
      <w:r w:rsidR="00567B70">
        <w:rPr>
          <w:rFonts w:ascii="Times New Roman" w:eastAsia="Lucida Sans Unicode" w:hAnsi="Times New Roman" w:cs="Times New Roman"/>
          <w:kern w:val="1"/>
          <w:sz w:val="28"/>
          <w:szCs w:val="28"/>
          <w:lang w:eastAsia="hi-IN" w:bidi="hi-IN"/>
        </w:rPr>
        <w:br/>
        <w:t>В</w:t>
      </w:r>
      <w:r w:rsidRPr="009E6531">
        <w:rPr>
          <w:rFonts w:ascii="Times New Roman" w:eastAsia="Lucida Sans Unicode" w:hAnsi="Times New Roman" w:cs="Times New Roman"/>
          <w:kern w:val="1"/>
          <w:sz w:val="28"/>
          <w:szCs w:val="28"/>
          <w:lang w:val="x-none" w:eastAsia="hi-IN" w:bidi="hi-IN"/>
        </w:rPr>
        <w:t xml:space="preserve"> течение года на заседаниях </w:t>
      </w:r>
      <w:r w:rsidR="00567B70">
        <w:rPr>
          <w:rFonts w:ascii="Times New Roman" w:eastAsia="Lucida Sans Unicode" w:hAnsi="Times New Roman" w:cs="Times New Roman"/>
          <w:kern w:val="1"/>
          <w:sz w:val="28"/>
          <w:szCs w:val="28"/>
          <w:lang w:eastAsia="hi-IN" w:bidi="hi-IN"/>
        </w:rPr>
        <w:t xml:space="preserve">Комиссии </w:t>
      </w:r>
      <w:r w:rsidRPr="009E6531">
        <w:rPr>
          <w:rFonts w:ascii="Times New Roman" w:eastAsia="Lucida Sans Unicode" w:hAnsi="Times New Roman" w:cs="Times New Roman"/>
          <w:kern w:val="1"/>
          <w:sz w:val="28"/>
          <w:szCs w:val="28"/>
          <w:lang w:val="x-none" w:eastAsia="hi-IN" w:bidi="hi-IN"/>
        </w:rPr>
        <w:t>рассм</w:t>
      </w:r>
      <w:r w:rsidR="00567B70">
        <w:rPr>
          <w:rFonts w:ascii="Times New Roman" w:eastAsia="Lucida Sans Unicode" w:hAnsi="Times New Roman" w:cs="Times New Roman"/>
          <w:kern w:val="1"/>
          <w:sz w:val="28"/>
          <w:szCs w:val="28"/>
          <w:lang w:eastAsia="hi-IN" w:bidi="hi-IN"/>
        </w:rPr>
        <w:t>атриваются</w:t>
      </w:r>
      <w:r w:rsidRPr="009E6531">
        <w:rPr>
          <w:rFonts w:ascii="Times New Roman" w:eastAsia="Lucida Sans Unicode" w:hAnsi="Times New Roman" w:cs="Times New Roman"/>
          <w:kern w:val="1"/>
          <w:sz w:val="28"/>
          <w:szCs w:val="28"/>
          <w:lang w:val="x-none" w:eastAsia="hi-IN" w:bidi="hi-IN"/>
        </w:rPr>
        <w:t xml:space="preserve"> вопросы, связанные с деятельностью субъектов профилактики и общественных структур, определ</w:t>
      </w:r>
      <w:r w:rsidR="00567B70">
        <w:rPr>
          <w:rFonts w:ascii="Times New Roman" w:eastAsia="Lucida Sans Unicode" w:hAnsi="Times New Roman" w:cs="Times New Roman"/>
          <w:kern w:val="1"/>
          <w:sz w:val="28"/>
          <w:szCs w:val="28"/>
          <w:lang w:eastAsia="hi-IN" w:bidi="hi-IN"/>
        </w:rPr>
        <w:t>яются</w:t>
      </w:r>
      <w:r w:rsidRPr="009E6531">
        <w:rPr>
          <w:rFonts w:ascii="Times New Roman" w:eastAsia="Lucida Sans Unicode" w:hAnsi="Times New Roman" w:cs="Times New Roman"/>
          <w:kern w:val="1"/>
          <w:sz w:val="28"/>
          <w:szCs w:val="28"/>
          <w:lang w:val="x-none" w:eastAsia="hi-IN" w:bidi="hi-IN"/>
        </w:rPr>
        <w:t xml:space="preserve"> пути их взаимодействия. При этом </w:t>
      </w:r>
      <w:r w:rsidR="00567B70">
        <w:rPr>
          <w:rFonts w:ascii="Times New Roman" w:eastAsia="Lucida Sans Unicode" w:hAnsi="Times New Roman" w:cs="Times New Roman"/>
          <w:kern w:val="1"/>
          <w:sz w:val="28"/>
          <w:szCs w:val="28"/>
          <w:lang w:eastAsia="hi-IN" w:bidi="hi-IN"/>
        </w:rPr>
        <w:t>К</w:t>
      </w:r>
      <w:r w:rsidR="00A76F6D">
        <w:rPr>
          <w:rFonts w:ascii="Times New Roman" w:eastAsia="Lucida Sans Unicode" w:hAnsi="Times New Roman" w:cs="Times New Roman"/>
          <w:kern w:val="1"/>
          <w:sz w:val="28"/>
          <w:szCs w:val="28"/>
          <w:lang w:eastAsia="hi-IN" w:bidi="hi-IN"/>
        </w:rPr>
        <w:t>омиссия</w:t>
      </w:r>
      <w:r w:rsidRPr="009E6531">
        <w:rPr>
          <w:rFonts w:ascii="Times New Roman" w:eastAsia="Lucida Sans Unicode" w:hAnsi="Times New Roman" w:cs="Times New Roman"/>
          <w:kern w:val="1"/>
          <w:sz w:val="28"/>
          <w:szCs w:val="28"/>
          <w:lang w:val="x-none" w:eastAsia="hi-IN" w:bidi="hi-IN"/>
        </w:rPr>
        <w:t xml:space="preserve"> отслежива</w:t>
      </w:r>
      <w:r w:rsidR="00567B70">
        <w:rPr>
          <w:rFonts w:ascii="Times New Roman" w:eastAsia="Lucida Sans Unicode" w:hAnsi="Times New Roman" w:cs="Times New Roman"/>
          <w:kern w:val="1"/>
          <w:sz w:val="28"/>
          <w:szCs w:val="28"/>
          <w:lang w:eastAsia="hi-IN" w:bidi="hi-IN"/>
        </w:rPr>
        <w:t>ет</w:t>
      </w:r>
      <w:r w:rsidRPr="009E6531">
        <w:rPr>
          <w:rFonts w:ascii="Times New Roman" w:eastAsia="Lucida Sans Unicode" w:hAnsi="Times New Roman" w:cs="Times New Roman"/>
          <w:kern w:val="1"/>
          <w:sz w:val="28"/>
          <w:szCs w:val="28"/>
          <w:lang w:val="x-none" w:eastAsia="hi-IN" w:bidi="hi-IN"/>
        </w:rPr>
        <w:t xml:space="preserve"> результативность проводимой работы, оцени</w:t>
      </w:r>
      <w:r w:rsidR="00567B70">
        <w:rPr>
          <w:rFonts w:ascii="Times New Roman" w:eastAsia="Lucida Sans Unicode" w:hAnsi="Times New Roman" w:cs="Times New Roman"/>
          <w:kern w:val="1"/>
          <w:sz w:val="28"/>
          <w:szCs w:val="28"/>
          <w:lang w:eastAsia="hi-IN" w:bidi="hi-IN"/>
        </w:rPr>
        <w:t>вает</w:t>
      </w:r>
      <w:r w:rsidRPr="009E6531">
        <w:rPr>
          <w:rFonts w:ascii="Times New Roman" w:eastAsia="Lucida Sans Unicode" w:hAnsi="Times New Roman" w:cs="Times New Roman"/>
          <w:kern w:val="1"/>
          <w:sz w:val="28"/>
          <w:szCs w:val="28"/>
          <w:lang w:val="x-none" w:eastAsia="hi-IN" w:bidi="hi-IN"/>
        </w:rPr>
        <w:t xml:space="preserve"> е</w:t>
      </w:r>
      <w:r w:rsidR="00567B70">
        <w:rPr>
          <w:rFonts w:ascii="Times New Roman" w:eastAsia="Lucida Sans Unicode" w:hAnsi="Times New Roman" w:cs="Times New Roman"/>
          <w:kern w:val="1"/>
          <w:sz w:val="28"/>
          <w:szCs w:val="28"/>
          <w:lang w:eastAsia="hi-IN" w:bidi="hi-IN"/>
        </w:rPr>
        <w:t>ё</w:t>
      </w:r>
      <w:r w:rsidRPr="009E6531">
        <w:rPr>
          <w:rFonts w:ascii="Times New Roman" w:eastAsia="Lucida Sans Unicode" w:hAnsi="Times New Roman" w:cs="Times New Roman"/>
          <w:kern w:val="1"/>
          <w:sz w:val="28"/>
          <w:szCs w:val="28"/>
          <w:lang w:val="x-none" w:eastAsia="hi-IN" w:bidi="hi-IN"/>
        </w:rPr>
        <w:t xml:space="preserve"> эффективность.</w:t>
      </w:r>
    </w:p>
    <w:p w:rsidR="009E6531" w:rsidRPr="009E6531"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val="x-none" w:eastAsia="hi-IN" w:bidi="hi-IN"/>
        </w:rPr>
      </w:pPr>
      <w:r w:rsidRPr="009E6531">
        <w:rPr>
          <w:rFonts w:ascii="Times New Roman" w:eastAsia="Lucida Sans Unicode" w:hAnsi="Times New Roman" w:cs="Times New Roman"/>
          <w:kern w:val="1"/>
          <w:sz w:val="28"/>
          <w:szCs w:val="28"/>
          <w:lang w:val="x-none" w:eastAsia="hi-IN" w:bidi="hi-IN"/>
        </w:rPr>
        <w:t xml:space="preserve">Деятельность </w:t>
      </w:r>
      <w:r w:rsidR="00567B70">
        <w:rPr>
          <w:rFonts w:ascii="Times New Roman" w:eastAsia="Lucida Sans Unicode" w:hAnsi="Times New Roman" w:cs="Times New Roman"/>
          <w:kern w:val="1"/>
          <w:sz w:val="28"/>
          <w:szCs w:val="28"/>
          <w:lang w:eastAsia="hi-IN" w:bidi="hi-IN"/>
        </w:rPr>
        <w:t>К</w:t>
      </w:r>
      <w:r w:rsidR="00A76F6D">
        <w:rPr>
          <w:rFonts w:ascii="Times New Roman" w:eastAsia="Lucida Sans Unicode" w:hAnsi="Times New Roman" w:cs="Times New Roman"/>
          <w:kern w:val="1"/>
          <w:sz w:val="28"/>
          <w:szCs w:val="28"/>
          <w:lang w:eastAsia="hi-IN" w:bidi="hi-IN"/>
        </w:rPr>
        <w:t>омиссии</w:t>
      </w:r>
      <w:r w:rsidRPr="009E6531">
        <w:rPr>
          <w:rFonts w:ascii="Times New Roman" w:eastAsia="Lucida Sans Unicode" w:hAnsi="Times New Roman" w:cs="Times New Roman"/>
          <w:kern w:val="1"/>
          <w:sz w:val="28"/>
          <w:szCs w:val="28"/>
          <w:lang w:val="x-none" w:eastAsia="hi-IN" w:bidi="hi-IN"/>
        </w:rPr>
        <w:t xml:space="preserve"> </w:t>
      </w:r>
      <w:r w:rsidR="00A76F6D">
        <w:rPr>
          <w:rFonts w:ascii="Times New Roman" w:eastAsia="Lucida Sans Unicode" w:hAnsi="Times New Roman" w:cs="Times New Roman"/>
          <w:kern w:val="1"/>
          <w:sz w:val="28"/>
          <w:szCs w:val="28"/>
          <w:lang w:eastAsia="hi-IN" w:bidi="hi-IN"/>
        </w:rPr>
        <w:t>несёт</w:t>
      </w:r>
      <w:r w:rsidRPr="009E6531">
        <w:rPr>
          <w:rFonts w:ascii="Times New Roman" w:eastAsia="Lucida Sans Unicode" w:hAnsi="Times New Roman" w:cs="Times New Roman"/>
          <w:kern w:val="1"/>
          <w:sz w:val="28"/>
          <w:szCs w:val="28"/>
          <w:lang w:val="x-none" w:eastAsia="hi-IN" w:bidi="hi-IN"/>
        </w:rPr>
        <w:t xml:space="preserve"> правовой характер. Принятые постановления обладают юридической силой и подлежат обязательному исполнению. Формы контроля разнообразны:</w:t>
      </w:r>
    </w:p>
    <w:p w:rsidR="009E6531" w:rsidRPr="009E6531"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val="x-none" w:eastAsia="hi-IN" w:bidi="hi-IN"/>
        </w:rPr>
      </w:pPr>
      <w:r w:rsidRPr="009E6531">
        <w:rPr>
          <w:rFonts w:ascii="Times New Roman" w:eastAsia="Lucida Sans Unicode" w:hAnsi="Times New Roman" w:cs="Times New Roman"/>
          <w:kern w:val="1"/>
          <w:sz w:val="28"/>
          <w:szCs w:val="28"/>
          <w:lang w:val="x-none" w:eastAsia="hi-IN" w:bidi="hi-IN"/>
        </w:rPr>
        <w:t xml:space="preserve">- </w:t>
      </w:r>
      <w:proofErr w:type="spellStart"/>
      <w:r w:rsidRPr="009E6531">
        <w:rPr>
          <w:rFonts w:ascii="Times New Roman" w:eastAsia="Lucida Sans Unicode" w:hAnsi="Times New Roman" w:cs="Times New Roman"/>
          <w:kern w:val="1"/>
          <w:sz w:val="28"/>
          <w:szCs w:val="28"/>
          <w:lang w:val="x-none" w:eastAsia="hi-IN" w:bidi="hi-IN"/>
        </w:rPr>
        <w:t>отч</w:t>
      </w:r>
      <w:r w:rsidR="00567B70">
        <w:rPr>
          <w:rFonts w:ascii="Times New Roman" w:eastAsia="Lucida Sans Unicode" w:hAnsi="Times New Roman" w:cs="Times New Roman"/>
          <w:kern w:val="1"/>
          <w:sz w:val="28"/>
          <w:szCs w:val="28"/>
          <w:lang w:eastAsia="hi-IN" w:bidi="hi-IN"/>
        </w:rPr>
        <w:t>ё</w:t>
      </w:r>
      <w:proofErr w:type="spellEnd"/>
      <w:r w:rsidRPr="009E6531">
        <w:rPr>
          <w:rFonts w:ascii="Times New Roman" w:eastAsia="Lucida Sans Unicode" w:hAnsi="Times New Roman" w:cs="Times New Roman"/>
          <w:kern w:val="1"/>
          <w:sz w:val="28"/>
          <w:szCs w:val="28"/>
          <w:lang w:val="x-none" w:eastAsia="hi-IN" w:bidi="hi-IN"/>
        </w:rPr>
        <w:t xml:space="preserve">ты руководителей субъектов системы профилактики по профилактической работе учреждения; </w:t>
      </w:r>
    </w:p>
    <w:p w:rsidR="009E6531" w:rsidRPr="00567B70"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eastAsia="hi-IN" w:bidi="hi-IN"/>
        </w:rPr>
      </w:pPr>
      <w:r w:rsidRPr="009E6531">
        <w:rPr>
          <w:rFonts w:ascii="Times New Roman" w:eastAsia="Lucida Sans Unicode" w:hAnsi="Times New Roman" w:cs="Times New Roman"/>
          <w:kern w:val="1"/>
          <w:sz w:val="28"/>
          <w:szCs w:val="28"/>
          <w:lang w:val="x-none" w:eastAsia="hi-IN" w:bidi="hi-IN"/>
        </w:rPr>
        <w:t>- проверк</w:t>
      </w:r>
      <w:r w:rsidR="00567B70">
        <w:rPr>
          <w:rFonts w:ascii="Times New Roman" w:eastAsia="Lucida Sans Unicode" w:hAnsi="Times New Roman" w:cs="Times New Roman"/>
          <w:kern w:val="1"/>
          <w:sz w:val="28"/>
          <w:szCs w:val="28"/>
          <w:lang w:eastAsia="hi-IN" w:bidi="hi-IN"/>
        </w:rPr>
        <w:t>а</w:t>
      </w:r>
      <w:r w:rsidRPr="009E6531">
        <w:rPr>
          <w:rFonts w:ascii="Times New Roman" w:eastAsia="Lucida Sans Unicode" w:hAnsi="Times New Roman" w:cs="Times New Roman"/>
          <w:kern w:val="1"/>
          <w:sz w:val="28"/>
          <w:szCs w:val="28"/>
          <w:lang w:val="x-none" w:eastAsia="hi-IN" w:bidi="hi-IN"/>
        </w:rPr>
        <w:t xml:space="preserve"> состояния профилактической работы учреждений и организаций, входящих в систему профилактики;</w:t>
      </w:r>
    </w:p>
    <w:p w:rsidR="009E6531" w:rsidRPr="00567B70"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eastAsia="hi-IN" w:bidi="hi-IN"/>
        </w:rPr>
      </w:pPr>
      <w:r w:rsidRPr="009E6531">
        <w:rPr>
          <w:rFonts w:ascii="Times New Roman" w:eastAsia="Lucida Sans Unicode" w:hAnsi="Times New Roman" w:cs="Times New Roman"/>
          <w:kern w:val="1"/>
          <w:sz w:val="28"/>
          <w:szCs w:val="28"/>
          <w:lang w:val="x-none" w:eastAsia="hi-IN" w:bidi="hi-IN"/>
        </w:rPr>
        <w:t>- анализ исполнения индивидуально-профилактических программ</w:t>
      </w:r>
      <w:r w:rsidR="00567B70">
        <w:rPr>
          <w:rFonts w:ascii="Times New Roman" w:eastAsia="Lucida Sans Unicode" w:hAnsi="Times New Roman" w:cs="Times New Roman"/>
          <w:kern w:val="1"/>
          <w:sz w:val="28"/>
          <w:szCs w:val="28"/>
          <w:lang w:eastAsia="hi-IN" w:bidi="hi-IN"/>
        </w:rPr>
        <w:t>.</w:t>
      </w:r>
    </w:p>
    <w:p w:rsidR="009E6531" w:rsidRPr="00A76F6D" w:rsidRDefault="009E6531" w:rsidP="005E7881">
      <w:pPr>
        <w:widowControl w:val="0"/>
        <w:spacing w:after="0" w:line="240" w:lineRule="auto"/>
        <w:ind w:firstLine="709"/>
        <w:jc w:val="both"/>
        <w:outlineLvl w:val="1"/>
        <w:rPr>
          <w:rFonts w:ascii="Times New Roman" w:eastAsia="Lucida Sans Unicode" w:hAnsi="Times New Roman" w:cs="Times New Roman"/>
          <w:kern w:val="1"/>
          <w:sz w:val="16"/>
          <w:szCs w:val="16"/>
          <w:lang w:val="x-none" w:eastAsia="hi-IN" w:bidi="hi-IN"/>
        </w:rPr>
      </w:pPr>
    </w:p>
    <w:p w:rsidR="009E6531" w:rsidRPr="009E6531" w:rsidRDefault="00567B70" w:rsidP="005E7881">
      <w:pPr>
        <w:widowControl w:val="0"/>
        <w:spacing w:after="0" w:line="240" w:lineRule="auto"/>
        <w:ind w:firstLine="709"/>
        <w:jc w:val="both"/>
        <w:outlineLvl w:val="1"/>
        <w:rPr>
          <w:rFonts w:ascii="Times New Roman" w:eastAsia="Lucida Sans Unicode" w:hAnsi="Times New Roman" w:cs="Times New Roman"/>
          <w:kern w:val="1"/>
          <w:sz w:val="28"/>
          <w:szCs w:val="28"/>
          <w:lang w:val="x-none" w:eastAsia="hi-IN" w:bidi="hi-IN"/>
        </w:rPr>
      </w:pPr>
      <w:r w:rsidRPr="009E6531">
        <w:rPr>
          <w:rFonts w:ascii="Times New Roman" w:eastAsia="Lucida Sans Unicode" w:hAnsi="Times New Roman" w:cs="Times New Roman"/>
          <w:kern w:val="1"/>
          <w:sz w:val="28"/>
          <w:szCs w:val="28"/>
          <w:lang w:val="x-none" w:eastAsia="hi-IN" w:bidi="hi-IN"/>
        </w:rPr>
        <w:t>На конец 202</w:t>
      </w:r>
      <w:r w:rsidR="007B207D">
        <w:rPr>
          <w:rFonts w:ascii="Times New Roman" w:eastAsia="Lucida Sans Unicode" w:hAnsi="Times New Roman" w:cs="Times New Roman"/>
          <w:kern w:val="1"/>
          <w:sz w:val="28"/>
          <w:szCs w:val="28"/>
          <w:lang w:eastAsia="hi-IN" w:bidi="hi-IN"/>
        </w:rPr>
        <w:t>3</w:t>
      </w:r>
      <w:r w:rsidRPr="009E6531">
        <w:rPr>
          <w:rFonts w:ascii="Times New Roman" w:eastAsia="Lucida Sans Unicode" w:hAnsi="Times New Roman" w:cs="Times New Roman"/>
          <w:kern w:val="1"/>
          <w:sz w:val="28"/>
          <w:szCs w:val="28"/>
          <w:lang w:val="x-none" w:eastAsia="hi-IN" w:bidi="hi-IN"/>
        </w:rPr>
        <w:t xml:space="preserve"> года на учёте </w:t>
      </w:r>
      <w:proofErr w:type="spellStart"/>
      <w:r w:rsidRPr="009E6531">
        <w:rPr>
          <w:rFonts w:ascii="Times New Roman" w:eastAsia="Lucida Sans Unicode" w:hAnsi="Times New Roman" w:cs="Times New Roman"/>
          <w:kern w:val="1"/>
          <w:sz w:val="28"/>
          <w:szCs w:val="28"/>
          <w:lang w:val="x-none" w:eastAsia="hi-IN" w:bidi="hi-IN"/>
        </w:rPr>
        <w:t>КДНи</w:t>
      </w:r>
      <w:r>
        <w:rPr>
          <w:rFonts w:ascii="Times New Roman" w:eastAsia="Lucida Sans Unicode" w:hAnsi="Times New Roman" w:cs="Times New Roman"/>
          <w:kern w:val="1"/>
          <w:sz w:val="28"/>
          <w:szCs w:val="28"/>
          <w:lang w:val="x-none" w:eastAsia="hi-IN" w:bidi="hi-IN"/>
        </w:rPr>
        <w:t>ЗП</w:t>
      </w:r>
      <w:proofErr w:type="spellEnd"/>
      <w:r w:rsidRPr="009E6531">
        <w:rPr>
          <w:rFonts w:ascii="Times New Roman" w:eastAsia="Lucida Sans Unicode" w:hAnsi="Times New Roman" w:cs="Times New Roman"/>
          <w:kern w:val="1"/>
          <w:sz w:val="28"/>
          <w:szCs w:val="28"/>
          <w:lang w:val="x-none" w:eastAsia="hi-IN" w:bidi="hi-IN"/>
        </w:rPr>
        <w:t xml:space="preserve"> состояло </w:t>
      </w:r>
      <w:r w:rsidR="007B207D">
        <w:rPr>
          <w:rFonts w:ascii="Times New Roman" w:eastAsia="Lucida Sans Unicode" w:hAnsi="Times New Roman" w:cs="Times New Roman"/>
          <w:kern w:val="1"/>
          <w:sz w:val="28"/>
          <w:szCs w:val="28"/>
          <w:lang w:eastAsia="hi-IN" w:bidi="hi-IN"/>
        </w:rPr>
        <w:t xml:space="preserve">9 </w:t>
      </w:r>
      <w:r w:rsidRPr="009E6531">
        <w:rPr>
          <w:rFonts w:ascii="Times New Roman" w:eastAsia="Lucida Sans Unicode" w:hAnsi="Times New Roman" w:cs="Times New Roman"/>
          <w:kern w:val="1"/>
          <w:sz w:val="28"/>
          <w:szCs w:val="28"/>
          <w:lang w:val="x-none" w:eastAsia="hi-IN" w:bidi="hi-IN"/>
        </w:rPr>
        <w:t>несовершеннолетних</w:t>
      </w:r>
      <w:r w:rsidR="007B207D">
        <w:rPr>
          <w:rFonts w:ascii="Times New Roman" w:eastAsia="Lucida Sans Unicode" w:hAnsi="Times New Roman" w:cs="Times New Roman"/>
          <w:kern w:val="1"/>
          <w:sz w:val="28"/>
          <w:szCs w:val="28"/>
          <w:lang w:eastAsia="hi-IN" w:bidi="hi-IN"/>
        </w:rPr>
        <w:t xml:space="preserve"> (</w:t>
      </w:r>
      <w:r w:rsidR="00A76F6D">
        <w:rPr>
          <w:rFonts w:ascii="Times New Roman" w:eastAsia="Lucida Sans Unicode" w:hAnsi="Times New Roman" w:cs="Times New Roman"/>
          <w:kern w:val="1"/>
          <w:sz w:val="28"/>
          <w:szCs w:val="28"/>
          <w:lang w:eastAsia="hi-IN" w:bidi="hi-IN"/>
        </w:rPr>
        <w:t>на конец 202</w:t>
      </w:r>
      <w:r w:rsidR="007B207D">
        <w:rPr>
          <w:rFonts w:ascii="Times New Roman" w:eastAsia="Lucida Sans Unicode" w:hAnsi="Times New Roman" w:cs="Times New Roman"/>
          <w:kern w:val="1"/>
          <w:sz w:val="28"/>
          <w:szCs w:val="28"/>
          <w:lang w:eastAsia="hi-IN" w:bidi="hi-IN"/>
        </w:rPr>
        <w:t>2</w:t>
      </w:r>
      <w:r w:rsidR="00A76F6D">
        <w:rPr>
          <w:rFonts w:ascii="Times New Roman" w:eastAsia="Lucida Sans Unicode" w:hAnsi="Times New Roman" w:cs="Times New Roman"/>
          <w:kern w:val="1"/>
          <w:sz w:val="28"/>
          <w:szCs w:val="28"/>
          <w:lang w:eastAsia="hi-IN" w:bidi="hi-IN"/>
        </w:rPr>
        <w:t xml:space="preserve"> –</w:t>
      </w:r>
      <w:r w:rsidR="007B207D" w:rsidRPr="009E6531">
        <w:rPr>
          <w:rFonts w:ascii="Times New Roman" w:eastAsia="Lucida Sans Unicode" w:hAnsi="Times New Roman" w:cs="Times New Roman"/>
          <w:kern w:val="1"/>
          <w:sz w:val="28"/>
          <w:szCs w:val="28"/>
          <w:lang w:val="x-none" w:eastAsia="hi-IN" w:bidi="hi-IN"/>
        </w:rPr>
        <w:t>12</w:t>
      </w:r>
      <w:r w:rsidR="007B207D" w:rsidRPr="007B207D">
        <w:rPr>
          <w:rFonts w:ascii="Times New Roman" w:eastAsia="Lucida Sans Unicode" w:hAnsi="Times New Roman" w:cs="Times New Roman"/>
          <w:kern w:val="1"/>
          <w:sz w:val="28"/>
          <w:szCs w:val="28"/>
          <w:lang w:eastAsia="hi-IN" w:bidi="hi-IN"/>
        </w:rPr>
        <w:t xml:space="preserve"> </w:t>
      </w:r>
      <w:r w:rsidR="007B207D">
        <w:rPr>
          <w:rFonts w:ascii="Times New Roman" w:eastAsia="Lucida Sans Unicode" w:hAnsi="Times New Roman" w:cs="Times New Roman"/>
          <w:kern w:val="1"/>
          <w:sz w:val="28"/>
          <w:szCs w:val="28"/>
          <w:lang w:eastAsia="hi-IN" w:bidi="hi-IN"/>
        </w:rPr>
        <w:t>человек).</w:t>
      </w:r>
    </w:p>
    <w:p w:rsidR="009E6531" w:rsidRPr="00567B70" w:rsidRDefault="009E6531" w:rsidP="005E7881">
      <w:pPr>
        <w:widowControl w:val="0"/>
        <w:spacing w:after="0" w:line="240" w:lineRule="auto"/>
        <w:ind w:firstLine="709"/>
        <w:jc w:val="both"/>
        <w:outlineLvl w:val="1"/>
        <w:rPr>
          <w:rFonts w:ascii="Times New Roman" w:eastAsia="Lucida Sans Unicode" w:hAnsi="Times New Roman" w:cs="Times New Roman"/>
          <w:kern w:val="1"/>
          <w:sz w:val="16"/>
          <w:szCs w:val="16"/>
          <w:lang w:val="x-none" w:eastAsia="hi-IN" w:bidi="hi-IN"/>
        </w:rPr>
      </w:pPr>
    </w:p>
    <w:p w:rsidR="009E6531" w:rsidRPr="009E6531" w:rsidRDefault="003E01DB" w:rsidP="005E7881">
      <w:pPr>
        <w:widowControl w:val="0"/>
        <w:spacing w:after="0" w:line="240" w:lineRule="auto"/>
        <w:ind w:firstLine="709"/>
        <w:jc w:val="both"/>
        <w:outlineLvl w:val="1"/>
        <w:rPr>
          <w:rFonts w:ascii="Times New Roman" w:eastAsia="Lucida Sans Unicode" w:hAnsi="Times New Roman" w:cs="Times New Roman"/>
          <w:kern w:val="1"/>
          <w:sz w:val="28"/>
          <w:szCs w:val="28"/>
          <w:lang w:val="x-none" w:eastAsia="hi-IN" w:bidi="hi-IN"/>
        </w:rPr>
      </w:pPr>
      <w:r>
        <w:rPr>
          <w:rFonts w:ascii="Times New Roman" w:eastAsia="Lucida Sans Unicode" w:hAnsi="Times New Roman" w:cs="Times New Roman"/>
          <w:kern w:val="1"/>
          <w:sz w:val="28"/>
          <w:szCs w:val="28"/>
          <w:lang w:eastAsia="hi-IN" w:bidi="hi-IN"/>
        </w:rPr>
        <w:t>В категории учёта «</w:t>
      </w:r>
      <w:r w:rsidR="009E6531" w:rsidRPr="009E6531">
        <w:rPr>
          <w:rFonts w:ascii="Times New Roman" w:eastAsia="Lucida Sans Unicode" w:hAnsi="Times New Roman" w:cs="Times New Roman"/>
          <w:kern w:val="1"/>
          <w:sz w:val="28"/>
          <w:szCs w:val="28"/>
          <w:lang w:val="x-none" w:eastAsia="hi-IN" w:bidi="hi-IN"/>
        </w:rPr>
        <w:t>Семьи, не обеспечивающие надлежащих условий для проживания и воспитания детей</w:t>
      </w:r>
      <w:r>
        <w:rPr>
          <w:rFonts w:ascii="Times New Roman" w:eastAsia="Lucida Sans Unicode" w:hAnsi="Times New Roman" w:cs="Times New Roman"/>
          <w:kern w:val="1"/>
          <w:sz w:val="28"/>
          <w:szCs w:val="28"/>
          <w:lang w:eastAsia="hi-IN" w:bidi="hi-IN"/>
        </w:rPr>
        <w:t>»</w:t>
      </w:r>
      <w:r w:rsidR="009E6531" w:rsidRPr="009E6531">
        <w:rPr>
          <w:rFonts w:ascii="Times New Roman" w:eastAsia="Lucida Sans Unicode" w:hAnsi="Times New Roman" w:cs="Times New Roman"/>
          <w:kern w:val="1"/>
          <w:sz w:val="28"/>
          <w:szCs w:val="28"/>
          <w:lang w:val="x-none" w:eastAsia="hi-IN" w:bidi="hi-IN"/>
        </w:rPr>
        <w:t xml:space="preserve"> в районе Солнцево – 6 семей, находящиеся в социально-опасном положении</w:t>
      </w:r>
      <w:r w:rsidR="007B207D">
        <w:rPr>
          <w:rFonts w:ascii="Times New Roman" w:eastAsia="Lucida Sans Unicode" w:hAnsi="Times New Roman" w:cs="Times New Roman"/>
          <w:kern w:val="1"/>
          <w:sz w:val="28"/>
          <w:szCs w:val="28"/>
          <w:lang w:eastAsia="hi-IN" w:bidi="hi-IN"/>
        </w:rPr>
        <w:t xml:space="preserve"> (</w:t>
      </w:r>
      <w:proofErr w:type="gramStart"/>
      <w:r w:rsidR="007B207D">
        <w:rPr>
          <w:rFonts w:ascii="Times New Roman" w:eastAsia="Lucida Sans Unicode" w:hAnsi="Times New Roman" w:cs="Times New Roman"/>
          <w:kern w:val="1"/>
          <w:sz w:val="28"/>
          <w:szCs w:val="28"/>
          <w:lang w:eastAsia="hi-IN" w:bidi="hi-IN"/>
        </w:rPr>
        <w:t>н</w:t>
      </w:r>
      <w:r w:rsidR="009E6531" w:rsidRPr="009E6531">
        <w:rPr>
          <w:rFonts w:ascii="Times New Roman" w:eastAsia="Lucida Sans Unicode" w:hAnsi="Times New Roman" w:cs="Times New Roman"/>
          <w:kern w:val="1"/>
          <w:sz w:val="28"/>
          <w:szCs w:val="28"/>
          <w:lang w:val="x-none" w:eastAsia="hi-IN" w:bidi="hi-IN"/>
        </w:rPr>
        <w:t>а конец</w:t>
      </w:r>
      <w:proofErr w:type="gramEnd"/>
      <w:r w:rsidR="009E6531" w:rsidRPr="009E6531">
        <w:rPr>
          <w:rFonts w:ascii="Times New Roman" w:eastAsia="Lucida Sans Unicode" w:hAnsi="Times New Roman" w:cs="Times New Roman"/>
          <w:kern w:val="1"/>
          <w:sz w:val="28"/>
          <w:szCs w:val="28"/>
          <w:lang w:val="x-none" w:eastAsia="hi-IN" w:bidi="hi-IN"/>
        </w:rPr>
        <w:t xml:space="preserve"> 2022 года </w:t>
      </w:r>
      <w:r w:rsidR="007B207D">
        <w:rPr>
          <w:rFonts w:ascii="Times New Roman" w:eastAsia="Lucida Sans Unicode" w:hAnsi="Times New Roman" w:cs="Times New Roman"/>
          <w:kern w:val="1"/>
          <w:sz w:val="28"/>
          <w:szCs w:val="28"/>
          <w:lang w:eastAsia="hi-IN" w:bidi="hi-IN"/>
        </w:rPr>
        <w:t>-</w:t>
      </w:r>
      <w:r w:rsidR="009E6531" w:rsidRPr="009E6531">
        <w:rPr>
          <w:rFonts w:ascii="Times New Roman" w:eastAsia="Lucida Sans Unicode" w:hAnsi="Times New Roman" w:cs="Times New Roman"/>
          <w:kern w:val="1"/>
          <w:sz w:val="28"/>
          <w:szCs w:val="28"/>
          <w:lang w:val="x-none" w:eastAsia="hi-IN" w:bidi="hi-IN"/>
        </w:rPr>
        <w:t xml:space="preserve"> 10 семей</w:t>
      </w:r>
      <w:r w:rsidR="007B207D">
        <w:rPr>
          <w:rFonts w:ascii="Times New Roman" w:eastAsia="Lucida Sans Unicode" w:hAnsi="Times New Roman" w:cs="Times New Roman"/>
          <w:kern w:val="1"/>
          <w:sz w:val="28"/>
          <w:szCs w:val="28"/>
          <w:lang w:eastAsia="hi-IN" w:bidi="hi-IN"/>
        </w:rPr>
        <w:t>)</w:t>
      </w:r>
      <w:r w:rsidR="00A76F6D">
        <w:rPr>
          <w:rFonts w:ascii="Times New Roman" w:eastAsia="Lucida Sans Unicode" w:hAnsi="Times New Roman" w:cs="Times New Roman"/>
          <w:kern w:val="1"/>
          <w:sz w:val="28"/>
          <w:szCs w:val="28"/>
          <w:lang w:eastAsia="hi-IN" w:bidi="hi-IN"/>
        </w:rPr>
        <w:t>.</w:t>
      </w:r>
      <w:r w:rsidR="009E6531" w:rsidRPr="009E6531">
        <w:rPr>
          <w:rFonts w:ascii="Times New Roman" w:eastAsia="Lucida Sans Unicode" w:hAnsi="Times New Roman" w:cs="Times New Roman"/>
          <w:kern w:val="1"/>
          <w:sz w:val="28"/>
          <w:szCs w:val="28"/>
          <w:lang w:val="x-none" w:eastAsia="hi-IN" w:bidi="hi-IN"/>
        </w:rPr>
        <w:t xml:space="preserve"> </w:t>
      </w:r>
      <w:r w:rsidR="00A76F6D">
        <w:rPr>
          <w:rFonts w:ascii="Times New Roman" w:eastAsia="Lucida Sans Unicode" w:hAnsi="Times New Roman" w:cs="Times New Roman"/>
          <w:kern w:val="1"/>
          <w:sz w:val="28"/>
          <w:szCs w:val="28"/>
          <w:lang w:eastAsia="hi-IN" w:bidi="hi-IN"/>
        </w:rPr>
        <w:t>Анализ статистических показателей говорит о</w:t>
      </w:r>
      <w:r w:rsidR="009E6531" w:rsidRPr="009E6531">
        <w:rPr>
          <w:rFonts w:ascii="Times New Roman" w:eastAsia="Lucida Sans Unicode" w:hAnsi="Times New Roman" w:cs="Times New Roman"/>
          <w:kern w:val="1"/>
          <w:sz w:val="28"/>
          <w:szCs w:val="28"/>
          <w:lang w:val="x-none" w:eastAsia="hi-IN" w:bidi="hi-IN"/>
        </w:rPr>
        <w:t xml:space="preserve"> снижени</w:t>
      </w:r>
      <w:r w:rsidR="00A76F6D">
        <w:rPr>
          <w:rFonts w:ascii="Times New Roman" w:eastAsia="Lucida Sans Unicode" w:hAnsi="Times New Roman" w:cs="Times New Roman"/>
          <w:kern w:val="1"/>
          <w:sz w:val="28"/>
          <w:szCs w:val="28"/>
          <w:lang w:eastAsia="hi-IN" w:bidi="hi-IN"/>
        </w:rPr>
        <w:t>и</w:t>
      </w:r>
      <w:r w:rsidR="009E6531" w:rsidRPr="009E6531">
        <w:rPr>
          <w:rFonts w:ascii="Times New Roman" w:eastAsia="Lucida Sans Unicode" w:hAnsi="Times New Roman" w:cs="Times New Roman"/>
          <w:kern w:val="1"/>
          <w:sz w:val="28"/>
          <w:szCs w:val="28"/>
          <w:lang w:val="x-none" w:eastAsia="hi-IN" w:bidi="hi-IN"/>
        </w:rPr>
        <w:t xml:space="preserve"> семей с низкой детско</w:t>
      </w:r>
      <w:r>
        <w:rPr>
          <w:rFonts w:ascii="Times New Roman" w:eastAsia="Lucida Sans Unicode" w:hAnsi="Times New Roman" w:cs="Times New Roman"/>
          <w:kern w:val="1"/>
          <w:sz w:val="28"/>
          <w:szCs w:val="28"/>
          <w:lang w:eastAsia="hi-IN" w:bidi="hi-IN"/>
        </w:rPr>
        <w:t>-</w:t>
      </w:r>
      <w:r w:rsidR="009E6531" w:rsidRPr="009E6531">
        <w:rPr>
          <w:rFonts w:ascii="Times New Roman" w:eastAsia="Lucida Sans Unicode" w:hAnsi="Times New Roman" w:cs="Times New Roman"/>
          <w:kern w:val="1"/>
          <w:sz w:val="28"/>
          <w:szCs w:val="28"/>
          <w:lang w:val="x-none" w:eastAsia="hi-IN" w:bidi="hi-IN"/>
        </w:rPr>
        <w:lastRenderedPageBreak/>
        <w:t>родительской компетентностью и семей, остро нуждающихся в сторонней помощи, которые по той или иной причине не понимают о проблемах, которые сложились внутри семьи.</w:t>
      </w:r>
    </w:p>
    <w:p w:rsidR="009E6531" w:rsidRPr="003E01DB" w:rsidRDefault="009E6531" w:rsidP="005E7881">
      <w:pPr>
        <w:widowControl w:val="0"/>
        <w:spacing w:after="0" w:line="240" w:lineRule="auto"/>
        <w:ind w:firstLine="709"/>
        <w:jc w:val="both"/>
        <w:outlineLvl w:val="1"/>
        <w:rPr>
          <w:rFonts w:ascii="Times New Roman" w:eastAsia="Lucida Sans Unicode" w:hAnsi="Times New Roman" w:cs="Times New Roman"/>
          <w:kern w:val="1"/>
          <w:sz w:val="16"/>
          <w:szCs w:val="16"/>
          <w:lang w:val="x-none" w:eastAsia="hi-IN" w:bidi="hi-IN"/>
        </w:rPr>
      </w:pPr>
    </w:p>
    <w:p w:rsidR="00A76F6D"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eastAsia="hi-IN" w:bidi="hi-IN"/>
        </w:rPr>
      </w:pPr>
      <w:proofErr w:type="spellStart"/>
      <w:r w:rsidRPr="009E6531">
        <w:rPr>
          <w:rFonts w:ascii="Times New Roman" w:eastAsia="Lucida Sans Unicode" w:hAnsi="Times New Roman" w:cs="Times New Roman"/>
          <w:kern w:val="1"/>
          <w:sz w:val="28"/>
          <w:szCs w:val="28"/>
          <w:lang w:val="x-none" w:eastAsia="hi-IN" w:bidi="hi-IN"/>
        </w:rPr>
        <w:t>КДНиЗП</w:t>
      </w:r>
      <w:proofErr w:type="spellEnd"/>
      <w:r w:rsidRPr="009E6531">
        <w:rPr>
          <w:rFonts w:ascii="Times New Roman" w:eastAsia="Lucida Sans Unicode" w:hAnsi="Times New Roman" w:cs="Times New Roman"/>
          <w:kern w:val="1"/>
          <w:sz w:val="28"/>
          <w:szCs w:val="28"/>
          <w:lang w:val="x-none" w:eastAsia="hi-IN" w:bidi="hi-IN"/>
        </w:rPr>
        <w:t xml:space="preserve"> совместно с ОМВД России по району Солнцево</w:t>
      </w:r>
      <w:r w:rsidR="00A76F6D">
        <w:rPr>
          <w:rFonts w:ascii="Times New Roman" w:eastAsia="Lucida Sans Unicode" w:hAnsi="Times New Roman" w:cs="Times New Roman"/>
          <w:kern w:val="1"/>
          <w:sz w:val="28"/>
          <w:szCs w:val="28"/>
          <w:lang w:eastAsia="hi-IN" w:bidi="hi-IN"/>
        </w:rPr>
        <w:t xml:space="preserve"> г. Москвы</w:t>
      </w:r>
      <w:r w:rsidRPr="009E6531">
        <w:rPr>
          <w:rFonts w:ascii="Times New Roman" w:eastAsia="Lucida Sans Unicode" w:hAnsi="Times New Roman" w:cs="Times New Roman"/>
          <w:kern w:val="1"/>
          <w:sz w:val="28"/>
          <w:szCs w:val="28"/>
          <w:lang w:val="x-none" w:eastAsia="hi-IN" w:bidi="hi-IN"/>
        </w:rPr>
        <w:t xml:space="preserve"> проводят беседы с несовершеннолетними, а так же родителями на заседаниях </w:t>
      </w:r>
      <w:r w:rsidR="00A76F6D">
        <w:rPr>
          <w:rFonts w:ascii="Times New Roman" w:eastAsia="Lucida Sans Unicode" w:hAnsi="Times New Roman" w:cs="Times New Roman"/>
          <w:kern w:val="1"/>
          <w:sz w:val="28"/>
          <w:szCs w:val="28"/>
          <w:lang w:eastAsia="hi-IN" w:bidi="hi-IN"/>
        </w:rPr>
        <w:t>Комиссии</w:t>
      </w:r>
      <w:r w:rsidRPr="009E6531">
        <w:rPr>
          <w:rFonts w:ascii="Times New Roman" w:eastAsia="Lucida Sans Unicode" w:hAnsi="Times New Roman" w:cs="Times New Roman"/>
          <w:kern w:val="1"/>
          <w:sz w:val="28"/>
          <w:szCs w:val="28"/>
          <w:lang w:val="x-none" w:eastAsia="hi-IN" w:bidi="hi-IN"/>
        </w:rPr>
        <w:t>.</w:t>
      </w:r>
    </w:p>
    <w:p w:rsidR="009E6531" w:rsidRPr="009E6531"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val="x-none" w:eastAsia="hi-IN" w:bidi="hi-IN"/>
        </w:rPr>
      </w:pPr>
      <w:r w:rsidRPr="009E6531">
        <w:rPr>
          <w:rFonts w:ascii="Times New Roman" w:eastAsia="Lucida Sans Unicode" w:hAnsi="Times New Roman" w:cs="Times New Roman"/>
          <w:kern w:val="1"/>
          <w:sz w:val="28"/>
          <w:szCs w:val="28"/>
          <w:lang w:val="x-none" w:eastAsia="hi-IN" w:bidi="hi-IN"/>
        </w:rPr>
        <w:t xml:space="preserve">В образовательных учреждениях, при взаимодействии с </w:t>
      </w:r>
      <w:r w:rsidR="00A76F6D">
        <w:rPr>
          <w:rFonts w:ascii="Times New Roman" w:eastAsia="Lucida Sans Unicode" w:hAnsi="Times New Roman" w:cs="Times New Roman"/>
          <w:kern w:val="1"/>
          <w:sz w:val="28"/>
          <w:szCs w:val="28"/>
          <w:lang w:eastAsia="hi-IN" w:bidi="hi-IN"/>
        </w:rPr>
        <w:t>Комиссией</w:t>
      </w:r>
      <w:r w:rsidRPr="009E6531">
        <w:rPr>
          <w:rFonts w:ascii="Times New Roman" w:eastAsia="Lucida Sans Unicode" w:hAnsi="Times New Roman" w:cs="Times New Roman"/>
          <w:kern w:val="1"/>
          <w:sz w:val="28"/>
          <w:szCs w:val="28"/>
          <w:lang w:val="x-none" w:eastAsia="hi-IN" w:bidi="hi-IN"/>
        </w:rPr>
        <w:t>, проводится систематическая работа, направленная на пропаганду здорового образа жизни и профилактику асоциального поведения несовершеннолетних, а также информирование о запрете нахождения несовершеннолетних в общественных местах и на улице позднее 22.00 часов без сопровождения законных представителей. Пров</w:t>
      </w:r>
      <w:r w:rsidR="00A76F6D">
        <w:rPr>
          <w:rFonts w:ascii="Times New Roman" w:eastAsia="Lucida Sans Unicode" w:hAnsi="Times New Roman" w:cs="Times New Roman"/>
          <w:kern w:val="1"/>
          <w:sz w:val="28"/>
          <w:szCs w:val="28"/>
          <w:lang w:eastAsia="hi-IN" w:bidi="hi-IN"/>
        </w:rPr>
        <w:t>одятся</w:t>
      </w:r>
      <w:r w:rsidRPr="009E6531">
        <w:rPr>
          <w:rFonts w:ascii="Times New Roman" w:eastAsia="Lucida Sans Unicode" w:hAnsi="Times New Roman" w:cs="Times New Roman"/>
          <w:kern w:val="1"/>
          <w:sz w:val="28"/>
          <w:szCs w:val="28"/>
          <w:lang w:val="x-none" w:eastAsia="hi-IN" w:bidi="hi-IN"/>
        </w:rPr>
        <w:t xml:space="preserve"> беседы с родителями несовершеннолетних</w:t>
      </w:r>
      <w:r w:rsidR="00A76F6D">
        <w:rPr>
          <w:rFonts w:ascii="Times New Roman" w:eastAsia="Lucida Sans Unicode" w:hAnsi="Times New Roman" w:cs="Times New Roman"/>
          <w:kern w:val="1"/>
          <w:sz w:val="28"/>
          <w:szCs w:val="28"/>
          <w:lang w:eastAsia="hi-IN" w:bidi="hi-IN"/>
        </w:rPr>
        <w:t>, с</w:t>
      </w:r>
      <w:r w:rsidRPr="009E6531">
        <w:rPr>
          <w:rFonts w:ascii="Times New Roman" w:eastAsia="Lucida Sans Unicode" w:hAnsi="Times New Roman" w:cs="Times New Roman"/>
          <w:kern w:val="1"/>
          <w:sz w:val="28"/>
          <w:szCs w:val="28"/>
          <w:lang w:val="x-none" w:eastAsia="hi-IN" w:bidi="hi-IN"/>
        </w:rPr>
        <w:t xml:space="preserve"> целью профилактики алкоголизма и наркомании среди подростков. </w:t>
      </w:r>
    </w:p>
    <w:p w:rsidR="009E6531" w:rsidRPr="00A76F6D"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eastAsia="hi-IN" w:bidi="hi-IN"/>
        </w:rPr>
      </w:pPr>
      <w:proofErr w:type="spellStart"/>
      <w:r w:rsidRPr="009E6531">
        <w:rPr>
          <w:rFonts w:ascii="Times New Roman" w:eastAsia="Lucida Sans Unicode" w:hAnsi="Times New Roman" w:cs="Times New Roman"/>
          <w:kern w:val="1"/>
          <w:sz w:val="28"/>
          <w:szCs w:val="28"/>
          <w:lang w:val="x-none" w:eastAsia="hi-IN" w:bidi="hi-IN"/>
        </w:rPr>
        <w:t>КДНиЗП</w:t>
      </w:r>
      <w:proofErr w:type="spellEnd"/>
      <w:r w:rsidRPr="009E6531">
        <w:rPr>
          <w:rFonts w:ascii="Times New Roman" w:eastAsia="Lucida Sans Unicode" w:hAnsi="Times New Roman" w:cs="Times New Roman"/>
          <w:kern w:val="1"/>
          <w:sz w:val="28"/>
          <w:szCs w:val="28"/>
          <w:lang w:val="x-none" w:eastAsia="hi-IN" w:bidi="hi-IN"/>
        </w:rPr>
        <w:t xml:space="preserve"> взаимодействует со специалистами Московского научно-практического центра наркологии Департамента здравоохранения города Москвы и наркологическим диспансером №8</w:t>
      </w:r>
      <w:r w:rsidR="00A76F6D">
        <w:rPr>
          <w:rFonts w:ascii="Times New Roman" w:eastAsia="Lucida Sans Unicode" w:hAnsi="Times New Roman" w:cs="Times New Roman"/>
          <w:kern w:val="1"/>
          <w:sz w:val="28"/>
          <w:szCs w:val="28"/>
          <w:lang w:eastAsia="hi-IN" w:bidi="hi-IN"/>
        </w:rPr>
        <w:t>,</w:t>
      </w:r>
      <w:r w:rsidRPr="009E6531">
        <w:rPr>
          <w:rFonts w:ascii="Times New Roman" w:eastAsia="Lucida Sans Unicode" w:hAnsi="Times New Roman" w:cs="Times New Roman"/>
          <w:kern w:val="1"/>
          <w:sz w:val="28"/>
          <w:szCs w:val="28"/>
          <w:lang w:val="x-none" w:eastAsia="hi-IN" w:bidi="hi-IN"/>
        </w:rPr>
        <w:t xml:space="preserve"> </w:t>
      </w:r>
      <w:r w:rsidR="00A76F6D">
        <w:rPr>
          <w:rFonts w:ascii="Times New Roman" w:eastAsia="Lucida Sans Unicode" w:hAnsi="Times New Roman" w:cs="Times New Roman"/>
          <w:kern w:val="1"/>
          <w:sz w:val="28"/>
          <w:szCs w:val="28"/>
          <w:lang w:eastAsia="hi-IN" w:bidi="hi-IN"/>
        </w:rPr>
        <w:t>с</w:t>
      </w:r>
      <w:r w:rsidRPr="009E6531">
        <w:rPr>
          <w:rFonts w:ascii="Times New Roman" w:eastAsia="Lucida Sans Unicode" w:hAnsi="Times New Roman" w:cs="Times New Roman"/>
          <w:kern w:val="1"/>
          <w:sz w:val="28"/>
          <w:szCs w:val="28"/>
          <w:lang w:val="x-none" w:eastAsia="hi-IN" w:bidi="hi-IN"/>
        </w:rPr>
        <w:t xml:space="preserve"> цел</w:t>
      </w:r>
      <w:r w:rsidR="00A76F6D">
        <w:rPr>
          <w:rFonts w:ascii="Times New Roman" w:eastAsia="Lucida Sans Unicode" w:hAnsi="Times New Roman" w:cs="Times New Roman"/>
          <w:kern w:val="1"/>
          <w:sz w:val="28"/>
          <w:szCs w:val="28"/>
          <w:lang w:eastAsia="hi-IN" w:bidi="hi-IN"/>
        </w:rPr>
        <w:t>ью</w:t>
      </w:r>
      <w:r w:rsidRPr="009E6531">
        <w:rPr>
          <w:rFonts w:ascii="Times New Roman" w:eastAsia="Lucida Sans Unicode" w:hAnsi="Times New Roman" w:cs="Times New Roman"/>
          <w:kern w:val="1"/>
          <w:sz w:val="28"/>
          <w:szCs w:val="28"/>
          <w:lang w:val="x-none" w:eastAsia="hi-IN" w:bidi="hi-IN"/>
        </w:rPr>
        <w:t xml:space="preserve"> пресечения распространения и употребления наркотических средств или психотропных веществ, незаконного оборота наркотических средств, психотропных ве</w:t>
      </w:r>
      <w:r w:rsidR="00A76F6D">
        <w:rPr>
          <w:rFonts w:ascii="Times New Roman" w:eastAsia="Lucida Sans Unicode" w:hAnsi="Times New Roman" w:cs="Times New Roman"/>
          <w:kern w:val="1"/>
          <w:sz w:val="28"/>
          <w:szCs w:val="28"/>
          <w:lang w:val="x-none" w:eastAsia="hi-IN" w:bidi="hi-IN"/>
        </w:rPr>
        <w:t>ществ среди несовершеннолетних.</w:t>
      </w:r>
    </w:p>
    <w:p w:rsidR="009E6531" w:rsidRPr="00A76F6D"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eastAsia="hi-IN" w:bidi="hi-IN"/>
        </w:rPr>
      </w:pPr>
      <w:proofErr w:type="spellStart"/>
      <w:r w:rsidRPr="009E6531">
        <w:rPr>
          <w:rFonts w:ascii="Times New Roman" w:eastAsia="Lucida Sans Unicode" w:hAnsi="Times New Roman" w:cs="Times New Roman"/>
          <w:kern w:val="1"/>
          <w:sz w:val="28"/>
          <w:szCs w:val="28"/>
          <w:lang w:val="x-none" w:eastAsia="hi-IN" w:bidi="hi-IN"/>
        </w:rPr>
        <w:t>КДНиЗП</w:t>
      </w:r>
      <w:proofErr w:type="spellEnd"/>
      <w:r w:rsidRPr="009E6531">
        <w:rPr>
          <w:rFonts w:ascii="Times New Roman" w:eastAsia="Lucida Sans Unicode" w:hAnsi="Times New Roman" w:cs="Times New Roman"/>
          <w:kern w:val="1"/>
          <w:sz w:val="28"/>
          <w:szCs w:val="28"/>
          <w:lang w:val="x-none" w:eastAsia="hi-IN" w:bidi="hi-IN"/>
        </w:rPr>
        <w:t xml:space="preserve"> осуществляет взаимодействие с Отделом СЗН района Солнцево по вопросам: обмена информацией о выявленных неблагополучных семьях, осуществления совместных выходов по месту проживания несовершеннолетних и неблагополучных семей</w:t>
      </w:r>
      <w:r w:rsidR="00A76F6D">
        <w:rPr>
          <w:rFonts w:ascii="Times New Roman" w:eastAsia="Lucida Sans Unicode" w:hAnsi="Times New Roman" w:cs="Times New Roman"/>
          <w:kern w:val="1"/>
          <w:sz w:val="28"/>
          <w:szCs w:val="28"/>
          <w:lang w:eastAsia="hi-IN" w:bidi="hi-IN"/>
        </w:rPr>
        <w:t xml:space="preserve"> для</w:t>
      </w:r>
      <w:r w:rsidRPr="009E6531">
        <w:rPr>
          <w:rFonts w:ascii="Times New Roman" w:eastAsia="Lucida Sans Unicode" w:hAnsi="Times New Roman" w:cs="Times New Roman"/>
          <w:kern w:val="1"/>
          <w:sz w:val="28"/>
          <w:szCs w:val="28"/>
          <w:lang w:val="x-none" w:eastAsia="hi-IN" w:bidi="hi-IN"/>
        </w:rPr>
        <w:t xml:space="preserve"> проведения первичного обследования условий прожи</w:t>
      </w:r>
      <w:r w:rsidR="00A76F6D">
        <w:rPr>
          <w:rFonts w:ascii="Times New Roman" w:eastAsia="Lucida Sans Unicode" w:hAnsi="Times New Roman" w:cs="Times New Roman"/>
          <w:kern w:val="1"/>
          <w:sz w:val="28"/>
          <w:szCs w:val="28"/>
          <w:lang w:val="x-none" w:eastAsia="hi-IN" w:bidi="hi-IN"/>
        </w:rPr>
        <w:t>вания несовершеннолетних детей.</w:t>
      </w:r>
    </w:p>
    <w:p w:rsidR="009E6531" w:rsidRPr="009E6531"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val="x-none" w:eastAsia="hi-IN" w:bidi="hi-IN"/>
        </w:rPr>
      </w:pPr>
      <w:r w:rsidRPr="009E6531">
        <w:rPr>
          <w:rFonts w:ascii="Times New Roman" w:eastAsia="Lucida Sans Unicode" w:hAnsi="Times New Roman" w:cs="Times New Roman"/>
          <w:kern w:val="1"/>
          <w:sz w:val="28"/>
          <w:szCs w:val="28"/>
          <w:lang w:val="x-none" w:eastAsia="hi-IN" w:bidi="hi-IN"/>
        </w:rPr>
        <w:t xml:space="preserve">Специалисты районной </w:t>
      </w:r>
      <w:proofErr w:type="spellStart"/>
      <w:r w:rsidRPr="009E6531">
        <w:rPr>
          <w:rFonts w:ascii="Times New Roman" w:eastAsia="Lucida Sans Unicode" w:hAnsi="Times New Roman" w:cs="Times New Roman"/>
          <w:kern w:val="1"/>
          <w:sz w:val="28"/>
          <w:szCs w:val="28"/>
          <w:lang w:val="x-none" w:eastAsia="hi-IN" w:bidi="hi-IN"/>
        </w:rPr>
        <w:t>КДНиЗП</w:t>
      </w:r>
      <w:proofErr w:type="spellEnd"/>
      <w:r w:rsidRPr="009E6531">
        <w:rPr>
          <w:rFonts w:ascii="Times New Roman" w:eastAsia="Lucida Sans Unicode" w:hAnsi="Times New Roman" w:cs="Times New Roman"/>
          <w:kern w:val="1"/>
          <w:sz w:val="28"/>
          <w:szCs w:val="28"/>
          <w:lang w:val="x-none" w:eastAsia="hi-IN" w:bidi="hi-IN"/>
        </w:rPr>
        <w:t xml:space="preserve"> принимали участие в заседании Комиссии по защите прав и законных интересов подопечных ОСЗН района Солнцево ЗАО г.</w:t>
      </w:r>
      <w:r w:rsidR="00A76F6D">
        <w:rPr>
          <w:rFonts w:ascii="Times New Roman" w:eastAsia="Lucida Sans Unicode" w:hAnsi="Times New Roman" w:cs="Times New Roman"/>
          <w:kern w:val="1"/>
          <w:sz w:val="28"/>
          <w:szCs w:val="28"/>
          <w:lang w:eastAsia="hi-IN" w:bidi="hi-IN"/>
        </w:rPr>
        <w:t xml:space="preserve"> </w:t>
      </w:r>
      <w:r w:rsidRPr="009E6531">
        <w:rPr>
          <w:rFonts w:ascii="Times New Roman" w:eastAsia="Lucida Sans Unicode" w:hAnsi="Times New Roman" w:cs="Times New Roman"/>
          <w:kern w:val="1"/>
          <w:sz w:val="28"/>
          <w:szCs w:val="28"/>
          <w:lang w:val="x-none" w:eastAsia="hi-IN" w:bidi="hi-IN"/>
        </w:rPr>
        <w:t>Москвы.</w:t>
      </w:r>
    </w:p>
    <w:p w:rsidR="009E6531" w:rsidRPr="009E6531"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val="x-none" w:eastAsia="hi-IN" w:bidi="hi-IN"/>
        </w:rPr>
      </w:pPr>
      <w:proofErr w:type="spellStart"/>
      <w:r w:rsidRPr="009E6531">
        <w:rPr>
          <w:rFonts w:ascii="Times New Roman" w:eastAsia="Lucida Sans Unicode" w:hAnsi="Times New Roman" w:cs="Times New Roman"/>
          <w:kern w:val="1"/>
          <w:sz w:val="28"/>
          <w:szCs w:val="28"/>
          <w:lang w:val="x-none" w:eastAsia="hi-IN" w:bidi="hi-IN"/>
        </w:rPr>
        <w:t>КДНиЗП</w:t>
      </w:r>
      <w:proofErr w:type="spellEnd"/>
      <w:r w:rsidRPr="009E6531">
        <w:rPr>
          <w:rFonts w:ascii="Times New Roman" w:eastAsia="Lucida Sans Unicode" w:hAnsi="Times New Roman" w:cs="Times New Roman"/>
          <w:kern w:val="1"/>
          <w:sz w:val="28"/>
          <w:szCs w:val="28"/>
          <w:lang w:val="x-none" w:eastAsia="hi-IN" w:bidi="hi-IN"/>
        </w:rPr>
        <w:t xml:space="preserve"> совместно </w:t>
      </w:r>
      <w:r w:rsidR="00A76F6D" w:rsidRPr="009E6531">
        <w:rPr>
          <w:rFonts w:ascii="Times New Roman" w:eastAsia="Lucida Sans Unicode" w:hAnsi="Times New Roman" w:cs="Times New Roman"/>
          <w:kern w:val="1"/>
          <w:sz w:val="28"/>
          <w:szCs w:val="28"/>
          <w:lang w:val="x-none" w:eastAsia="hi-IN" w:bidi="hi-IN"/>
        </w:rPr>
        <w:t>филиал</w:t>
      </w:r>
      <w:r w:rsidR="00A76F6D">
        <w:rPr>
          <w:rFonts w:ascii="Times New Roman" w:eastAsia="Lucida Sans Unicode" w:hAnsi="Times New Roman" w:cs="Times New Roman"/>
          <w:kern w:val="1"/>
          <w:sz w:val="28"/>
          <w:szCs w:val="28"/>
          <w:lang w:eastAsia="hi-IN" w:bidi="hi-IN"/>
        </w:rPr>
        <w:t>ом «Спортивно-досуговый центр</w:t>
      </w:r>
      <w:r w:rsidRPr="009E6531">
        <w:rPr>
          <w:rFonts w:ascii="Times New Roman" w:eastAsia="Lucida Sans Unicode" w:hAnsi="Times New Roman" w:cs="Times New Roman"/>
          <w:kern w:val="1"/>
          <w:sz w:val="28"/>
          <w:szCs w:val="28"/>
          <w:lang w:val="x-none" w:eastAsia="hi-IN" w:bidi="hi-IN"/>
        </w:rPr>
        <w:t xml:space="preserve"> «Радуга» ГБУ г.</w:t>
      </w:r>
      <w:r w:rsidR="00A76F6D">
        <w:rPr>
          <w:rFonts w:ascii="Times New Roman" w:eastAsia="Lucida Sans Unicode" w:hAnsi="Times New Roman" w:cs="Times New Roman"/>
          <w:kern w:val="1"/>
          <w:sz w:val="28"/>
          <w:szCs w:val="28"/>
          <w:lang w:eastAsia="hi-IN" w:bidi="hi-IN"/>
        </w:rPr>
        <w:t xml:space="preserve"> </w:t>
      </w:r>
      <w:r w:rsidRPr="009E6531">
        <w:rPr>
          <w:rFonts w:ascii="Times New Roman" w:eastAsia="Lucida Sans Unicode" w:hAnsi="Times New Roman" w:cs="Times New Roman"/>
          <w:kern w:val="1"/>
          <w:sz w:val="28"/>
          <w:szCs w:val="28"/>
          <w:lang w:val="x-none" w:eastAsia="hi-IN" w:bidi="hi-IN"/>
        </w:rPr>
        <w:t>Москвы «</w:t>
      </w:r>
      <w:proofErr w:type="spellStart"/>
      <w:r w:rsidRPr="009E6531">
        <w:rPr>
          <w:rFonts w:ascii="Times New Roman" w:eastAsia="Lucida Sans Unicode" w:hAnsi="Times New Roman" w:cs="Times New Roman"/>
          <w:kern w:val="1"/>
          <w:sz w:val="28"/>
          <w:szCs w:val="28"/>
          <w:lang w:val="x-none" w:eastAsia="hi-IN" w:bidi="hi-IN"/>
        </w:rPr>
        <w:t>Молод</w:t>
      </w:r>
      <w:r w:rsidR="00A76F6D">
        <w:rPr>
          <w:rFonts w:ascii="Times New Roman" w:eastAsia="Lucida Sans Unicode" w:hAnsi="Times New Roman" w:cs="Times New Roman"/>
          <w:kern w:val="1"/>
          <w:sz w:val="28"/>
          <w:szCs w:val="28"/>
          <w:lang w:eastAsia="hi-IN" w:bidi="hi-IN"/>
        </w:rPr>
        <w:t>ё</w:t>
      </w:r>
      <w:r w:rsidRPr="009E6531">
        <w:rPr>
          <w:rFonts w:ascii="Times New Roman" w:eastAsia="Lucida Sans Unicode" w:hAnsi="Times New Roman" w:cs="Times New Roman"/>
          <w:kern w:val="1"/>
          <w:sz w:val="28"/>
          <w:szCs w:val="28"/>
          <w:lang w:val="x-none" w:eastAsia="hi-IN" w:bidi="hi-IN"/>
        </w:rPr>
        <w:t>жный</w:t>
      </w:r>
      <w:proofErr w:type="spellEnd"/>
      <w:r w:rsidRPr="009E6531">
        <w:rPr>
          <w:rFonts w:ascii="Times New Roman" w:eastAsia="Lucida Sans Unicode" w:hAnsi="Times New Roman" w:cs="Times New Roman"/>
          <w:kern w:val="1"/>
          <w:sz w:val="28"/>
          <w:szCs w:val="28"/>
          <w:lang w:val="x-none" w:eastAsia="hi-IN" w:bidi="hi-IN"/>
        </w:rPr>
        <w:t xml:space="preserve"> центр «Галактика» организована работа педагога-психолога на базе Центра, который на безвозмездной основе оказывает услуги родителям и несовершеннолетним, состоящим на </w:t>
      </w:r>
      <w:r w:rsidR="00A510EA">
        <w:rPr>
          <w:rFonts w:ascii="Times New Roman" w:eastAsia="Lucida Sans Unicode" w:hAnsi="Times New Roman" w:cs="Times New Roman"/>
          <w:kern w:val="1"/>
          <w:sz w:val="28"/>
          <w:szCs w:val="28"/>
          <w:lang w:eastAsia="hi-IN" w:bidi="hi-IN"/>
        </w:rPr>
        <w:t>учёте в Комиссии</w:t>
      </w:r>
      <w:r w:rsidRPr="009E6531">
        <w:rPr>
          <w:rFonts w:ascii="Times New Roman" w:eastAsia="Lucida Sans Unicode" w:hAnsi="Times New Roman" w:cs="Times New Roman"/>
          <w:kern w:val="1"/>
          <w:sz w:val="28"/>
          <w:szCs w:val="28"/>
          <w:lang w:val="x-none" w:eastAsia="hi-IN" w:bidi="hi-IN"/>
        </w:rPr>
        <w:t>. С целью проведения профилактической работы</w:t>
      </w:r>
      <w:r w:rsidR="00A510EA">
        <w:rPr>
          <w:rFonts w:ascii="Times New Roman" w:eastAsia="Lucida Sans Unicode" w:hAnsi="Times New Roman" w:cs="Times New Roman"/>
          <w:kern w:val="1"/>
          <w:sz w:val="28"/>
          <w:szCs w:val="28"/>
          <w:lang w:eastAsia="hi-IN" w:bidi="hi-IN"/>
        </w:rPr>
        <w:t>,</w:t>
      </w:r>
      <w:r w:rsidRPr="009E6531">
        <w:rPr>
          <w:rFonts w:ascii="Times New Roman" w:eastAsia="Lucida Sans Unicode" w:hAnsi="Times New Roman" w:cs="Times New Roman"/>
          <w:kern w:val="1"/>
          <w:sz w:val="28"/>
          <w:szCs w:val="28"/>
          <w:lang w:val="x-none" w:eastAsia="hi-IN" w:bidi="hi-IN"/>
        </w:rPr>
        <w:t xml:space="preserve"> осуществлены совместные выходы специалиста </w:t>
      </w:r>
      <w:proofErr w:type="spellStart"/>
      <w:r w:rsidRPr="009E6531">
        <w:rPr>
          <w:rFonts w:ascii="Times New Roman" w:eastAsia="Lucida Sans Unicode" w:hAnsi="Times New Roman" w:cs="Times New Roman"/>
          <w:kern w:val="1"/>
          <w:sz w:val="28"/>
          <w:szCs w:val="28"/>
          <w:lang w:val="x-none" w:eastAsia="hi-IN" w:bidi="hi-IN"/>
        </w:rPr>
        <w:t>КДНиЗП</w:t>
      </w:r>
      <w:proofErr w:type="spellEnd"/>
      <w:r w:rsidRPr="009E6531">
        <w:rPr>
          <w:rFonts w:ascii="Times New Roman" w:eastAsia="Lucida Sans Unicode" w:hAnsi="Times New Roman" w:cs="Times New Roman"/>
          <w:kern w:val="1"/>
          <w:sz w:val="28"/>
          <w:szCs w:val="28"/>
          <w:lang w:val="x-none" w:eastAsia="hi-IN" w:bidi="hi-IN"/>
        </w:rPr>
        <w:t xml:space="preserve"> и педагога-психолога Центра в семью несовершеннолетнего и в семью, находящуюся в социально опасном положении. Проведена работа по вовлечению несовершеннолетних, подлежащих </w:t>
      </w:r>
      <w:r w:rsidR="00A510EA">
        <w:rPr>
          <w:rFonts w:ascii="Times New Roman" w:eastAsia="Lucida Sans Unicode" w:hAnsi="Times New Roman" w:cs="Times New Roman"/>
          <w:kern w:val="1"/>
          <w:sz w:val="28"/>
          <w:szCs w:val="28"/>
          <w:lang w:eastAsia="hi-IN" w:bidi="hi-IN"/>
        </w:rPr>
        <w:t>учёту</w:t>
      </w:r>
      <w:r w:rsidRPr="009E6531">
        <w:rPr>
          <w:rFonts w:ascii="Times New Roman" w:eastAsia="Lucida Sans Unicode" w:hAnsi="Times New Roman" w:cs="Times New Roman"/>
          <w:kern w:val="1"/>
          <w:sz w:val="28"/>
          <w:szCs w:val="28"/>
          <w:lang w:val="x-none" w:eastAsia="hi-IN" w:bidi="hi-IN"/>
        </w:rPr>
        <w:t xml:space="preserve"> Комиссией, к участию в досуговых и спортивных мероприятиях района, также по вовлечению детей «группы социального риска»,  в кружки и секции по месту жительства, в занятия массовыми видами спорта.</w:t>
      </w:r>
    </w:p>
    <w:p w:rsidR="002B53B7"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eastAsia="hi-IN" w:bidi="hi-IN"/>
        </w:rPr>
      </w:pPr>
      <w:r w:rsidRPr="009E6531">
        <w:rPr>
          <w:rFonts w:ascii="Times New Roman" w:eastAsia="Lucida Sans Unicode" w:hAnsi="Times New Roman" w:cs="Times New Roman"/>
          <w:kern w:val="1"/>
          <w:sz w:val="28"/>
          <w:szCs w:val="28"/>
          <w:lang w:val="x-none" w:eastAsia="hi-IN" w:bidi="hi-IN"/>
        </w:rPr>
        <w:t xml:space="preserve">Проводилась работа по вовлечению детей «группы риска», состоящих на профилактическом </w:t>
      </w:r>
      <w:r w:rsidR="00A510EA">
        <w:rPr>
          <w:rFonts w:ascii="Times New Roman" w:eastAsia="Lucida Sans Unicode" w:hAnsi="Times New Roman" w:cs="Times New Roman"/>
          <w:kern w:val="1"/>
          <w:sz w:val="28"/>
          <w:szCs w:val="28"/>
          <w:lang w:eastAsia="hi-IN" w:bidi="hi-IN"/>
        </w:rPr>
        <w:t>учёте</w:t>
      </w:r>
      <w:r w:rsidRPr="009E6531">
        <w:rPr>
          <w:rFonts w:ascii="Times New Roman" w:eastAsia="Lucida Sans Unicode" w:hAnsi="Times New Roman" w:cs="Times New Roman"/>
          <w:kern w:val="1"/>
          <w:sz w:val="28"/>
          <w:szCs w:val="28"/>
          <w:lang w:val="x-none" w:eastAsia="hi-IN" w:bidi="hi-IN"/>
        </w:rPr>
        <w:t xml:space="preserve"> в </w:t>
      </w:r>
      <w:proofErr w:type="spellStart"/>
      <w:r w:rsidRPr="009E6531">
        <w:rPr>
          <w:rFonts w:ascii="Times New Roman" w:eastAsia="Lucida Sans Unicode" w:hAnsi="Times New Roman" w:cs="Times New Roman"/>
          <w:kern w:val="1"/>
          <w:sz w:val="28"/>
          <w:szCs w:val="28"/>
          <w:lang w:val="x-none" w:eastAsia="hi-IN" w:bidi="hi-IN"/>
        </w:rPr>
        <w:t>КДНиЗП</w:t>
      </w:r>
      <w:proofErr w:type="spellEnd"/>
      <w:r w:rsidRPr="009E6531">
        <w:rPr>
          <w:rFonts w:ascii="Times New Roman" w:eastAsia="Lucida Sans Unicode" w:hAnsi="Times New Roman" w:cs="Times New Roman"/>
          <w:kern w:val="1"/>
          <w:sz w:val="28"/>
          <w:szCs w:val="28"/>
          <w:lang w:val="x-none" w:eastAsia="hi-IN" w:bidi="hi-IN"/>
        </w:rPr>
        <w:t xml:space="preserve"> района Солнцево, в работу кружков, секций, клубов по месту жительства, в занятия массовыми видами спорта.</w:t>
      </w:r>
    </w:p>
    <w:p w:rsidR="009E6531" w:rsidRDefault="009E6531" w:rsidP="005E7881">
      <w:pPr>
        <w:widowControl w:val="0"/>
        <w:spacing w:after="0" w:line="240" w:lineRule="auto"/>
        <w:ind w:firstLine="709"/>
        <w:jc w:val="both"/>
        <w:outlineLvl w:val="1"/>
        <w:rPr>
          <w:rFonts w:ascii="Times New Roman" w:eastAsia="Lucida Sans Unicode" w:hAnsi="Times New Roman" w:cs="Times New Roman"/>
          <w:kern w:val="1"/>
          <w:sz w:val="28"/>
          <w:szCs w:val="28"/>
          <w:lang w:eastAsia="hi-IN" w:bidi="hi-IN"/>
        </w:rPr>
      </w:pPr>
    </w:p>
    <w:p w:rsidR="004709C3" w:rsidRDefault="004709C3" w:rsidP="005E7881">
      <w:pPr>
        <w:widowControl w:val="0"/>
        <w:spacing w:after="0" w:line="240" w:lineRule="auto"/>
        <w:ind w:firstLine="709"/>
        <w:jc w:val="both"/>
        <w:outlineLvl w:val="1"/>
        <w:rPr>
          <w:rFonts w:ascii="Times New Roman" w:eastAsia="Lucida Sans Unicode" w:hAnsi="Times New Roman" w:cs="Times New Roman"/>
          <w:kern w:val="1"/>
          <w:sz w:val="28"/>
          <w:szCs w:val="28"/>
          <w:lang w:eastAsia="hi-IN" w:bidi="hi-IN"/>
        </w:rPr>
        <w:sectPr w:rsidR="004709C3" w:rsidSect="001C711C">
          <w:pgSz w:w="11906" w:h="16838"/>
          <w:pgMar w:top="851" w:right="850" w:bottom="709" w:left="1418" w:header="567" w:footer="550" w:gutter="0"/>
          <w:cols w:space="708"/>
          <w:docGrid w:linePitch="360"/>
        </w:sectPr>
      </w:pPr>
    </w:p>
    <w:p w:rsidR="002B53B7" w:rsidRPr="003172F6" w:rsidRDefault="002B53B7" w:rsidP="005E7881">
      <w:pPr>
        <w:widowControl w:val="0"/>
        <w:spacing w:after="0" w:line="240" w:lineRule="auto"/>
        <w:jc w:val="center"/>
        <w:outlineLvl w:val="1"/>
        <w:rPr>
          <w:rFonts w:ascii="Times New Roman" w:eastAsia="Times New Roman" w:hAnsi="Times New Roman" w:cs="Times New Roman"/>
          <w:b/>
          <w:bCs/>
          <w:i/>
          <w:iCs/>
          <w:sz w:val="28"/>
          <w:szCs w:val="28"/>
          <w:u w:val="single"/>
          <w:lang w:eastAsia="x-none"/>
        </w:rPr>
      </w:pPr>
      <w:r w:rsidRPr="003172F6">
        <w:rPr>
          <w:rFonts w:ascii="Times New Roman" w:eastAsia="Times New Roman" w:hAnsi="Times New Roman" w:cs="Times New Roman"/>
          <w:b/>
          <w:bCs/>
          <w:i/>
          <w:iCs/>
          <w:sz w:val="28"/>
          <w:szCs w:val="28"/>
          <w:u w:val="single"/>
          <w:lang w:eastAsia="x-none"/>
        </w:rPr>
        <w:lastRenderedPageBreak/>
        <w:t>ВЫПОЛНЕНИЕ МЕРОПРИЯТИЙ ГОРОДСКОЙ ЦЕЛЕВОЙ ПРОГРАММЫ ПО РАЗВИТИЮ СФЕРЫ ПОТРЕБИТЕЛЬСКОГО РЫНКА И УСЛУГ НАСЕЛЕНИЮ</w:t>
      </w:r>
    </w:p>
    <w:p w:rsidR="002B53B7" w:rsidRPr="00C57417" w:rsidRDefault="002B53B7" w:rsidP="005E7881">
      <w:pPr>
        <w:widowControl w:val="0"/>
        <w:spacing w:after="0" w:line="240" w:lineRule="auto"/>
        <w:jc w:val="both"/>
        <w:outlineLvl w:val="1"/>
        <w:rPr>
          <w:rFonts w:ascii="Times New Roman" w:eastAsia="Times New Roman" w:hAnsi="Times New Roman" w:cs="Times New Roman"/>
          <w:b/>
          <w:bCs/>
          <w:iCs/>
          <w:sz w:val="16"/>
          <w:szCs w:val="16"/>
          <w:lang w:eastAsia="x-none"/>
        </w:rPr>
      </w:pPr>
    </w:p>
    <w:p w:rsidR="009E6531" w:rsidRPr="009E6531" w:rsidRDefault="009E6531" w:rsidP="005E7881">
      <w:pPr>
        <w:widowControl w:val="0"/>
        <w:spacing w:after="0" w:line="240" w:lineRule="auto"/>
        <w:ind w:firstLine="851"/>
        <w:jc w:val="both"/>
        <w:outlineLvl w:val="1"/>
        <w:rPr>
          <w:rFonts w:ascii="Times New Roman" w:eastAsia="Times New Roman" w:hAnsi="Times New Roman" w:cs="Times New Roman"/>
          <w:b/>
          <w:bCs/>
          <w:iCs/>
          <w:color w:val="000000" w:themeColor="text1"/>
          <w:sz w:val="28"/>
          <w:szCs w:val="28"/>
          <w:lang w:eastAsia="x-none"/>
        </w:rPr>
      </w:pPr>
      <w:r w:rsidRPr="009E6531">
        <w:rPr>
          <w:rFonts w:ascii="Times New Roman" w:eastAsia="Times New Roman" w:hAnsi="Times New Roman" w:cs="Times New Roman"/>
          <w:bCs/>
          <w:iCs/>
          <w:color w:val="000000" w:themeColor="text1"/>
          <w:sz w:val="28"/>
          <w:szCs w:val="28"/>
          <w:lang w:eastAsia="x-none"/>
        </w:rPr>
        <w:t xml:space="preserve">По состоянию </w:t>
      </w:r>
      <w:proofErr w:type="gramStart"/>
      <w:r w:rsidRPr="009E6531">
        <w:rPr>
          <w:rFonts w:ascii="Times New Roman" w:eastAsia="Times New Roman" w:hAnsi="Times New Roman" w:cs="Times New Roman"/>
          <w:bCs/>
          <w:iCs/>
          <w:color w:val="000000" w:themeColor="text1"/>
          <w:sz w:val="28"/>
          <w:szCs w:val="28"/>
          <w:lang w:eastAsia="x-none"/>
        </w:rPr>
        <w:t xml:space="preserve">на </w:t>
      </w:r>
      <w:r w:rsidR="004709C3">
        <w:rPr>
          <w:rFonts w:ascii="Times New Roman" w:eastAsia="Times New Roman" w:hAnsi="Times New Roman" w:cs="Times New Roman"/>
          <w:b/>
          <w:bCs/>
          <w:iCs/>
          <w:color w:val="000000" w:themeColor="text1"/>
          <w:sz w:val="28"/>
          <w:szCs w:val="28"/>
          <w:lang w:eastAsia="x-none"/>
        </w:rPr>
        <w:t>конец</w:t>
      </w:r>
      <w:proofErr w:type="gramEnd"/>
      <w:r w:rsidR="004709C3">
        <w:rPr>
          <w:rFonts w:ascii="Times New Roman" w:eastAsia="Times New Roman" w:hAnsi="Times New Roman" w:cs="Times New Roman"/>
          <w:b/>
          <w:bCs/>
          <w:iCs/>
          <w:color w:val="000000" w:themeColor="text1"/>
          <w:sz w:val="28"/>
          <w:szCs w:val="28"/>
          <w:lang w:eastAsia="x-none"/>
        </w:rPr>
        <w:t xml:space="preserve"> 2023 года</w:t>
      </w:r>
      <w:r w:rsidRPr="009E6531">
        <w:rPr>
          <w:rFonts w:ascii="Times New Roman" w:eastAsia="Times New Roman" w:hAnsi="Times New Roman" w:cs="Times New Roman"/>
          <w:bCs/>
          <w:iCs/>
          <w:color w:val="000000" w:themeColor="text1"/>
          <w:sz w:val="28"/>
          <w:szCs w:val="28"/>
          <w:lang w:eastAsia="x-none"/>
        </w:rPr>
        <w:t xml:space="preserve"> на территории района Солнцево </w:t>
      </w:r>
      <w:r w:rsidRPr="009E6531">
        <w:rPr>
          <w:rFonts w:ascii="Times New Roman" w:eastAsia="Times New Roman" w:hAnsi="Times New Roman" w:cs="Times New Roman"/>
          <w:b/>
          <w:bCs/>
          <w:iCs/>
          <w:color w:val="000000" w:themeColor="text1"/>
          <w:sz w:val="28"/>
          <w:szCs w:val="28"/>
          <w:lang w:eastAsia="x-none"/>
        </w:rPr>
        <w:t>функционир</w:t>
      </w:r>
      <w:r w:rsidR="004709C3">
        <w:rPr>
          <w:rFonts w:ascii="Times New Roman" w:eastAsia="Times New Roman" w:hAnsi="Times New Roman" w:cs="Times New Roman"/>
          <w:b/>
          <w:bCs/>
          <w:iCs/>
          <w:color w:val="000000" w:themeColor="text1"/>
          <w:sz w:val="28"/>
          <w:szCs w:val="28"/>
          <w:lang w:eastAsia="x-none"/>
        </w:rPr>
        <w:t>овало</w:t>
      </w:r>
      <w:r w:rsidRPr="009E6531">
        <w:rPr>
          <w:rFonts w:ascii="Times New Roman" w:eastAsia="Times New Roman" w:hAnsi="Times New Roman" w:cs="Times New Roman"/>
          <w:b/>
          <w:bCs/>
          <w:iCs/>
          <w:color w:val="000000" w:themeColor="text1"/>
          <w:sz w:val="28"/>
          <w:szCs w:val="28"/>
          <w:lang w:eastAsia="x-none"/>
        </w:rPr>
        <w:t>:</w:t>
      </w:r>
    </w:p>
    <w:p w:rsidR="009E6531" w:rsidRPr="009E6531" w:rsidRDefault="009E6531" w:rsidP="005E7881">
      <w:pPr>
        <w:widowControl w:val="0"/>
        <w:spacing w:after="0" w:line="240" w:lineRule="auto"/>
        <w:ind w:firstLine="851"/>
        <w:jc w:val="both"/>
        <w:outlineLvl w:val="1"/>
        <w:rPr>
          <w:rFonts w:ascii="Times New Roman" w:eastAsia="Times New Roman" w:hAnsi="Times New Roman" w:cs="Times New Roman"/>
          <w:bCs/>
          <w:iCs/>
          <w:color w:val="000000" w:themeColor="text1"/>
          <w:sz w:val="28"/>
          <w:szCs w:val="28"/>
          <w:lang w:eastAsia="x-none"/>
        </w:rPr>
      </w:pPr>
      <w:r w:rsidRPr="009E6531">
        <w:rPr>
          <w:rFonts w:ascii="Times New Roman" w:eastAsia="Times New Roman" w:hAnsi="Times New Roman" w:cs="Times New Roman"/>
          <w:bCs/>
          <w:iCs/>
          <w:color w:val="000000" w:themeColor="text1"/>
          <w:sz w:val="28"/>
          <w:szCs w:val="28"/>
          <w:lang w:eastAsia="x-none"/>
        </w:rPr>
        <w:t xml:space="preserve">- </w:t>
      </w:r>
      <w:r w:rsidRPr="009E6531">
        <w:rPr>
          <w:rFonts w:ascii="Times New Roman" w:eastAsia="Times New Roman" w:hAnsi="Times New Roman" w:cs="Times New Roman"/>
          <w:b/>
          <w:bCs/>
          <w:iCs/>
          <w:color w:val="000000" w:themeColor="text1"/>
          <w:sz w:val="28"/>
          <w:szCs w:val="28"/>
          <w:lang w:eastAsia="x-none"/>
        </w:rPr>
        <w:t xml:space="preserve">1032 </w:t>
      </w:r>
      <w:r w:rsidRPr="009E6531">
        <w:rPr>
          <w:rFonts w:ascii="Times New Roman" w:eastAsia="Times New Roman" w:hAnsi="Times New Roman" w:cs="Times New Roman"/>
          <w:bCs/>
          <w:iCs/>
          <w:color w:val="000000" w:themeColor="text1"/>
          <w:sz w:val="28"/>
          <w:szCs w:val="28"/>
          <w:lang w:eastAsia="x-none"/>
        </w:rPr>
        <w:t xml:space="preserve">стационарных объекта розничной торговли, торговая площадь которых составляет </w:t>
      </w:r>
      <w:r w:rsidRPr="009E6531">
        <w:rPr>
          <w:rFonts w:ascii="Times New Roman" w:eastAsia="Times New Roman" w:hAnsi="Times New Roman" w:cs="Times New Roman"/>
          <w:b/>
          <w:bCs/>
          <w:iCs/>
          <w:color w:val="000000" w:themeColor="text1"/>
          <w:sz w:val="28"/>
          <w:szCs w:val="28"/>
          <w:lang w:eastAsia="x-none"/>
        </w:rPr>
        <w:t xml:space="preserve">72,9 </w:t>
      </w:r>
      <w:proofErr w:type="spellStart"/>
      <w:r w:rsidRPr="009E6531">
        <w:rPr>
          <w:rFonts w:ascii="Times New Roman" w:eastAsia="Times New Roman" w:hAnsi="Times New Roman" w:cs="Times New Roman"/>
          <w:b/>
          <w:bCs/>
          <w:iCs/>
          <w:color w:val="000000" w:themeColor="text1"/>
          <w:sz w:val="28"/>
          <w:szCs w:val="28"/>
          <w:lang w:eastAsia="x-none"/>
        </w:rPr>
        <w:t>тыс.кв</w:t>
      </w:r>
      <w:proofErr w:type="gramStart"/>
      <w:r w:rsidRPr="009E6531">
        <w:rPr>
          <w:rFonts w:ascii="Times New Roman" w:eastAsia="Times New Roman" w:hAnsi="Times New Roman" w:cs="Times New Roman"/>
          <w:b/>
          <w:bCs/>
          <w:iCs/>
          <w:color w:val="000000" w:themeColor="text1"/>
          <w:sz w:val="28"/>
          <w:szCs w:val="28"/>
          <w:lang w:eastAsia="x-none"/>
        </w:rPr>
        <w:t>.м</w:t>
      </w:r>
      <w:proofErr w:type="spellEnd"/>
      <w:proofErr w:type="gramEnd"/>
      <w:r w:rsidR="00A510EA">
        <w:rPr>
          <w:rFonts w:ascii="Times New Roman" w:eastAsia="Times New Roman" w:hAnsi="Times New Roman" w:cs="Times New Roman"/>
          <w:bCs/>
          <w:iCs/>
          <w:color w:val="000000" w:themeColor="text1"/>
          <w:sz w:val="28"/>
          <w:szCs w:val="28"/>
          <w:lang w:eastAsia="x-none"/>
        </w:rPr>
        <w:t>;</w:t>
      </w:r>
    </w:p>
    <w:p w:rsidR="009E6531" w:rsidRPr="009E6531" w:rsidRDefault="009E6531" w:rsidP="005E7881">
      <w:pPr>
        <w:widowControl w:val="0"/>
        <w:spacing w:after="0" w:line="240" w:lineRule="auto"/>
        <w:ind w:firstLine="851"/>
        <w:jc w:val="both"/>
        <w:outlineLvl w:val="1"/>
        <w:rPr>
          <w:rFonts w:ascii="Times New Roman" w:eastAsia="Times New Roman" w:hAnsi="Times New Roman" w:cs="Times New Roman"/>
          <w:bCs/>
          <w:iCs/>
          <w:color w:val="000000" w:themeColor="text1"/>
          <w:sz w:val="28"/>
          <w:szCs w:val="28"/>
          <w:lang w:eastAsia="x-none"/>
        </w:rPr>
      </w:pPr>
      <w:r w:rsidRPr="009E6531">
        <w:rPr>
          <w:rFonts w:ascii="Times New Roman" w:eastAsia="Times New Roman" w:hAnsi="Times New Roman" w:cs="Times New Roman"/>
          <w:bCs/>
          <w:iCs/>
          <w:color w:val="000000" w:themeColor="text1"/>
          <w:sz w:val="28"/>
          <w:szCs w:val="28"/>
          <w:lang w:eastAsia="x-none"/>
        </w:rPr>
        <w:t>-</w:t>
      </w:r>
      <w:r w:rsidR="00A510EA">
        <w:rPr>
          <w:rFonts w:ascii="Times New Roman" w:eastAsia="Times New Roman" w:hAnsi="Times New Roman" w:cs="Times New Roman"/>
          <w:bCs/>
          <w:iCs/>
          <w:color w:val="000000" w:themeColor="text1"/>
          <w:sz w:val="28"/>
          <w:szCs w:val="28"/>
          <w:lang w:eastAsia="x-none"/>
        </w:rPr>
        <w:tab/>
      </w:r>
      <w:r w:rsidRPr="009E6531">
        <w:rPr>
          <w:rFonts w:ascii="Times New Roman" w:eastAsia="Times New Roman" w:hAnsi="Times New Roman" w:cs="Times New Roman"/>
          <w:b/>
          <w:bCs/>
          <w:iCs/>
          <w:color w:val="000000" w:themeColor="text1"/>
          <w:sz w:val="28"/>
          <w:szCs w:val="28"/>
          <w:lang w:eastAsia="x-none"/>
        </w:rPr>
        <w:t>3</w:t>
      </w:r>
      <w:r w:rsidRPr="009E6531">
        <w:rPr>
          <w:rFonts w:ascii="Times New Roman" w:eastAsia="Times New Roman" w:hAnsi="Times New Roman" w:cs="Times New Roman"/>
          <w:bCs/>
          <w:iCs/>
          <w:color w:val="000000" w:themeColor="text1"/>
          <w:sz w:val="28"/>
          <w:szCs w:val="28"/>
          <w:lang w:eastAsia="x-none"/>
        </w:rPr>
        <w:t xml:space="preserve"> торговых центра, торговой площадью </w:t>
      </w:r>
      <w:r w:rsidRPr="009E6531">
        <w:rPr>
          <w:rFonts w:ascii="Times New Roman" w:eastAsia="Times New Roman" w:hAnsi="Times New Roman" w:cs="Times New Roman"/>
          <w:b/>
          <w:bCs/>
          <w:iCs/>
          <w:color w:val="000000" w:themeColor="text1"/>
          <w:sz w:val="28"/>
          <w:szCs w:val="28"/>
          <w:lang w:eastAsia="x-none"/>
        </w:rPr>
        <w:t xml:space="preserve">51,1 </w:t>
      </w:r>
      <w:proofErr w:type="spellStart"/>
      <w:r w:rsidRPr="009E6531">
        <w:rPr>
          <w:rFonts w:ascii="Times New Roman" w:eastAsia="Times New Roman" w:hAnsi="Times New Roman" w:cs="Times New Roman"/>
          <w:b/>
          <w:bCs/>
          <w:iCs/>
          <w:color w:val="000000" w:themeColor="text1"/>
          <w:sz w:val="28"/>
          <w:szCs w:val="28"/>
          <w:lang w:eastAsia="x-none"/>
        </w:rPr>
        <w:t>тыс.кв</w:t>
      </w:r>
      <w:proofErr w:type="gramStart"/>
      <w:r w:rsidRPr="009E6531">
        <w:rPr>
          <w:rFonts w:ascii="Times New Roman" w:eastAsia="Times New Roman" w:hAnsi="Times New Roman" w:cs="Times New Roman"/>
          <w:b/>
          <w:bCs/>
          <w:iCs/>
          <w:color w:val="000000" w:themeColor="text1"/>
          <w:sz w:val="28"/>
          <w:szCs w:val="28"/>
          <w:lang w:eastAsia="x-none"/>
        </w:rPr>
        <w:t>.м</w:t>
      </w:r>
      <w:proofErr w:type="spellEnd"/>
      <w:proofErr w:type="gramEnd"/>
      <w:r w:rsidR="00A510EA">
        <w:rPr>
          <w:rFonts w:ascii="Times New Roman" w:eastAsia="Times New Roman" w:hAnsi="Times New Roman" w:cs="Times New Roman"/>
          <w:b/>
          <w:bCs/>
          <w:iCs/>
          <w:color w:val="000000" w:themeColor="text1"/>
          <w:sz w:val="28"/>
          <w:szCs w:val="28"/>
          <w:lang w:eastAsia="x-none"/>
        </w:rPr>
        <w:t>;</w:t>
      </w:r>
    </w:p>
    <w:p w:rsidR="009E6531" w:rsidRPr="009E6531" w:rsidRDefault="009E6531" w:rsidP="005E7881">
      <w:pPr>
        <w:widowControl w:val="0"/>
        <w:spacing w:after="0" w:line="240" w:lineRule="auto"/>
        <w:ind w:firstLine="851"/>
        <w:jc w:val="both"/>
        <w:outlineLvl w:val="1"/>
        <w:rPr>
          <w:rFonts w:ascii="Times New Roman" w:eastAsia="Times New Roman" w:hAnsi="Times New Roman" w:cs="Times New Roman"/>
          <w:b/>
          <w:bCs/>
          <w:iCs/>
          <w:color w:val="000000" w:themeColor="text1"/>
          <w:sz w:val="28"/>
          <w:szCs w:val="28"/>
          <w:lang w:eastAsia="x-none"/>
        </w:rPr>
      </w:pPr>
      <w:r w:rsidRPr="009E6531">
        <w:rPr>
          <w:rFonts w:ascii="Times New Roman" w:eastAsia="Times New Roman" w:hAnsi="Times New Roman" w:cs="Times New Roman"/>
          <w:bCs/>
          <w:iCs/>
          <w:color w:val="000000" w:themeColor="text1"/>
          <w:sz w:val="28"/>
          <w:szCs w:val="28"/>
          <w:lang w:eastAsia="x-none"/>
        </w:rPr>
        <w:t>-</w:t>
      </w:r>
      <w:r w:rsidR="00A510EA">
        <w:rPr>
          <w:rFonts w:ascii="Times New Roman" w:eastAsia="Times New Roman" w:hAnsi="Times New Roman" w:cs="Times New Roman"/>
          <w:bCs/>
          <w:iCs/>
          <w:color w:val="000000" w:themeColor="text1"/>
          <w:sz w:val="28"/>
          <w:szCs w:val="28"/>
          <w:lang w:eastAsia="x-none"/>
        </w:rPr>
        <w:tab/>
      </w:r>
      <w:r w:rsidRPr="009E6531">
        <w:rPr>
          <w:rFonts w:ascii="Times New Roman" w:eastAsia="Times New Roman" w:hAnsi="Times New Roman" w:cs="Times New Roman"/>
          <w:b/>
          <w:bCs/>
          <w:iCs/>
          <w:color w:val="000000" w:themeColor="text1"/>
          <w:sz w:val="28"/>
          <w:szCs w:val="28"/>
          <w:lang w:eastAsia="x-none"/>
        </w:rPr>
        <w:t>199</w:t>
      </w:r>
      <w:r w:rsidRPr="00A510EA">
        <w:rPr>
          <w:rFonts w:ascii="Times New Roman" w:eastAsia="Times New Roman" w:hAnsi="Times New Roman" w:cs="Times New Roman"/>
          <w:bCs/>
          <w:iCs/>
          <w:color w:val="000000" w:themeColor="text1"/>
          <w:sz w:val="28"/>
          <w:szCs w:val="28"/>
          <w:lang w:eastAsia="x-none"/>
        </w:rPr>
        <w:t xml:space="preserve"> </w:t>
      </w:r>
      <w:r w:rsidRPr="009E6531">
        <w:rPr>
          <w:rFonts w:ascii="Times New Roman" w:eastAsia="Times New Roman" w:hAnsi="Times New Roman" w:cs="Times New Roman"/>
          <w:bCs/>
          <w:iCs/>
          <w:color w:val="000000" w:themeColor="text1"/>
          <w:sz w:val="28"/>
          <w:szCs w:val="28"/>
          <w:lang w:eastAsia="x-none"/>
        </w:rPr>
        <w:t>объект</w:t>
      </w:r>
      <w:r w:rsidR="00A510EA">
        <w:rPr>
          <w:rFonts w:ascii="Times New Roman" w:eastAsia="Times New Roman" w:hAnsi="Times New Roman" w:cs="Times New Roman"/>
          <w:bCs/>
          <w:iCs/>
          <w:color w:val="000000" w:themeColor="text1"/>
          <w:sz w:val="28"/>
          <w:szCs w:val="28"/>
          <w:lang w:eastAsia="x-none"/>
        </w:rPr>
        <w:t>ов</w:t>
      </w:r>
      <w:r w:rsidRPr="009E6531">
        <w:rPr>
          <w:rFonts w:ascii="Times New Roman" w:eastAsia="Times New Roman" w:hAnsi="Times New Roman" w:cs="Times New Roman"/>
          <w:bCs/>
          <w:iCs/>
          <w:color w:val="000000" w:themeColor="text1"/>
          <w:sz w:val="28"/>
          <w:szCs w:val="28"/>
          <w:lang w:eastAsia="x-none"/>
        </w:rPr>
        <w:t xml:space="preserve"> общественного питания открытой сети на </w:t>
      </w:r>
      <w:r w:rsidRPr="009E6531">
        <w:rPr>
          <w:rFonts w:ascii="Times New Roman" w:eastAsia="Times New Roman" w:hAnsi="Times New Roman" w:cs="Times New Roman"/>
          <w:b/>
          <w:bCs/>
          <w:iCs/>
          <w:color w:val="000000" w:themeColor="text1"/>
          <w:sz w:val="28"/>
          <w:szCs w:val="28"/>
          <w:lang w:eastAsia="x-none"/>
        </w:rPr>
        <w:t>3</w:t>
      </w:r>
      <w:r w:rsidR="00A510EA">
        <w:rPr>
          <w:rFonts w:ascii="Times New Roman" w:eastAsia="Times New Roman" w:hAnsi="Times New Roman" w:cs="Times New Roman"/>
          <w:b/>
          <w:bCs/>
          <w:iCs/>
          <w:color w:val="000000" w:themeColor="text1"/>
          <w:sz w:val="28"/>
          <w:szCs w:val="28"/>
          <w:lang w:eastAsia="x-none"/>
        </w:rPr>
        <w:t> </w:t>
      </w:r>
      <w:r w:rsidRPr="009E6531">
        <w:rPr>
          <w:rFonts w:ascii="Times New Roman" w:eastAsia="Times New Roman" w:hAnsi="Times New Roman" w:cs="Times New Roman"/>
          <w:b/>
          <w:bCs/>
          <w:iCs/>
          <w:color w:val="000000" w:themeColor="text1"/>
          <w:sz w:val="28"/>
          <w:szCs w:val="28"/>
          <w:lang w:eastAsia="x-none"/>
        </w:rPr>
        <w:t>336</w:t>
      </w:r>
      <w:r w:rsidR="00A510EA">
        <w:rPr>
          <w:rFonts w:ascii="Times New Roman" w:eastAsia="Times New Roman" w:hAnsi="Times New Roman" w:cs="Times New Roman"/>
          <w:b/>
          <w:bCs/>
          <w:iCs/>
          <w:color w:val="000000" w:themeColor="text1"/>
          <w:sz w:val="28"/>
          <w:szCs w:val="28"/>
          <w:lang w:eastAsia="x-none"/>
        </w:rPr>
        <w:t xml:space="preserve"> </w:t>
      </w:r>
      <w:r w:rsidRPr="009E6531">
        <w:rPr>
          <w:rFonts w:ascii="Times New Roman" w:eastAsia="Times New Roman" w:hAnsi="Times New Roman" w:cs="Times New Roman"/>
          <w:b/>
          <w:bCs/>
          <w:iCs/>
          <w:color w:val="000000" w:themeColor="text1"/>
          <w:sz w:val="28"/>
          <w:szCs w:val="28"/>
          <w:lang w:eastAsia="x-none"/>
        </w:rPr>
        <w:t>посадочных мест</w:t>
      </w:r>
      <w:r w:rsidRPr="00A510EA">
        <w:rPr>
          <w:rFonts w:ascii="Times New Roman" w:eastAsia="Times New Roman" w:hAnsi="Times New Roman" w:cs="Times New Roman"/>
          <w:bCs/>
          <w:iCs/>
          <w:color w:val="000000" w:themeColor="text1"/>
          <w:sz w:val="28"/>
          <w:szCs w:val="28"/>
          <w:lang w:eastAsia="x-none"/>
        </w:rPr>
        <w:t>;</w:t>
      </w:r>
    </w:p>
    <w:p w:rsidR="009E6531" w:rsidRPr="009E6531" w:rsidRDefault="009E6531" w:rsidP="005E7881">
      <w:pPr>
        <w:widowControl w:val="0"/>
        <w:spacing w:after="0" w:line="240" w:lineRule="auto"/>
        <w:ind w:firstLine="851"/>
        <w:jc w:val="both"/>
        <w:outlineLvl w:val="1"/>
        <w:rPr>
          <w:rFonts w:ascii="Times New Roman" w:eastAsia="Times New Roman" w:hAnsi="Times New Roman" w:cs="Times New Roman"/>
          <w:bCs/>
          <w:iCs/>
          <w:color w:val="000000" w:themeColor="text1"/>
          <w:sz w:val="28"/>
          <w:szCs w:val="28"/>
          <w:lang w:eastAsia="x-none"/>
        </w:rPr>
      </w:pPr>
      <w:r w:rsidRPr="009E6531">
        <w:rPr>
          <w:rFonts w:ascii="Times New Roman" w:eastAsia="Times New Roman" w:hAnsi="Times New Roman" w:cs="Times New Roman"/>
          <w:bCs/>
          <w:iCs/>
          <w:color w:val="000000" w:themeColor="text1"/>
          <w:sz w:val="28"/>
          <w:szCs w:val="28"/>
          <w:lang w:eastAsia="x-none"/>
        </w:rPr>
        <w:t>-</w:t>
      </w:r>
      <w:r w:rsidR="00A510EA">
        <w:rPr>
          <w:rFonts w:ascii="Times New Roman" w:eastAsia="Times New Roman" w:hAnsi="Times New Roman" w:cs="Times New Roman"/>
          <w:bCs/>
          <w:iCs/>
          <w:color w:val="000000" w:themeColor="text1"/>
          <w:sz w:val="28"/>
          <w:szCs w:val="28"/>
          <w:lang w:eastAsia="x-none"/>
        </w:rPr>
        <w:tab/>
      </w:r>
      <w:r w:rsidRPr="009E6531">
        <w:rPr>
          <w:rFonts w:ascii="Times New Roman" w:eastAsia="Times New Roman" w:hAnsi="Times New Roman" w:cs="Times New Roman"/>
          <w:b/>
          <w:bCs/>
          <w:iCs/>
          <w:color w:val="000000" w:themeColor="text1"/>
          <w:sz w:val="28"/>
          <w:szCs w:val="28"/>
          <w:lang w:eastAsia="x-none"/>
        </w:rPr>
        <w:t>19</w:t>
      </w:r>
      <w:r w:rsidRPr="009E6531">
        <w:rPr>
          <w:rFonts w:ascii="Times New Roman" w:eastAsia="Times New Roman" w:hAnsi="Times New Roman" w:cs="Times New Roman"/>
          <w:bCs/>
          <w:iCs/>
          <w:color w:val="000000" w:themeColor="text1"/>
          <w:sz w:val="28"/>
          <w:szCs w:val="28"/>
          <w:lang w:eastAsia="x-none"/>
        </w:rPr>
        <w:t xml:space="preserve"> объектов общественного питания «закрытой» сети (объекты при образовательных, медицинских и других учреждениях) на </w:t>
      </w:r>
      <w:r w:rsidRPr="009E6531">
        <w:rPr>
          <w:rFonts w:ascii="Times New Roman" w:eastAsia="Times New Roman" w:hAnsi="Times New Roman" w:cs="Times New Roman"/>
          <w:b/>
          <w:bCs/>
          <w:iCs/>
          <w:color w:val="000000" w:themeColor="text1"/>
          <w:sz w:val="28"/>
          <w:szCs w:val="28"/>
          <w:lang w:eastAsia="x-none"/>
        </w:rPr>
        <w:t>1410 посадочных мест</w:t>
      </w:r>
      <w:r w:rsidRPr="009E6531">
        <w:rPr>
          <w:rFonts w:ascii="Times New Roman" w:eastAsia="Times New Roman" w:hAnsi="Times New Roman" w:cs="Times New Roman"/>
          <w:bCs/>
          <w:iCs/>
          <w:color w:val="000000" w:themeColor="text1"/>
          <w:sz w:val="28"/>
          <w:szCs w:val="28"/>
          <w:lang w:eastAsia="x-none"/>
        </w:rPr>
        <w:t>;</w:t>
      </w:r>
    </w:p>
    <w:p w:rsidR="009E6531" w:rsidRPr="009E6531" w:rsidRDefault="009E6531" w:rsidP="005E7881">
      <w:pPr>
        <w:widowControl w:val="0"/>
        <w:spacing w:after="0" w:line="240" w:lineRule="auto"/>
        <w:ind w:firstLine="851"/>
        <w:jc w:val="both"/>
        <w:outlineLvl w:val="1"/>
        <w:rPr>
          <w:rFonts w:ascii="Times New Roman" w:eastAsia="Times New Roman" w:hAnsi="Times New Roman" w:cs="Times New Roman"/>
          <w:bCs/>
          <w:iCs/>
          <w:color w:val="000000" w:themeColor="text1"/>
          <w:sz w:val="28"/>
          <w:szCs w:val="28"/>
          <w:lang w:eastAsia="x-none"/>
        </w:rPr>
      </w:pPr>
      <w:r w:rsidRPr="009E6531">
        <w:rPr>
          <w:rFonts w:ascii="Times New Roman" w:eastAsia="Times New Roman" w:hAnsi="Times New Roman" w:cs="Times New Roman"/>
          <w:bCs/>
          <w:iCs/>
          <w:color w:val="000000" w:themeColor="text1"/>
          <w:sz w:val="28"/>
          <w:szCs w:val="28"/>
          <w:lang w:eastAsia="x-none"/>
        </w:rPr>
        <w:t>-</w:t>
      </w:r>
      <w:r w:rsidR="00A510EA">
        <w:rPr>
          <w:rFonts w:ascii="Times New Roman" w:eastAsia="Times New Roman" w:hAnsi="Times New Roman" w:cs="Times New Roman"/>
          <w:bCs/>
          <w:iCs/>
          <w:color w:val="000000" w:themeColor="text1"/>
          <w:sz w:val="28"/>
          <w:szCs w:val="28"/>
          <w:lang w:eastAsia="x-none"/>
        </w:rPr>
        <w:tab/>
      </w:r>
      <w:r w:rsidRPr="009E6531">
        <w:rPr>
          <w:rFonts w:ascii="Times New Roman" w:eastAsia="Times New Roman" w:hAnsi="Times New Roman" w:cs="Times New Roman"/>
          <w:b/>
          <w:bCs/>
          <w:iCs/>
          <w:color w:val="000000" w:themeColor="text1"/>
          <w:sz w:val="28"/>
          <w:szCs w:val="28"/>
          <w:lang w:eastAsia="x-none"/>
        </w:rPr>
        <w:t>83</w:t>
      </w:r>
      <w:r w:rsidRPr="009E6531">
        <w:rPr>
          <w:rFonts w:ascii="Times New Roman" w:eastAsia="Times New Roman" w:hAnsi="Times New Roman" w:cs="Times New Roman"/>
          <w:bCs/>
          <w:iCs/>
          <w:color w:val="000000" w:themeColor="text1"/>
          <w:sz w:val="28"/>
          <w:szCs w:val="28"/>
          <w:lang w:eastAsia="x-none"/>
        </w:rPr>
        <w:t xml:space="preserve"> объекта оптовой торговли площадью </w:t>
      </w:r>
      <w:r w:rsidRPr="00A510EA">
        <w:rPr>
          <w:rFonts w:ascii="Times New Roman" w:eastAsia="Times New Roman" w:hAnsi="Times New Roman" w:cs="Times New Roman"/>
          <w:b/>
          <w:bCs/>
          <w:iCs/>
          <w:color w:val="000000" w:themeColor="text1"/>
          <w:sz w:val="28"/>
          <w:szCs w:val="28"/>
          <w:lang w:eastAsia="x-none"/>
        </w:rPr>
        <w:t>90</w:t>
      </w:r>
      <w:r w:rsidR="00A510EA" w:rsidRPr="00A510EA">
        <w:rPr>
          <w:rFonts w:ascii="Times New Roman" w:eastAsia="Times New Roman" w:hAnsi="Times New Roman" w:cs="Times New Roman"/>
          <w:b/>
          <w:bCs/>
          <w:iCs/>
          <w:color w:val="000000" w:themeColor="text1"/>
          <w:sz w:val="28"/>
          <w:szCs w:val="28"/>
          <w:lang w:eastAsia="x-none"/>
        </w:rPr>
        <w:t>,</w:t>
      </w:r>
      <w:r w:rsidRPr="00A510EA">
        <w:rPr>
          <w:rFonts w:ascii="Times New Roman" w:eastAsia="Times New Roman" w:hAnsi="Times New Roman" w:cs="Times New Roman"/>
          <w:b/>
          <w:bCs/>
          <w:iCs/>
          <w:color w:val="000000" w:themeColor="text1"/>
          <w:sz w:val="28"/>
          <w:szCs w:val="28"/>
          <w:lang w:eastAsia="x-none"/>
        </w:rPr>
        <w:t>7</w:t>
      </w:r>
      <w:r w:rsidRPr="009E6531">
        <w:rPr>
          <w:rFonts w:ascii="Times New Roman" w:eastAsia="Times New Roman" w:hAnsi="Times New Roman" w:cs="Times New Roman"/>
          <w:bCs/>
          <w:iCs/>
          <w:color w:val="000000" w:themeColor="text1"/>
          <w:sz w:val="28"/>
          <w:szCs w:val="28"/>
          <w:lang w:eastAsia="x-none"/>
        </w:rPr>
        <w:t xml:space="preserve"> </w:t>
      </w:r>
      <w:proofErr w:type="spellStart"/>
      <w:r w:rsidRPr="009E6531">
        <w:rPr>
          <w:rFonts w:ascii="Times New Roman" w:eastAsia="Times New Roman" w:hAnsi="Times New Roman" w:cs="Times New Roman"/>
          <w:bCs/>
          <w:iCs/>
          <w:color w:val="000000" w:themeColor="text1"/>
          <w:sz w:val="28"/>
          <w:szCs w:val="28"/>
          <w:lang w:eastAsia="x-none"/>
        </w:rPr>
        <w:t>тыс.кв</w:t>
      </w:r>
      <w:proofErr w:type="gramStart"/>
      <w:r w:rsidRPr="009E6531">
        <w:rPr>
          <w:rFonts w:ascii="Times New Roman" w:eastAsia="Times New Roman" w:hAnsi="Times New Roman" w:cs="Times New Roman"/>
          <w:bCs/>
          <w:iCs/>
          <w:color w:val="000000" w:themeColor="text1"/>
          <w:sz w:val="28"/>
          <w:szCs w:val="28"/>
          <w:lang w:eastAsia="x-none"/>
        </w:rPr>
        <w:t>.м</w:t>
      </w:r>
      <w:proofErr w:type="spellEnd"/>
      <w:proofErr w:type="gramEnd"/>
      <w:r w:rsidRPr="009E6531">
        <w:rPr>
          <w:rFonts w:ascii="Times New Roman" w:eastAsia="Times New Roman" w:hAnsi="Times New Roman" w:cs="Times New Roman"/>
          <w:bCs/>
          <w:iCs/>
          <w:color w:val="000000" w:themeColor="text1"/>
          <w:sz w:val="28"/>
          <w:szCs w:val="28"/>
          <w:lang w:eastAsia="x-none"/>
        </w:rPr>
        <w:t>;</w:t>
      </w:r>
    </w:p>
    <w:p w:rsidR="009E6531" w:rsidRPr="009E6531" w:rsidRDefault="009E6531" w:rsidP="005E7881">
      <w:pPr>
        <w:widowControl w:val="0"/>
        <w:spacing w:after="0" w:line="240" w:lineRule="auto"/>
        <w:ind w:firstLine="851"/>
        <w:jc w:val="both"/>
        <w:outlineLvl w:val="1"/>
        <w:rPr>
          <w:rFonts w:ascii="Times New Roman" w:eastAsia="Times New Roman" w:hAnsi="Times New Roman" w:cs="Times New Roman"/>
          <w:bCs/>
          <w:iCs/>
          <w:color w:val="000000" w:themeColor="text1"/>
          <w:sz w:val="28"/>
          <w:szCs w:val="28"/>
          <w:lang w:eastAsia="x-none"/>
        </w:rPr>
      </w:pPr>
      <w:r w:rsidRPr="009E6531">
        <w:rPr>
          <w:rFonts w:ascii="Times New Roman" w:eastAsia="Times New Roman" w:hAnsi="Times New Roman" w:cs="Times New Roman"/>
          <w:bCs/>
          <w:iCs/>
          <w:color w:val="000000" w:themeColor="text1"/>
          <w:sz w:val="28"/>
          <w:szCs w:val="28"/>
          <w:lang w:eastAsia="x-none"/>
        </w:rPr>
        <w:t>-</w:t>
      </w:r>
      <w:r w:rsidR="00A510EA">
        <w:rPr>
          <w:rFonts w:ascii="Times New Roman" w:eastAsia="Times New Roman" w:hAnsi="Times New Roman" w:cs="Times New Roman"/>
          <w:bCs/>
          <w:iCs/>
          <w:color w:val="000000" w:themeColor="text1"/>
          <w:sz w:val="28"/>
          <w:szCs w:val="28"/>
          <w:lang w:eastAsia="x-none"/>
        </w:rPr>
        <w:tab/>
      </w:r>
      <w:r w:rsidRPr="009E6531">
        <w:rPr>
          <w:rFonts w:ascii="Times New Roman" w:eastAsia="Times New Roman" w:hAnsi="Times New Roman" w:cs="Times New Roman"/>
          <w:b/>
          <w:bCs/>
          <w:iCs/>
          <w:color w:val="000000" w:themeColor="text1"/>
          <w:sz w:val="28"/>
          <w:szCs w:val="28"/>
          <w:lang w:eastAsia="x-none"/>
        </w:rPr>
        <w:t>260</w:t>
      </w:r>
      <w:r w:rsidRPr="009E6531">
        <w:rPr>
          <w:rFonts w:ascii="Times New Roman" w:eastAsia="Times New Roman" w:hAnsi="Times New Roman" w:cs="Times New Roman"/>
          <w:bCs/>
          <w:iCs/>
          <w:color w:val="000000" w:themeColor="text1"/>
          <w:sz w:val="28"/>
          <w:szCs w:val="28"/>
          <w:lang w:eastAsia="x-none"/>
        </w:rPr>
        <w:t xml:space="preserve"> объектов бытового обслуживания </w:t>
      </w:r>
      <w:r w:rsidRPr="009E6531">
        <w:rPr>
          <w:rFonts w:ascii="Times New Roman" w:eastAsia="Times New Roman" w:hAnsi="Times New Roman" w:cs="Times New Roman"/>
          <w:b/>
          <w:bCs/>
          <w:iCs/>
          <w:color w:val="000000" w:themeColor="text1"/>
          <w:sz w:val="28"/>
          <w:szCs w:val="28"/>
          <w:lang w:eastAsia="x-none"/>
        </w:rPr>
        <w:t>на 1</w:t>
      </w:r>
      <w:r w:rsidR="00CC68A1">
        <w:rPr>
          <w:rFonts w:ascii="Times New Roman" w:eastAsia="Times New Roman" w:hAnsi="Times New Roman" w:cs="Times New Roman"/>
          <w:b/>
          <w:bCs/>
          <w:iCs/>
          <w:color w:val="000000" w:themeColor="text1"/>
          <w:sz w:val="28"/>
          <w:szCs w:val="28"/>
          <w:lang w:eastAsia="x-none"/>
        </w:rPr>
        <w:t> </w:t>
      </w:r>
      <w:r w:rsidRPr="009E6531">
        <w:rPr>
          <w:rFonts w:ascii="Times New Roman" w:eastAsia="Times New Roman" w:hAnsi="Times New Roman" w:cs="Times New Roman"/>
          <w:b/>
          <w:bCs/>
          <w:iCs/>
          <w:color w:val="000000" w:themeColor="text1"/>
          <w:sz w:val="28"/>
          <w:szCs w:val="28"/>
          <w:lang w:eastAsia="x-none"/>
        </w:rPr>
        <w:t>318 рабоч</w:t>
      </w:r>
      <w:r w:rsidR="00CC68A1">
        <w:rPr>
          <w:rFonts w:ascii="Times New Roman" w:eastAsia="Times New Roman" w:hAnsi="Times New Roman" w:cs="Times New Roman"/>
          <w:b/>
          <w:bCs/>
          <w:iCs/>
          <w:color w:val="000000" w:themeColor="text1"/>
          <w:sz w:val="28"/>
          <w:szCs w:val="28"/>
          <w:lang w:eastAsia="x-none"/>
        </w:rPr>
        <w:t>их</w:t>
      </w:r>
      <w:r w:rsidRPr="009E6531">
        <w:rPr>
          <w:rFonts w:ascii="Times New Roman" w:eastAsia="Times New Roman" w:hAnsi="Times New Roman" w:cs="Times New Roman"/>
          <w:b/>
          <w:bCs/>
          <w:iCs/>
          <w:color w:val="000000" w:themeColor="text1"/>
          <w:sz w:val="28"/>
          <w:szCs w:val="28"/>
          <w:lang w:eastAsia="x-none"/>
        </w:rPr>
        <w:t xml:space="preserve"> мест</w:t>
      </w:r>
      <w:r w:rsidRPr="009E6531">
        <w:rPr>
          <w:rFonts w:ascii="Times New Roman" w:eastAsia="Times New Roman" w:hAnsi="Times New Roman" w:cs="Times New Roman"/>
          <w:bCs/>
          <w:iCs/>
          <w:color w:val="000000" w:themeColor="text1"/>
          <w:sz w:val="28"/>
          <w:szCs w:val="28"/>
          <w:lang w:eastAsia="x-none"/>
        </w:rPr>
        <w:t>;</w:t>
      </w:r>
    </w:p>
    <w:p w:rsidR="009E6531" w:rsidRPr="009E6531" w:rsidRDefault="009E6531" w:rsidP="005E7881">
      <w:pPr>
        <w:widowControl w:val="0"/>
        <w:spacing w:after="0" w:line="240" w:lineRule="auto"/>
        <w:ind w:firstLine="851"/>
        <w:jc w:val="both"/>
        <w:outlineLvl w:val="1"/>
        <w:rPr>
          <w:rFonts w:ascii="Times New Roman" w:eastAsia="Times New Roman" w:hAnsi="Times New Roman" w:cs="Times New Roman"/>
          <w:bCs/>
          <w:iCs/>
          <w:color w:val="000000" w:themeColor="text1"/>
          <w:sz w:val="28"/>
          <w:szCs w:val="28"/>
          <w:lang w:eastAsia="x-none"/>
        </w:rPr>
      </w:pPr>
      <w:r w:rsidRPr="009E6531">
        <w:rPr>
          <w:rFonts w:ascii="Times New Roman" w:eastAsia="Times New Roman" w:hAnsi="Times New Roman" w:cs="Times New Roman"/>
          <w:bCs/>
          <w:iCs/>
          <w:color w:val="000000" w:themeColor="text1"/>
          <w:sz w:val="28"/>
          <w:szCs w:val="28"/>
          <w:lang w:eastAsia="x-none"/>
        </w:rPr>
        <w:t>-</w:t>
      </w:r>
      <w:r w:rsidR="00A510EA">
        <w:rPr>
          <w:rFonts w:ascii="Times New Roman" w:eastAsia="Times New Roman" w:hAnsi="Times New Roman" w:cs="Times New Roman"/>
          <w:bCs/>
          <w:iCs/>
          <w:color w:val="000000" w:themeColor="text1"/>
          <w:sz w:val="28"/>
          <w:szCs w:val="28"/>
          <w:lang w:eastAsia="x-none"/>
        </w:rPr>
        <w:tab/>
      </w:r>
      <w:r w:rsidRPr="009E6531">
        <w:rPr>
          <w:rFonts w:ascii="Times New Roman" w:eastAsia="Times New Roman" w:hAnsi="Times New Roman" w:cs="Times New Roman"/>
          <w:b/>
          <w:bCs/>
          <w:iCs/>
          <w:color w:val="000000" w:themeColor="text1"/>
          <w:sz w:val="28"/>
          <w:szCs w:val="28"/>
          <w:lang w:eastAsia="x-none"/>
        </w:rPr>
        <w:t>3</w:t>
      </w:r>
      <w:r w:rsidR="00CC68A1">
        <w:rPr>
          <w:rFonts w:ascii="Times New Roman" w:eastAsia="Times New Roman" w:hAnsi="Times New Roman" w:cs="Times New Roman"/>
          <w:b/>
          <w:bCs/>
          <w:iCs/>
          <w:color w:val="000000" w:themeColor="text1"/>
          <w:sz w:val="28"/>
          <w:szCs w:val="28"/>
          <w:lang w:eastAsia="x-none"/>
        </w:rPr>
        <w:t>9</w:t>
      </w:r>
      <w:r w:rsidRPr="009E6531">
        <w:rPr>
          <w:rFonts w:ascii="Times New Roman" w:eastAsia="Times New Roman" w:hAnsi="Times New Roman" w:cs="Times New Roman"/>
          <w:bCs/>
          <w:iCs/>
          <w:color w:val="000000" w:themeColor="text1"/>
          <w:sz w:val="28"/>
          <w:szCs w:val="28"/>
          <w:lang w:eastAsia="x-none"/>
        </w:rPr>
        <w:t xml:space="preserve"> нестационарных торговых объектов, в том числе</w:t>
      </w:r>
      <w:r w:rsidR="00CC68A1">
        <w:rPr>
          <w:rFonts w:ascii="Times New Roman" w:eastAsia="Times New Roman" w:hAnsi="Times New Roman" w:cs="Times New Roman"/>
          <w:bCs/>
          <w:iCs/>
          <w:color w:val="000000" w:themeColor="text1"/>
          <w:sz w:val="28"/>
          <w:szCs w:val="28"/>
          <w:lang w:eastAsia="x-none"/>
        </w:rPr>
        <w:t>:</w:t>
      </w:r>
    </w:p>
    <w:p w:rsidR="009E6531" w:rsidRPr="009E6531" w:rsidRDefault="009E6531" w:rsidP="005E7881">
      <w:pPr>
        <w:widowControl w:val="0"/>
        <w:spacing w:after="0" w:line="240" w:lineRule="auto"/>
        <w:ind w:firstLine="1701"/>
        <w:jc w:val="both"/>
        <w:outlineLvl w:val="1"/>
        <w:rPr>
          <w:rFonts w:ascii="Times New Roman" w:eastAsia="Times New Roman" w:hAnsi="Times New Roman" w:cs="Times New Roman"/>
          <w:bCs/>
          <w:iCs/>
          <w:color w:val="000000" w:themeColor="text1"/>
          <w:sz w:val="28"/>
          <w:szCs w:val="28"/>
          <w:lang w:eastAsia="x-none"/>
        </w:rPr>
      </w:pPr>
      <w:r w:rsidRPr="009E6531">
        <w:rPr>
          <w:rFonts w:ascii="Times New Roman" w:eastAsia="Times New Roman" w:hAnsi="Times New Roman" w:cs="Times New Roman"/>
          <w:bCs/>
          <w:iCs/>
          <w:color w:val="000000" w:themeColor="text1"/>
          <w:sz w:val="28"/>
          <w:szCs w:val="28"/>
          <w:lang w:eastAsia="x-none"/>
        </w:rPr>
        <w:t>-</w:t>
      </w:r>
      <w:r w:rsidR="00A510EA">
        <w:rPr>
          <w:rFonts w:ascii="Times New Roman" w:eastAsia="Times New Roman" w:hAnsi="Times New Roman" w:cs="Times New Roman"/>
          <w:bCs/>
          <w:iCs/>
          <w:color w:val="000000" w:themeColor="text1"/>
          <w:sz w:val="28"/>
          <w:szCs w:val="28"/>
          <w:lang w:eastAsia="x-none"/>
        </w:rPr>
        <w:tab/>
      </w:r>
      <w:r w:rsidRPr="009E6531">
        <w:rPr>
          <w:rFonts w:ascii="Times New Roman" w:eastAsia="Times New Roman" w:hAnsi="Times New Roman" w:cs="Times New Roman"/>
          <w:b/>
          <w:bCs/>
          <w:iCs/>
          <w:color w:val="000000" w:themeColor="text1"/>
          <w:sz w:val="28"/>
          <w:szCs w:val="28"/>
          <w:lang w:eastAsia="x-none"/>
        </w:rPr>
        <w:t>19</w:t>
      </w:r>
      <w:r w:rsidRPr="00CC68A1">
        <w:rPr>
          <w:rFonts w:ascii="Times New Roman" w:eastAsia="Times New Roman" w:hAnsi="Times New Roman" w:cs="Times New Roman"/>
          <w:bCs/>
          <w:iCs/>
          <w:color w:val="000000" w:themeColor="text1"/>
          <w:sz w:val="28"/>
          <w:szCs w:val="28"/>
          <w:lang w:eastAsia="x-none"/>
        </w:rPr>
        <w:t xml:space="preserve"> </w:t>
      </w:r>
      <w:r w:rsidRPr="009E6531">
        <w:rPr>
          <w:rFonts w:ascii="Times New Roman" w:eastAsia="Times New Roman" w:hAnsi="Times New Roman" w:cs="Times New Roman"/>
          <w:bCs/>
          <w:iCs/>
          <w:color w:val="000000" w:themeColor="text1"/>
          <w:sz w:val="28"/>
          <w:szCs w:val="28"/>
          <w:lang w:eastAsia="x-none"/>
        </w:rPr>
        <w:t>киосков «Печать»;</w:t>
      </w:r>
    </w:p>
    <w:p w:rsidR="009E6531" w:rsidRPr="009E6531" w:rsidRDefault="009E6531" w:rsidP="005E7881">
      <w:pPr>
        <w:widowControl w:val="0"/>
        <w:spacing w:after="0" w:line="240" w:lineRule="auto"/>
        <w:ind w:firstLine="1701"/>
        <w:jc w:val="both"/>
        <w:outlineLvl w:val="1"/>
        <w:rPr>
          <w:rFonts w:ascii="Times New Roman" w:eastAsia="Times New Roman" w:hAnsi="Times New Roman" w:cs="Times New Roman"/>
          <w:bCs/>
          <w:iCs/>
          <w:color w:val="000000" w:themeColor="text1"/>
          <w:sz w:val="28"/>
          <w:szCs w:val="28"/>
          <w:lang w:eastAsia="x-none"/>
        </w:rPr>
      </w:pPr>
      <w:r w:rsidRPr="009E6531">
        <w:rPr>
          <w:rFonts w:ascii="Times New Roman" w:eastAsia="Times New Roman" w:hAnsi="Times New Roman" w:cs="Times New Roman"/>
          <w:b/>
          <w:bCs/>
          <w:iCs/>
          <w:color w:val="000000" w:themeColor="text1"/>
          <w:sz w:val="28"/>
          <w:szCs w:val="28"/>
          <w:lang w:eastAsia="x-none"/>
        </w:rPr>
        <w:t>-</w:t>
      </w:r>
      <w:r w:rsidR="00A510EA">
        <w:rPr>
          <w:rFonts w:ascii="Times New Roman" w:eastAsia="Times New Roman" w:hAnsi="Times New Roman" w:cs="Times New Roman"/>
          <w:b/>
          <w:bCs/>
          <w:iCs/>
          <w:color w:val="000000" w:themeColor="text1"/>
          <w:sz w:val="28"/>
          <w:szCs w:val="28"/>
          <w:lang w:eastAsia="x-none"/>
        </w:rPr>
        <w:tab/>
      </w:r>
      <w:r w:rsidRPr="009E6531">
        <w:rPr>
          <w:rFonts w:ascii="Times New Roman" w:eastAsia="Times New Roman" w:hAnsi="Times New Roman" w:cs="Times New Roman"/>
          <w:b/>
          <w:bCs/>
          <w:iCs/>
          <w:color w:val="000000" w:themeColor="text1"/>
          <w:sz w:val="28"/>
          <w:szCs w:val="28"/>
          <w:lang w:eastAsia="x-none"/>
        </w:rPr>
        <w:t>13</w:t>
      </w:r>
      <w:r w:rsidRPr="009E6531">
        <w:rPr>
          <w:rFonts w:ascii="Times New Roman" w:eastAsia="Times New Roman" w:hAnsi="Times New Roman" w:cs="Times New Roman"/>
          <w:bCs/>
          <w:iCs/>
          <w:color w:val="000000" w:themeColor="text1"/>
          <w:sz w:val="28"/>
          <w:szCs w:val="28"/>
          <w:lang w:eastAsia="x-none"/>
        </w:rPr>
        <w:t xml:space="preserve"> киосков «Мороженое»;</w:t>
      </w:r>
    </w:p>
    <w:p w:rsidR="009E6531" w:rsidRPr="009E6531" w:rsidRDefault="009E6531" w:rsidP="005E7881">
      <w:pPr>
        <w:widowControl w:val="0"/>
        <w:spacing w:after="0" w:line="240" w:lineRule="auto"/>
        <w:ind w:firstLine="1701"/>
        <w:jc w:val="both"/>
        <w:outlineLvl w:val="1"/>
        <w:rPr>
          <w:rFonts w:ascii="Times New Roman" w:eastAsia="Times New Roman" w:hAnsi="Times New Roman" w:cs="Times New Roman"/>
          <w:bCs/>
          <w:iCs/>
          <w:color w:val="000000" w:themeColor="text1"/>
          <w:sz w:val="28"/>
          <w:szCs w:val="28"/>
          <w:lang w:eastAsia="x-none"/>
        </w:rPr>
      </w:pPr>
      <w:r w:rsidRPr="009E6531">
        <w:rPr>
          <w:rFonts w:ascii="Times New Roman" w:eastAsia="Times New Roman" w:hAnsi="Times New Roman" w:cs="Times New Roman"/>
          <w:b/>
          <w:bCs/>
          <w:iCs/>
          <w:color w:val="000000" w:themeColor="text1"/>
          <w:sz w:val="28"/>
          <w:szCs w:val="28"/>
          <w:lang w:eastAsia="x-none"/>
        </w:rPr>
        <w:t>-</w:t>
      </w:r>
      <w:r w:rsidR="00A510EA">
        <w:rPr>
          <w:rFonts w:ascii="Times New Roman" w:eastAsia="Times New Roman" w:hAnsi="Times New Roman" w:cs="Times New Roman"/>
          <w:b/>
          <w:bCs/>
          <w:iCs/>
          <w:color w:val="000000" w:themeColor="text1"/>
          <w:sz w:val="28"/>
          <w:szCs w:val="28"/>
          <w:lang w:eastAsia="x-none"/>
        </w:rPr>
        <w:tab/>
      </w:r>
      <w:r w:rsidRPr="009E6531">
        <w:rPr>
          <w:rFonts w:ascii="Times New Roman" w:eastAsia="Times New Roman" w:hAnsi="Times New Roman" w:cs="Times New Roman"/>
          <w:b/>
          <w:bCs/>
          <w:iCs/>
          <w:color w:val="000000" w:themeColor="text1"/>
          <w:sz w:val="28"/>
          <w:szCs w:val="28"/>
          <w:lang w:eastAsia="x-none"/>
        </w:rPr>
        <w:t>1</w:t>
      </w:r>
      <w:r w:rsidRPr="009E6531">
        <w:rPr>
          <w:rFonts w:ascii="Times New Roman" w:eastAsia="Times New Roman" w:hAnsi="Times New Roman" w:cs="Times New Roman"/>
          <w:bCs/>
          <w:iCs/>
          <w:color w:val="000000" w:themeColor="text1"/>
          <w:sz w:val="28"/>
          <w:szCs w:val="28"/>
          <w:lang w:eastAsia="x-none"/>
        </w:rPr>
        <w:t xml:space="preserve"> киоск «Бытовые услуги»;</w:t>
      </w:r>
    </w:p>
    <w:p w:rsidR="009E6531" w:rsidRPr="009E6531" w:rsidRDefault="009E6531" w:rsidP="005E7881">
      <w:pPr>
        <w:widowControl w:val="0"/>
        <w:spacing w:after="0" w:line="240" w:lineRule="auto"/>
        <w:ind w:firstLine="1701"/>
        <w:jc w:val="both"/>
        <w:outlineLvl w:val="1"/>
        <w:rPr>
          <w:rFonts w:ascii="Times New Roman" w:eastAsia="Times New Roman" w:hAnsi="Times New Roman" w:cs="Times New Roman"/>
          <w:bCs/>
          <w:iCs/>
          <w:color w:val="000000" w:themeColor="text1"/>
          <w:sz w:val="28"/>
          <w:szCs w:val="28"/>
          <w:lang w:eastAsia="x-none"/>
        </w:rPr>
      </w:pPr>
      <w:r w:rsidRPr="009E6531">
        <w:rPr>
          <w:rFonts w:ascii="Times New Roman" w:eastAsia="Times New Roman" w:hAnsi="Times New Roman" w:cs="Times New Roman"/>
          <w:b/>
          <w:bCs/>
          <w:iCs/>
          <w:color w:val="000000" w:themeColor="text1"/>
          <w:sz w:val="28"/>
          <w:szCs w:val="28"/>
          <w:lang w:eastAsia="x-none"/>
        </w:rPr>
        <w:t>-</w:t>
      </w:r>
      <w:r w:rsidR="00A510EA">
        <w:rPr>
          <w:rFonts w:ascii="Times New Roman" w:eastAsia="Times New Roman" w:hAnsi="Times New Roman" w:cs="Times New Roman"/>
          <w:b/>
          <w:bCs/>
          <w:iCs/>
          <w:color w:val="000000" w:themeColor="text1"/>
          <w:sz w:val="28"/>
          <w:szCs w:val="28"/>
          <w:lang w:eastAsia="x-none"/>
        </w:rPr>
        <w:tab/>
      </w:r>
      <w:r w:rsidRPr="009E6531">
        <w:rPr>
          <w:rFonts w:ascii="Times New Roman" w:eastAsia="Times New Roman" w:hAnsi="Times New Roman" w:cs="Times New Roman"/>
          <w:b/>
          <w:bCs/>
          <w:iCs/>
          <w:color w:val="000000" w:themeColor="text1"/>
          <w:sz w:val="28"/>
          <w:szCs w:val="28"/>
          <w:lang w:eastAsia="x-none"/>
        </w:rPr>
        <w:t>1</w:t>
      </w:r>
      <w:r w:rsidRPr="009E6531">
        <w:rPr>
          <w:rFonts w:ascii="Times New Roman" w:eastAsia="Times New Roman" w:hAnsi="Times New Roman" w:cs="Times New Roman"/>
          <w:bCs/>
          <w:iCs/>
          <w:color w:val="000000" w:themeColor="text1"/>
          <w:sz w:val="28"/>
          <w:szCs w:val="28"/>
          <w:lang w:eastAsia="x-none"/>
        </w:rPr>
        <w:t xml:space="preserve"> киоск «Хлеб и хлебобулочные изделия»;</w:t>
      </w:r>
    </w:p>
    <w:p w:rsidR="009E6531" w:rsidRPr="009E6531" w:rsidRDefault="009E6531" w:rsidP="005E7881">
      <w:pPr>
        <w:widowControl w:val="0"/>
        <w:spacing w:after="0" w:line="240" w:lineRule="auto"/>
        <w:ind w:firstLine="1701"/>
        <w:jc w:val="both"/>
        <w:outlineLvl w:val="1"/>
        <w:rPr>
          <w:rFonts w:ascii="Times New Roman" w:eastAsia="Times New Roman" w:hAnsi="Times New Roman" w:cs="Times New Roman"/>
          <w:bCs/>
          <w:iCs/>
          <w:color w:val="000000" w:themeColor="text1"/>
          <w:sz w:val="28"/>
          <w:szCs w:val="28"/>
          <w:lang w:eastAsia="x-none"/>
        </w:rPr>
      </w:pPr>
      <w:r w:rsidRPr="009E6531">
        <w:rPr>
          <w:rFonts w:ascii="Times New Roman" w:eastAsia="Times New Roman" w:hAnsi="Times New Roman" w:cs="Times New Roman"/>
          <w:b/>
          <w:bCs/>
          <w:iCs/>
          <w:color w:val="000000" w:themeColor="text1"/>
          <w:sz w:val="28"/>
          <w:szCs w:val="28"/>
          <w:lang w:eastAsia="x-none"/>
        </w:rPr>
        <w:t>-</w:t>
      </w:r>
      <w:r w:rsidR="00A510EA">
        <w:rPr>
          <w:rFonts w:ascii="Times New Roman" w:eastAsia="Times New Roman" w:hAnsi="Times New Roman" w:cs="Times New Roman"/>
          <w:b/>
          <w:bCs/>
          <w:iCs/>
          <w:color w:val="000000" w:themeColor="text1"/>
          <w:sz w:val="28"/>
          <w:szCs w:val="28"/>
          <w:lang w:eastAsia="x-none"/>
        </w:rPr>
        <w:tab/>
      </w:r>
      <w:r w:rsidRPr="009E6531">
        <w:rPr>
          <w:rFonts w:ascii="Times New Roman" w:eastAsia="Times New Roman" w:hAnsi="Times New Roman" w:cs="Times New Roman"/>
          <w:b/>
          <w:bCs/>
          <w:iCs/>
          <w:color w:val="000000" w:themeColor="text1"/>
          <w:sz w:val="28"/>
          <w:szCs w:val="28"/>
          <w:lang w:eastAsia="x-none"/>
        </w:rPr>
        <w:t>2</w:t>
      </w:r>
      <w:r w:rsidRPr="00A510EA">
        <w:rPr>
          <w:rFonts w:ascii="Times New Roman" w:eastAsia="Times New Roman" w:hAnsi="Times New Roman" w:cs="Times New Roman"/>
          <w:bCs/>
          <w:iCs/>
          <w:color w:val="000000" w:themeColor="text1"/>
          <w:sz w:val="28"/>
          <w:szCs w:val="28"/>
          <w:lang w:eastAsia="x-none"/>
        </w:rPr>
        <w:t xml:space="preserve"> </w:t>
      </w:r>
      <w:r w:rsidRPr="009E6531">
        <w:rPr>
          <w:rFonts w:ascii="Times New Roman" w:eastAsia="Times New Roman" w:hAnsi="Times New Roman" w:cs="Times New Roman"/>
          <w:bCs/>
          <w:iCs/>
          <w:color w:val="000000" w:themeColor="text1"/>
          <w:sz w:val="28"/>
          <w:szCs w:val="28"/>
          <w:lang w:eastAsia="x-none"/>
        </w:rPr>
        <w:t>объекта со специализацией «Бахчевые культуры»;</w:t>
      </w:r>
    </w:p>
    <w:p w:rsidR="009E6531" w:rsidRPr="009E6531" w:rsidRDefault="009E6531" w:rsidP="005E7881">
      <w:pPr>
        <w:widowControl w:val="0"/>
        <w:spacing w:after="0" w:line="240" w:lineRule="auto"/>
        <w:ind w:firstLine="1701"/>
        <w:jc w:val="both"/>
        <w:outlineLvl w:val="1"/>
        <w:rPr>
          <w:rFonts w:ascii="Times New Roman" w:eastAsia="Times New Roman" w:hAnsi="Times New Roman" w:cs="Times New Roman"/>
          <w:bCs/>
          <w:iCs/>
          <w:color w:val="000000" w:themeColor="text1"/>
          <w:sz w:val="28"/>
          <w:szCs w:val="28"/>
          <w:lang w:eastAsia="x-none"/>
        </w:rPr>
      </w:pPr>
      <w:r w:rsidRPr="009E6531">
        <w:rPr>
          <w:rFonts w:ascii="Times New Roman" w:eastAsia="Times New Roman" w:hAnsi="Times New Roman" w:cs="Times New Roman"/>
          <w:b/>
          <w:bCs/>
          <w:iCs/>
          <w:color w:val="000000" w:themeColor="text1"/>
          <w:sz w:val="28"/>
          <w:szCs w:val="28"/>
          <w:lang w:eastAsia="x-none"/>
        </w:rPr>
        <w:t>-</w:t>
      </w:r>
      <w:r w:rsidR="00A510EA">
        <w:rPr>
          <w:rFonts w:ascii="Times New Roman" w:eastAsia="Times New Roman" w:hAnsi="Times New Roman" w:cs="Times New Roman"/>
          <w:b/>
          <w:bCs/>
          <w:iCs/>
          <w:color w:val="000000" w:themeColor="text1"/>
          <w:sz w:val="28"/>
          <w:szCs w:val="28"/>
          <w:lang w:eastAsia="x-none"/>
        </w:rPr>
        <w:tab/>
      </w:r>
      <w:r w:rsidRPr="009E6531">
        <w:rPr>
          <w:rFonts w:ascii="Times New Roman" w:eastAsia="Times New Roman" w:hAnsi="Times New Roman" w:cs="Times New Roman"/>
          <w:b/>
          <w:bCs/>
          <w:iCs/>
          <w:color w:val="000000" w:themeColor="text1"/>
          <w:sz w:val="28"/>
          <w:szCs w:val="28"/>
          <w:lang w:eastAsia="x-none"/>
        </w:rPr>
        <w:t>3</w:t>
      </w:r>
      <w:r w:rsidRPr="009E6531">
        <w:rPr>
          <w:rFonts w:ascii="Times New Roman" w:eastAsia="Times New Roman" w:hAnsi="Times New Roman" w:cs="Times New Roman"/>
          <w:bCs/>
          <w:iCs/>
          <w:color w:val="000000" w:themeColor="text1"/>
          <w:sz w:val="28"/>
          <w:szCs w:val="28"/>
          <w:lang w:eastAsia="x-none"/>
        </w:rPr>
        <w:t xml:space="preserve"> «</w:t>
      </w:r>
      <w:proofErr w:type="gramStart"/>
      <w:r w:rsidR="00A510EA">
        <w:rPr>
          <w:rFonts w:ascii="Times New Roman" w:eastAsia="Times New Roman" w:hAnsi="Times New Roman" w:cs="Times New Roman"/>
          <w:bCs/>
          <w:iCs/>
          <w:color w:val="000000" w:themeColor="text1"/>
          <w:sz w:val="28"/>
          <w:szCs w:val="28"/>
          <w:lang w:eastAsia="x-none"/>
        </w:rPr>
        <w:t>Ё</w:t>
      </w:r>
      <w:r w:rsidRPr="009E6531">
        <w:rPr>
          <w:rFonts w:ascii="Times New Roman" w:eastAsia="Times New Roman" w:hAnsi="Times New Roman" w:cs="Times New Roman"/>
          <w:bCs/>
          <w:iCs/>
          <w:color w:val="000000" w:themeColor="text1"/>
          <w:sz w:val="28"/>
          <w:szCs w:val="28"/>
          <w:lang w:eastAsia="x-none"/>
        </w:rPr>
        <w:t>лочных</w:t>
      </w:r>
      <w:proofErr w:type="gramEnd"/>
      <w:r w:rsidRPr="009E6531">
        <w:rPr>
          <w:rFonts w:ascii="Times New Roman" w:eastAsia="Times New Roman" w:hAnsi="Times New Roman" w:cs="Times New Roman"/>
          <w:bCs/>
          <w:iCs/>
          <w:color w:val="000000" w:themeColor="text1"/>
          <w:sz w:val="28"/>
          <w:szCs w:val="28"/>
          <w:lang w:eastAsia="x-none"/>
        </w:rPr>
        <w:t xml:space="preserve"> базара».</w:t>
      </w:r>
    </w:p>
    <w:p w:rsidR="009E6531" w:rsidRPr="009E6531" w:rsidRDefault="009E6531" w:rsidP="005E7881">
      <w:pPr>
        <w:widowControl w:val="0"/>
        <w:spacing w:after="0" w:line="240" w:lineRule="auto"/>
        <w:ind w:firstLine="851"/>
        <w:jc w:val="both"/>
        <w:outlineLvl w:val="1"/>
        <w:rPr>
          <w:rFonts w:ascii="Times New Roman" w:eastAsia="Calibri" w:hAnsi="Times New Roman" w:cs="Times New Roman"/>
          <w:color w:val="222222"/>
          <w:sz w:val="28"/>
          <w:szCs w:val="28"/>
          <w:shd w:val="clear" w:color="auto" w:fill="FFFFFF"/>
        </w:rPr>
      </w:pPr>
      <w:r w:rsidRPr="009E6531">
        <w:rPr>
          <w:rFonts w:ascii="Times New Roman" w:eastAsia="Times New Roman" w:hAnsi="Times New Roman" w:cs="Times New Roman"/>
          <w:bCs/>
          <w:iCs/>
          <w:color w:val="000000" w:themeColor="text1"/>
          <w:sz w:val="28"/>
          <w:szCs w:val="28"/>
          <w:lang w:eastAsia="x-none"/>
        </w:rPr>
        <w:t xml:space="preserve">Работа предприятий потребительского рынка и услуг в отчетном 2023 году строилась в условиях введенных экономических санкций, </w:t>
      </w:r>
      <w:r w:rsidRPr="009E6531">
        <w:rPr>
          <w:rFonts w:ascii="Times New Roman" w:eastAsia="Calibri" w:hAnsi="Times New Roman" w:cs="Times New Roman"/>
          <w:color w:val="222222"/>
          <w:sz w:val="28"/>
          <w:szCs w:val="28"/>
          <w:shd w:val="clear" w:color="auto" w:fill="FFFFFF"/>
        </w:rPr>
        <w:t>постоянного нарастания ограничений и</w:t>
      </w:r>
      <w:r w:rsidR="00CC68A1">
        <w:rPr>
          <w:rFonts w:ascii="Times New Roman" w:eastAsia="Calibri" w:hAnsi="Times New Roman" w:cs="Times New Roman"/>
          <w:color w:val="222222"/>
          <w:sz w:val="28"/>
          <w:szCs w:val="28"/>
          <w:shd w:val="clear" w:color="auto" w:fill="FFFFFF"/>
        </w:rPr>
        <w:t xml:space="preserve"> </w:t>
      </w:r>
      <w:r w:rsidRPr="009E6531">
        <w:rPr>
          <w:rFonts w:ascii="Times New Roman" w:eastAsia="Calibri" w:hAnsi="Times New Roman" w:cs="Times New Roman"/>
          <w:color w:val="222222"/>
          <w:sz w:val="28"/>
          <w:szCs w:val="28"/>
          <w:shd w:val="clear" w:color="auto" w:fill="FFFFFF"/>
        </w:rPr>
        <w:t>ухода с</w:t>
      </w:r>
      <w:r w:rsidR="00CC68A1">
        <w:rPr>
          <w:rFonts w:ascii="Times New Roman" w:eastAsia="Calibri" w:hAnsi="Times New Roman" w:cs="Times New Roman"/>
          <w:color w:val="222222"/>
          <w:sz w:val="28"/>
          <w:szCs w:val="28"/>
          <w:shd w:val="clear" w:color="auto" w:fill="FFFFFF"/>
        </w:rPr>
        <w:t xml:space="preserve"> </w:t>
      </w:r>
      <w:r w:rsidRPr="009E6531">
        <w:rPr>
          <w:rFonts w:ascii="Times New Roman" w:eastAsia="Calibri" w:hAnsi="Times New Roman" w:cs="Times New Roman"/>
          <w:color w:val="222222"/>
          <w:sz w:val="28"/>
          <w:szCs w:val="28"/>
          <w:shd w:val="clear" w:color="auto" w:fill="FFFFFF"/>
        </w:rPr>
        <w:t xml:space="preserve">российского рынка большого количества зарубежных брендов. </w:t>
      </w:r>
    </w:p>
    <w:p w:rsidR="009E6531" w:rsidRPr="009E6531" w:rsidRDefault="009E6531" w:rsidP="005E7881">
      <w:pPr>
        <w:widowControl w:val="0"/>
        <w:spacing w:after="0" w:line="240" w:lineRule="auto"/>
        <w:ind w:firstLine="851"/>
        <w:jc w:val="both"/>
        <w:outlineLvl w:val="1"/>
        <w:rPr>
          <w:rFonts w:ascii="Times New Roman" w:eastAsia="Times New Roman" w:hAnsi="Times New Roman" w:cs="Times New Roman"/>
          <w:bCs/>
          <w:iCs/>
          <w:color w:val="000000" w:themeColor="text1"/>
          <w:sz w:val="28"/>
          <w:szCs w:val="28"/>
          <w:lang w:eastAsia="x-none"/>
        </w:rPr>
      </w:pPr>
      <w:r w:rsidRPr="009E6531">
        <w:rPr>
          <w:rFonts w:ascii="Times New Roman" w:eastAsia="Times New Roman" w:hAnsi="Times New Roman" w:cs="Times New Roman"/>
          <w:bCs/>
          <w:iCs/>
          <w:color w:val="000000" w:themeColor="text1"/>
          <w:sz w:val="28"/>
          <w:szCs w:val="28"/>
          <w:lang w:eastAsia="x-none"/>
        </w:rPr>
        <w:t>Вместе с тем, несмотря на определенные сложности, на территории района в отч</w:t>
      </w:r>
      <w:r w:rsidR="004709C3">
        <w:rPr>
          <w:rFonts w:ascii="Times New Roman" w:eastAsia="Times New Roman" w:hAnsi="Times New Roman" w:cs="Times New Roman"/>
          <w:bCs/>
          <w:iCs/>
          <w:color w:val="000000" w:themeColor="text1"/>
          <w:sz w:val="28"/>
          <w:szCs w:val="28"/>
          <w:lang w:eastAsia="x-none"/>
        </w:rPr>
        <w:t>ё</w:t>
      </w:r>
      <w:r w:rsidRPr="009E6531">
        <w:rPr>
          <w:rFonts w:ascii="Times New Roman" w:eastAsia="Times New Roman" w:hAnsi="Times New Roman" w:cs="Times New Roman"/>
          <w:bCs/>
          <w:iCs/>
          <w:color w:val="000000" w:themeColor="text1"/>
          <w:sz w:val="28"/>
          <w:szCs w:val="28"/>
          <w:lang w:eastAsia="x-none"/>
        </w:rPr>
        <w:t>тном году было открыто:</w:t>
      </w:r>
    </w:p>
    <w:p w:rsidR="009E6531" w:rsidRPr="009E6531" w:rsidRDefault="009E6531" w:rsidP="005E7881">
      <w:pPr>
        <w:widowControl w:val="0"/>
        <w:spacing w:after="0" w:line="240" w:lineRule="auto"/>
        <w:ind w:firstLine="851"/>
        <w:jc w:val="both"/>
        <w:outlineLvl w:val="1"/>
        <w:rPr>
          <w:rFonts w:ascii="Times New Roman" w:eastAsia="Times New Roman" w:hAnsi="Times New Roman" w:cs="Times New Roman"/>
          <w:bCs/>
          <w:iCs/>
          <w:color w:val="000000" w:themeColor="text1"/>
          <w:sz w:val="28"/>
          <w:szCs w:val="28"/>
          <w:lang w:eastAsia="x-none"/>
        </w:rPr>
      </w:pPr>
      <w:r w:rsidRPr="009E6531">
        <w:rPr>
          <w:rFonts w:ascii="Times New Roman" w:eastAsia="Times New Roman" w:hAnsi="Times New Roman" w:cs="Times New Roman"/>
          <w:b/>
          <w:bCs/>
          <w:iCs/>
          <w:color w:val="000000" w:themeColor="text1"/>
          <w:sz w:val="28"/>
          <w:szCs w:val="28"/>
          <w:lang w:eastAsia="x-none"/>
        </w:rPr>
        <w:t>- 163 предприятий розничной торговли</w:t>
      </w:r>
      <w:r w:rsidRPr="009E6531">
        <w:rPr>
          <w:rFonts w:ascii="Times New Roman" w:eastAsia="Times New Roman" w:hAnsi="Times New Roman" w:cs="Times New Roman"/>
          <w:bCs/>
          <w:iCs/>
          <w:color w:val="000000" w:themeColor="text1"/>
          <w:sz w:val="28"/>
          <w:szCs w:val="28"/>
          <w:lang w:eastAsia="x-none"/>
        </w:rPr>
        <w:t xml:space="preserve"> торговой площадью </w:t>
      </w:r>
      <w:r w:rsidRPr="009E6531">
        <w:rPr>
          <w:rFonts w:ascii="Times New Roman" w:eastAsia="Times New Roman" w:hAnsi="Times New Roman" w:cs="Times New Roman"/>
          <w:b/>
          <w:bCs/>
          <w:iCs/>
          <w:color w:val="000000" w:themeColor="text1"/>
          <w:sz w:val="28"/>
          <w:szCs w:val="28"/>
          <w:lang w:eastAsia="x-none"/>
        </w:rPr>
        <w:t>17,0</w:t>
      </w:r>
      <w:r w:rsidRPr="009E6531">
        <w:rPr>
          <w:rFonts w:ascii="Times New Roman" w:eastAsia="Times New Roman" w:hAnsi="Times New Roman" w:cs="Times New Roman"/>
          <w:bCs/>
          <w:iCs/>
          <w:color w:val="000000" w:themeColor="text1"/>
          <w:sz w:val="28"/>
          <w:szCs w:val="28"/>
          <w:lang w:eastAsia="x-none"/>
        </w:rPr>
        <w:t xml:space="preserve"> тыс. </w:t>
      </w:r>
      <w:proofErr w:type="spellStart"/>
      <w:r w:rsidRPr="009E6531">
        <w:rPr>
          <w:rFonts w:ascii="Times New Roman" w:eastAsia="Times New Roman" w:hAnsi="Times New Roman" w:cs="Times New Roman"/>
          <w:b/>
          <w:bCs/>
          <w:iCs/>
          <w:color w:val="000000" w:themeColor="text1"/>
          <w:sz w:val="28"/>
          <w:szCs w:val="28"/>
          <w:lang w:eastAsia="x-none"/>
        </w:rPr>
        <w:t>кв.м</w:t>
      </w:r>
      <w:proofErr w:type="spellEnd"/>
      <w:r w:rsidRPr="009E6531">
        <w:rPr>
          <w:rFonts w:ascii="Times New Roman" w:eastAsia="Times New Roman" w:hAnsi="Times New Roman" w:cs="Times New Roman"/>
          <w:b/>
          <w:bCs/>
          <w:iCs/>
          <w:color w:val="000000" w:themeColor="text1"/>
          <w:sz w:val="28"/>
          <w:szCs w:val="28"/>
          <w:lang w:eastAsia="x-none"/>
        </w:rPr>
        <w:t>.,</w:t>
      </w:r>
      <w:r w:rsidRPr="009E6531">
        <w:rPr>
          <w:rFonts w:ascii="Times New Roman" w:eastAsia="Times New Roman" w:hAnsi="Times New Roman" w:cs="Times New Roman"/>
          <w:bCs/>
          <w:iCs/>
          <w:color w:val="000000" w:themeColor="text1"/>
          <w:sz w:val="28"/>
          <w:szCs w:val="28"/>
          <w:lang w:eastAsia="x-none"/>
        </w:rPr>
        <w:t xml:space="preserve"> </w:t>
      </w:r>
    </w:p>
    <w:p w:rsidR="009E6531" w:rsidRPr="009E6531" w:rsidRDefault="009E6531" w:rsidP="005E7881">
      <w:pPr>
        <w:widowControl w:val="0"/>
        <w:spacing w:after="0" w:line="240" w:lineRule="auto"/>
        <w:ind w:firstLine="851"/>
        <w:jc w:val="both"/>
        <w:outlineLvl w:val="1"/>
        <w:rPr>
          <w:rFonts w:ascii="Times New Roman" w:eastAsia="Times New Roman" w:hAnsi="Times New Roman" w:cs="Times New Roman"/>
          <w:bCs/>
          <w:iCs/>
          <w:color w:val="000000" w:themeColor="text1"/>
          <w:sz w:val="28"/>
          <w:szCs w:val="28"/>
          <w:lang w:eastAsia="x-none"/>
        </w:rPr>
      </w:pPr>
      <w:r w:rsidRPr="009E6531">
        <w:rPr>
          <w:rFonts w:ascii="Times New Roman" w:eastAsia="Times New Roman" w:hAnsi="Times New Roman" w:cs="Times New Roman"/>
          <w:b/>
          <w:bCs/>
          <w:iCs/>
          <w:color w:val="000000" w:themeColor="text1"/>
          <w:sz w:val="28"/>
          <w:szCs w:val="28"/>
          <w:lang w:eastAsia="x-none"/>
        </w:rPr>
        <w:t>-62</w:t>
      </w:r>
      <w:r w:rsidRPr="009E6531">
        <w:rPr>
          <w:rFonts w:ascii="Times New Roman" w:eastAsia="Times New Roman" w:hAnsi="Times New Roman" w:cs="Times New Roman"/>
          <w:bCs/>
          <w:iCs/>
          <w:color w:val="000000" w:themeColor="text1"/>
          <w:sz w:val="28"/>
          <w:szCs w:val="28"/>
          <w:lang w:eastAsia="x-none"/>
        </w:rPr>
        <w:t xml:space="preserve"> </w:t>
      </w:r>
      <w:r w:rsidRPr="009E6531">
        <w:rPr>
          <w:rFonts w:ascii="Times New Roman" w:eastAsia="Times New Roman" w:hAnsi="Times New Roman" w:cs="Times New Roman"/>
          <w:b/>
          <w:bCs/>
          <w:iCs/>
          <w:color w:val="000000" w:themeColor="text1"/>
          <w:sz w:val="28"/>
          <w:szCs w:val="28"/>
          <w:lang w:eastAsia="x-none"/>
        </w:rPr>
        <w:t>предприятия общественного питания</w:t>
      </w:r>
      <w:r w:rsidRPr="009E6531">
        <w:rPr>
          <w:rFonts w:ascii="Times New Roman" w:eastAsia="Times New Roman" w:hAnsi="Times New Roman" w:cs="Times New Roman"/>
          <w:bCs/>
          <w:iCs/>
          <w:color w:val="000000" w:themeColor="text1"/>
          <w:sz w:val="28"/>
          <w:szCs w:val="28"/>
          <w:lang w:eastAsia="x-none"/>
        </w:rPr>
        <w:t xml:space="preserve"> общедоступной сети на </w:t>
      </w:r>
      <w:r w:rsidRPr="009E6531">
        <w:rPr>
          <w:rFonts w:ascii="Times New Roman" w:eastAsia="Times New Roman" w:hAnsi="Times New Roman" w:cs="Times New Roman"/>
          <w:b/>
          <w:bCs/>
          <w:iCs/>
          <w:color w:val="000000" w:themeColor="text1"/>
          <w:sz w:val="28"/>
          <w:szCs w:val="28"/>
          <w:lang w:eastAsia="x-none"/>
        </w:rPr>
        <w:t>722 посадочных мест</w:t>
      </w:r>
      <w:r w:rsidRPr="009E6531">
        <w:rPr>
          <w:rFonts w:ascii="Times New Roman" w:eastAsia="Times New Roman" w:hAnsi="Times New Roman" w:cs="Times New Roman"/>
          <w:bCs/>
          <w:iCs/>
          <w:color w:val="000000" w:themeColor="text1"/>
          <w:sz w:val="28"/>
          <w:szCs w:val="28"/>
          <w:lang w:eastAsia="x-none"/>
        </w:rPr>
        <w:t>;</w:t>
      </w:r>
    </w:p>
    <w:p w:rsidR="009E6531" w:rsidRPr="009E6531" w:rsidRDefault="009E6531" w:rsidP="005E7881">
      <w:pPr>
        <w:widowControl w:val="0"/>
        <w:spacing w:after="0" w:line="240" w:lineRule="auto"/>
        <w:ind w:firstLine="851"/>
        <w:jc w:val="both"/>
        <w:outlineLvl w:val="1"/>
        <w:rPr>
          <w:rFonts w:ascii="Times New Roman" w:eastAsia="Times New Roman" w:hAnsi="Times New Roman" w:cs="Times New Roman"/>
          <w:bCs/>
          <w:iCs/>
          <w:color w:val="000000" w:themeColor="text1"/>
          <w:sz w:val="28"/>
          <w:szCs w:val="28"/>
          <w:lang w:eastAsia="x-none"/>
        </w:rPr>
      </w:pPr>
      <w:r w:rsidRPr="009E6531">
        <w:rPr>
          <w:rFonts w:ascii="Times New Roman" w:eastAsia="Times New Roman" w:hAnsi="Times New Roman" w:cs="Times New Roman"/>
          <w:b/>
          <w:bCs/>
          <w:iCs/>
          <w:color w:val="000000" w:themeColor="text1"/>
          <w:sz w:val="28"/>
          <w:szCs w:val="28"/>
          <w:lang w:eastAsia="x-none"/>
        </w:rPr>
        <w:t>-64 объектов службы</w:t>
      </w:r>
      <w:r w:rsidRPr="009E6531">
        <w:rPr>
          <w:rFonts w:ascii="Times New Roman" w:eastAsia="Times New Roman" w:hAnsi="Times New Roman" w:cs="Times New Roman"/>
          <w:bCs/>
          <w:iCs/>
          <w:color w:val="000000" w:themeColor="text1"/>
          <w:sz w:val="28"/>
          <w:szCs w:val="28"/>
          <w:lang w:eastAsia="x-none"/>
        </w:rPr>
        <w:t xml:space="preserve"> быта на </w:t>
      </w:r>
      <w:r w:rsidRPr="009E6531">
        <w:rPr>
          <w:rFonts w:ascii="Times New Roman" w:eastAsia="Times New Roman" w:hAnsi="Times New Roman" w:cs="Times New Roman"/>
          <w:b/>
          <w:bCs/>
          <w:iCs/>
          <w:color w:val="000000" w:themeColor="text1"/>
          <w:sz w:val="28"/>
          <w:szCs w:val="28"/>
          <w:lang w:eastAsia="x-none"/>
        </w:rPr>
        <w:t>496 рабочих места</w:t>
      </w:r>
      <w:r w:rsidRPr="009E6531">
        <w:rPr>
          <w:rFonts w:ascii="Times New Roman" w:eastAsia="Times New Roman" w:hAnsi="Times New Roman" w:cs="Times New Roman"/>
          <w:bCs/>
          <w:iCs/>
          <w:color w:val="000000" w:themeColor="text1"/>
          <w:sz w:val="28"/>
          <w:szCs w:val="28"/>
          <w:lang w:eastAsia="x-none"/>
        </w:rPr>
        <w:t>.</w:t>
      </w:r>
    </w:p>
    <w:p w:rsidR="009E6531" w:rsidRPr="009E6531" w:rsidRDefault="009E6531" w:rsidP="005E7881">
      <w:pPr>
        <w:widowControl w:val="0"/>
        <w:spacing w:after="0" w:line="240" w:lineRule="auto"/>
        <w:ind w:firstLine="851"/>
        <w:jc w:val="both"/>
        <w:outlineLvl w:val="1"/>
        <w:rPr>
          <w:rFonts w:ascii="Times New Roman" w:eastAsia="Times New Roman" w:hAnsi="Times New Roman" w:cs="Times New Roman"/>
          <w:bCs/>
          <w:iCs/>
          <w:color w:val="000000" w:themeColor="text1"/>
          <w:sz w:val="28"/>
          <w:szCs w:val="28"/>
          <w:lang w:eastAsia="x-none"/>
        </w:rPr>
      </w:pPr>
      <w:r w:rsidRPr="009E6531">
        <w:rPr>
          <w:rFonts w:ascii="Times New Roman" w:eastAsia="Times New Roman" w:hAnsi="Times New Roman" w:cs="Times New Roman"/>
          <w:bCs/>
          <w:iCs/>
          <w:color w:val="000000" w:themeColor="text1"/>
          <w:sz w:val="28"/>
          <w:szCs w:val="28"/>
          <w:lang w:eastAsia="x-none"/>
        </w:rPr>
        <w:t>По итогам 2023 года фактическое значение коэффициента доступности объектов потребительского рынка и услуг в разрезе района Солнцево составило:</w:t>
      </w:r>
    </w:p>
    <w:p w:rsidR="009E6531" w:rsidRPr="009E6531" w:rsidRDefault="009E6531" w:rsidP="005E7881">
      <w:pPr>
        <w:widowControl w:val="0"/>
        <w:spacing w:after="0" w:line="240" w:lineRule="auto"/>
        <w:ind w:firstLine="851"/>
        <w:jc w:val="both"/>
        <w:outlineLvl w:val="1"/>
        <w:rPr>
          <w:rFonts w:ascii="Times New Roman" w:eastAsia="Times New Roman" w:hAnsi="Times New Roman" w:cs="Times New Roman"/>
          <w:bCs/>
          <w:iCs/>
          <w:color w:val="000000" w:themeColor="text1"/>
          <w:sz w:val="28"/>
          <w:szCs w:val="28"/>
          <w:lang w:eastAsia="x-none"/>
        </w:rPr>
      </w:pPr>
      <w:r w:rsidRPr="009E6531">
        <w:rPr>
          <w:rFonts w:ascii="Times New Roman" w:eastAsia="Times New Roman" w:hAnsi="Times New Roman" w:cs="Times New Roman"/>
          <w:bCs/>
          <w:iCs/>
          <w:color w:val="000000" w:themeColor="text1"/>
          <w:sz w:val="28"/>
          <w:szCs w:val="28"/>
          <w:lang w:eastAsia="x-none"/>
        </w:rPr>
        <w:t>- по объектам торговли -</w:t>
      </w:r>
      <w:r w:rsidRPr="009E6531">
        <w:rPr>
          <w:rFonts w:ascii="Times New Roman" w:eastAsia="Times New Roman" w:hAnsi="Times New Roman" w:cs="Times New Roman"/>
          <w:b/>
          <w:bCs/>
          <w:iCs/>
          <w:color w:val="000000" w:themeColor="text1"/>
          <w:sz w:val="28"/>
          <w:szCs w:val="28"/>
          <w:lang w:eastAsia="x-none"/>
        </w:rPr>
        <w:t>100%</w:t>
      </w:r>
    </w:p>
    <w:p w:rsidR="009E6531" w:rsidRPr="009E6531" w:rsidRDefault="009E6531" w:rsidP="005E7881">
      <w:pPr>
        <w:widowControl w:val="0"/>
        <w:spacing w:after="0" w:line="240" w:lineRule="auto"/>
        <w:ind w:firstLine="851"/>
        <w:jc w:val="both"/>
        <w:outlineLvl w:val="1"/>
        <w:rPr>
          <w:rFonts w:ascii="Times New Roman" w:eastAsia="Times New Roman" w:hAnsi="Times New Roman" w:cs="Times New Roman"/>
          <w:b/>
          <w:bCs/>
          <w:iCs/>
          <w:color w:val="000000" w:themeColor="text1"/>
          <w:sz w:val="28"/>
          <w:szCs w:val="28"/>
          <w:lang w:eastAsia="x-none"/>
        </w:rPr>
      </w:pPr>
      <w:r w:rsidRPr="009E6531">
        <w:rPr>
          <w:rFonts w:ascii="Times New Roman" w:eastAsia="Times New Roman" w:hAnsi="Times New Roman" w:cs="Times New Roman"/>
          <w:bCs/>
          <w:iCs/>
          <w:color w:val="000000" w:themeColor="text1"/>
          <w:sz w:val="28"/>
          <w:szCs w:val="28"/>
          <w:lang w:eastAsia="x-none"/>
        </w:rPr>
        <w:t xml:space="preserve">- по объектам общественного питания  </w:t>
      </w:r>
      <w:r w:rsidRPr="009E6531">
        <w:rPr>
          <w:rFonts w:ascii="Times New Roman" w:eastAsia="Times New Roman" w:hAnsi="Times New Roman" w:cs="Times New Roman"/>
          <w:b/>
          <w:bCs/>
          <w:iCs/>
          <w:color w:val="000000" w:themeColor="text1"/>
          <w:sz w:val="28"/>
          <w:szCs w:val="28"/>
          <w:lang w:eastAsia="x-none"/>
        </w:rPr>
        <w:t>-100%;</w:t>
      </w:r>
    </w:p>
    <w:p w:rsidR="009E6531" w:rsidRPr="009E6531" w:rsidRDefault="009E6531" w:rsidP="005E7881">
      <w:pPr>
        <w:widowControl w:val="0"/>
        <w:spacing w:after="0" w:line="240" w:lineRule="auto"/>
        <w:ind w:firstLine="851"/>
        <w:jc w:val="both"/>
        <w:outlineLvl w:val="1"/>
        <w:rPr>
          <w:rFonts w:ascii="Times New Roman" w:eastAsia="Times New Roman" w:hAnsi="Times New Roman" w:cs="Times New Roman"/>
          <w:bCs/>
          <w:iCs/>
          <w:color w:val="000000" w:themeColor="text1"/>
          <w:sz w:val="28"/>
          <w:szCs w:val="28"/>
          <w:lang w:eastAsia="x-none"/>
        </w:rPr>
      </w:pPr>
      <w:r w:rsidRPr="009E6531">
        <w:rPr>
          <w:rFonts w:ascii="Times New Roman" w:eastAsia="Times New Roman" w:hAnsi="Times New Roman" w:cs="Times New Roman"/>
          <w:bCs/>
          <w:iCs/>
          <w:color w:val="000000" w:themeColor="text1"/>
          <w:sz w:val="28"/>
          <w:szCs w:val="28"/>
          <w:lang w:eastAsia="x-none"/>
        </w:rPr>
        <w:t>- по объектам бытового обслуживания -</w:t>
      </w:r>
      <w:r w:rsidRPr="009E6531">
        <w:rPr>
          <w:rFonts w:ascii="Times New Roman" w:eastAsia="Times New Roman" w:hAnsi="Times New Roman" w:cs="Times New Roman"/>
          <w:b/>
          <w:bCs/>
          <w:iCs/>
          <w:color w:val="000000" w:themeColor="text1"/>
          <w:sz w:val="28"/>
          <w:szCs w:val="28"/>
          <w:lang w:eastAsia="x-none"/>
        </w:rPr>
        <w:t>99, 8%.</w:t>
      </w:r>
    </w:p>
    <w:p w:rsidR="009E6531" w:rsidRPr="00CC68A1" w:rsidRDefault="009E6531" w:rsidP="005E7881">
      <w:pPr>
        <w:widowControl w:val="0"/>
        <w:spacing w:after="0" w:line="240" w:lineRule="auto"/>
        <w:ind w:firstLine="851"/>
        <w:jc w:val="both"/>
        <w:outlineLvl w:val="1"/>
        <w:rPr>
          <w:rFonts w:ascii="Times New Roman" w:eastAsia="Times New Roman" w:hAnsi="Times New Roman" w:cs="Times New Roman"/>
          <w:bCs/>
          <w:iCs/>
          <w:sz w:val="28"/>
          <w:szCs w:val="28"/>
          <w:lang w:eastAsia="x-none"/>
        </w:rPr>
      </w:pPr>
      <w:r w:rsidRPr="009E6531">
        <w:rPr>
          <w:rFonts w:ascii="Times New Roman" w:eastAsia="Times New Roman" w:hAnsi="Times New Roman" w:cs="Times New Roman"/>
          <w:bCs/>
          <w:iCs/>
          <w:color w:val="000000" w:themeColor="text1"/>
          <w:sz w:val="28"/>
          <w:szCs w:val="28"/>
          <w:lang w:eastAsia="x-none"/>
        </w:rPr>
        <w:t>Всего на предприятиях торговли, общественного питания и службы быта, расположенных на территории района, в настоящее время работает около 8 тыс. чел</w:t>
      </w:r>
      <w:r w:rsidR="004709C3">
        <w:rPr>
          <w:rFonts w:ascii="Times New Roman" w:eastAsia="Times New Roman" w:hAnsi="Times New Roman" w:cs="Times New Roman"/>
          <w:bCs/>
          <w:iCs/>
          <w:color w:val="000000" w:themeColor="text1"/>
          <w:sz w:val="28"/>
          <w:szCs w:val="28"/>
          <w:lang w:eastAsia="x-none"/>
        </w:rPr>
        <w:t>овек</w:t>
      </w:r>
      <w:r w:rsidRPr="009E6531">
        <w:rPr>
          <w:rFonts w:ascii="Times New Roman" w:eastAsia="Times New Roman" w:hAnsi="Times New Roman" w:cs="Times New Roman"/>
          <w:bCs/>
          <w:iCs/>
          <w:color w:val="000000" w:themeColor="text1"/>
          <w:sz w:val="28"/>
          <w:szCs w:val="28"/>
          <w:lang w:eastAsia="x-none"/>
        </w:rPr>
        <w:t>.</w:t>
      </w:r>
    </w:p>
    <w:p w:rsidR="004709C3" w:rsidRDefault="004709C3" w:rsidP="005E7881">
      <w:pPr>
        <w:widowControl w:val="0"/>
        <w:spacing w:after="0" w:line="240" w:lineRule="auto"/>
        <w:ind w:firstLine="709"/>
        <w:jc w:val="both"/>
        <w:outlineLvl w:val="1"/>
        <w:rPr>
          <w:rFonts w:ascii="Times New Roman" w:eastAsia="Times New Roman" w:hAnsi="Times New Roman" w:cs="Times New Roman"/>
          <w:bCs/>
          <w:iCs/>
          <w:sz w:val="16"/>
          <w:szCs w:val="16"/>
          <w:lang w:eastAsia="x-none"/>
        </w:rPr>
        <w:sectPr w:rsidR="004709C3" w:rsidSect="001C711C">
          <w:pgSz w:w="11906" w:h="16838"/>
          <w:pgMar w:top="851" w:right="850" w:bottom="709" w:left="1418" w:header="567" w:footer="550" w:gutter="0"/>
          <w:cols w:space="708"/>
          <w:docGrid w:linePitch="360"/>
        </w:sectPr>
      </w:pPr>
    </w:p>
    <w:p w:rsidR="002B53B7" w:rsidRPr="007B207D" w:rsidRDefault="002B53B7" w:rsidP="005E7881">
      <w:pPr>
        <w:widowControl w:val="0"/>
        <w:spacing w:after="0" w:line="240" w:lineRule="auto"/>
        <w:ind w:firstLine="709"/>
        <w:jc w:val="both"/>
        <w:outlineLvl w:val="1"/>
        <w:rPr>
          <w:rFonts w:ascii="Times New Roman" w:eastAsia="Times New Roman" w:hAnsi="Times New Roman" w:cs="Times New Roman"/>
          <w:bCs/>
          <w:iCs/>
          <w:sz w:val="16"/>
          <w:szCs w:val="16"/>
          <w:lang w:eastAsia="x-none"/>
        </w:rPr>
      </w:pPr>
    </w:p>
    <w:p w:rsidR="002B53B7" w:rsidRPr="00FA7314" w:rsidRDefault="002B53B7" w:rsidP="005E7881">
      <w:pPr>
        <w:widowControl w:val="0"/>
        <w:spacing w:after="0" w:line="240" w:lineRule="auto"/>
        <w:jc w:val="center"/>
        <w:outlineLvl w:val="1"/>
        <w:rPr>
          <w:rFonts w:ascii="Times New Roman" w:eastAsia="Times New Roman" w:hAnsi="Times New Roman" w:cs="Times New Roman"/>
          <w:b/>
          <w:bCs/>
          <w:iCs/>
          <w:color w:val="000000" w:themeColor="text1"/>
          <w:sz w:val="28"/>
          <w:szCs w:val="28"/>
          <w:lang w:eastAsia="x-none"/>
        </w:rPr>
      </w:pPr>
      <w:r w:rsidRPr="00FA7314">
        <w:rPr>
          <w:rFonts w:ascii="Times New Roman" w:eastAsia="Times New Roman" w:hAnsi="Times New Roman" w:cs="Times New Roman"/>
          <w:b/>
          <w:bCs/>
          <w:iCs/>
          <w:color w:val="000000" w:themeColor="text1"/>
          <w:sz w:val="28"/>
          <w:szCs w:val="28"/>
          <w:lang w:eastAsia="x-none"/>
        </w:rPr>
        <w:t>Мероприятия, направленные на обеспечение</w:t>
      </w:r>
      <w:r w:rsidR="00C57417">
        <w:rPr>
          <w:rFonts w:ascii="Times New Roman" w:eastAsia="Times New Roman" w:hAnsi="Times New Roman" w:cs="Times New Roman"/>
          <w:b/>
          <w:bCs/>
          <w:iCs/>
          <w:color w:val="000000" w:themeColor="text1"/>
          <w:sz w:val="28"/>
          <w:szCs w:val="28"/>
          <w:lang w:eastAsia="x-none"/>
        </w:rPr>
        <w:br/>
      </w:r>
      <w:r w:rsidRPr="00FA7314">
        <w:rPr>
          <w:rFonts w:ascii="Times New Roman" w:eastAsia="Times New Roman" w:hAnsi="Times New Roman" w:cs="Times New Roman"/>
          <w:b/>
          <w:bCs/>
          <w:iCs/>
          <w:color w:val="000000" w:themeColor="text1"/>
          <w:sz w:val="28"/>
          <w:szCs w:val="28"/>
          <w:lang w:eastAsia="x-none"/>
        </w:rPr>
        <w:t>социальной стабильности</w:t>
      </w:r>
      <w:r w:rsidR="00C57417">
        <w:rPr>
          <w:rFonts w:ascii="Times New Roman" w:eastAsia="Times New Roman" w:hAnsi="Times New Roman" w:cs="Times New Roman"/>
          <w:b/>
          <w:bCs/>
          <w:iCs/>
          <w:color w:val="000000" w:themeColor="text1"/>
          <w:sz w:val="28"/>
          <w:szCs w:val="28"/>
          <w:lang w:eastAsia="x-none"/>
        </w:rPr>
        <w:t xml:space="preserve"> </w:t>
      </w:r>
      <w:r w:rsidRPr="00FA7314">
        <w:rPr>
          <w:rFonts w:ascii="Times New Roman" w:eastAsia="Times New Roman" w:hAnsi="Times New Roman" w:cs="Times New Roman"/>
          <w:b/>
          <w:bCs/>
          <w:iCs/>
          <w:color w:val="000000" w:themeColor="text1"/>
          <w:sz w:val="28"/>
          <w:szCs w:val="28"/>
          <w:lang w:eastAsia="x-none"/>
        </w:rPr>
        <w:t>и подд</w:t>
      </w:r>
      <w:r>
        <w:rPr>
          <w:rFonts w:ascii="Times New Roman" w:eastAsia="Times New Roman" w:hAnsi="Times New Roman" w:cs="Times New Roman"/>
          <w:b/>
          <w:bCs/>
          <w:iCs/>
          <w:color w:val="000000" w:themeColor="text1"/>
          <w:sz w:val="28"/>
          <w:szCs w:val="28"/>
          <w:lang w:eastAsia="x-none"/>
        </w:rPr>
        <w:t>ержки бизнеса</w:t>
      </w:r>
    </w:p>
    <w:p w:rsidR="002B53B7" w:rsidRPr="00C57417" w:rsidRDefault="002B53B7" w:rsidP="005E7881">
      <w:pPr>
        <w:pStyle w:val="ab"/>
        <w:shd w:val="clear" w:color="auto" w:fill="FFFFFF"/>
        <w:spacing w:before="0" w:beforeAutospacing="0" w:after="0" w:afterAutospacing="0"/>
        <w:ind w:firstLine="851"/>
        <w:jc w:val="both"/>
        <w:rPr>
          <w:sz w:val="16"/>
          <w:szCs w:val="16"/>
          <w:shd w:val="clear" w:color="auto" w:fill="FFFFFF"/>
        </w:rPr>
      </w:pPr>
    </w:p>
    <w:p w:rsidR="006E2223" w:rsidRPr="006E2223" w:rsidRDefault="006E2223" w:rsidP="005E7881">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6E2223">
        <w:rPr>
          <w:rFonts w:ascii="Times New Roman" w:eastAsia="Times New Roman" w:hAnsi="Times New Roman" w:cs="Times New Roman"/>
          <w:sz w:val="28"/>
          <w:szCs w:val="28"/>
          <w:shd w:val="clear" w:color="auto" w:fill="FFFFFF"/>
          <w:lang w:eastAsia="ru-RU"/>
        </w:rPr>
        <w:t xml:space="preserve">В целях обеспечения социальной стабильности и поддержки бизнеса в условиях введения специальных экономических мер в отношении Российской Федерации Правительством Российской Федерации, Правительством Москвы принято несколько нормативно-правовых актов, в соответствии с которыми </w:t>
      </w:r>
      <w:r w:rsidRPr="006E2223">
        <w:rPr>
          <w:rFonts w:ascii="Times New Roman" w:eastAsia="Times New Roman" w:hAnsi="Times New Roman" w:cs="Times New Roman"/>
          <w:color w:val="000000"/>
          <w:sz w:val="28"/>
          <w:szCs w:val="28"/>
          <w:lang w:eastAsia="ru-RU"/>
        </w:rPr>
        <w:t>предприятия, пострадавшие из-за санкций, могут рассчитывать на следующие варианты поддержки: Изменение графика платежей по кредитам (кредитные каникулы); Кредиты по льготным ставкам; Гранты на создание и развитие бизнеса, другие специальные меры поддержи предприятий отдельных отраслей или регионов.</w:t>
      </w:r>
    </w:p>
    <w:p w:rsidR="006E2223" w:rsidRPr="006E2223" w:rsidRDefault="006E2223" w:rsidP="005E7881">
      <w:pPr>
        <w:shd w:val="clear" w:color="auto" w:fill="FFFFFF"/>
        <w:spacing w:after="0" w:line="240" w:lineRule="auto"/>
        <w:ind w:firstLine="851"/>
        <w:jc w:val="both"/>
        <w:rPr>
          <w:rFonts w:ascii="Times New Roman" w:eastAsia="Times New Roman" w:hAnsi="Times New Roman" w:cs="Times New Roman"/>
          <w:sz w:val="28"/>
          <w:szCs w:val="28"/>
          <w:shd w:val="clear" w:color="auto" w:fill="FFFFFF"/>
          <w:lang w:eastAsia="ru-RU"/>
        </w:rPr>
      </w:pPr>
      <w:proofErr w:type="gramStart"/>
      <w:r w:rsidRPr="006E2223">
        <w:rPr>
          <w:rFonts w:ascii="Times New Roman" w:eastAsia="Times New Roman" w:hAnsi="Times New Roman" w:cs="Times New Roman"/>
          <w:sz w:val="28"/>
          <w:szCs w:val="28"/>
          <w:shd w:val="clear" w:color="auto" w:fill="FFFFFF"/>
          <w:lang w:eastAsia="ru-RU"/>
        </w:rPr>
        <w:t xml:space="preserve">Так, в рамках реализации постановления Правительства Москвы    </w:t>
      </w:r>
      <w:r w:rsidR="009E0B83">
        <w:rPr>
          <w:rFonts w:ascii="Times New Roman" w:eastAsia="Times New Roman" w:hAnsi="Times New Roman" w:cs="Times New Roman"/>
          <w:sz w:val="28"/>
          <w:szCs w:val="28"/>
          <w:shd w:val="clear" w:color="auto" w:fill="FFFFFF"/>
          <w:lang w:eastAsia="ru-RU"/>
        </w:rPr>
        <w:t xml:space="preserve">             от 24 мая 2022 г. №</w:t>
      </w:r>
      <w:r w:rsidRPr="006E2223">
        <w:rPr>
          <w:rFonts w:ascii="Times New Roman" w:eastAsia="Times New Roman" w:hAnsi="Times New Roman" w:cs="Times New Roman"/>
          <w:sz w:val="28"/>
          <w:szCs w:val="28"/>
          <w:shd w:val="clear" w:color="auto" w:fill="FFFFFF"/>
          <w:lang w:eastAsia="ru-RU"/>
        </w:rPr>
        <w:t xml:space="preserve"> 921-ПП «О дополнительных мерах поддержки отдельных категорий граждан,  индивидуальных предпринимателей и юридических лиц в условиях санкций»  в управу района Солнцево по состоянию на 31.12.2023г поступило 11 заявлений на компенсацию индивидуальным предпринимателям и юридическим лицам, уплатившим административные штрафы,  назначенных за несоблюдение требований,  направленных на введение и обеспечение режима</w:t>
      </w:r>
      <w:proofErr w:type="gramEnd"/>
      <w:r w:rsidRPr="006E2223">
        <w:rPr>
          <w:rFonts w:ascii="Times New Roman" w:eastAsia="Times New Roman" w:hAnsi="Times New Roman" w:cs="Times New Roman"/>
          <w:sz w:val="28"/>
          <w:szCs w:val="28"/>
          <w:shd w:val="clear" w:color="auto" w:fill="FFFFFF"/>
          <w:lang w:eastAsia="ru-RU"/>
        </w:rPr>
        <w:t xml:space="preserve"> повышенной готовности на территории города Москвы. По </w:t>
      </w:r>
      <w:r w:rsidRPr="009E0B83">
        <w:rPr>
          <w:rFonts w:ascii="Times New Roman" w:eastAsia="Times New Roman" w:hAnsi="Times New Roman" w:cs="Times New Roman"/>
          <w:b/>
          <w:sz w:val="28"/>
          <w:szCs w:val="28"/>
          <w:shd w:val="clear" w:color="auto" w:fill="FFFFFF"/>
          <w:lang w:eastAsia="ru-RU"/>
        </w:rPr>
        <w:t>8</w:t>
      </w:r>
      <w:r w:rsidRPr="006E2223">
        <w:rPr>
          <w:rFonts w:ascii="Times New Roman" w:eastAsia="Times New Roman" w:hAnsi="Times New Roman" w:cs="Times New Roman"/>
          <w:sz w:val="28"/>
          <w:szCs w:val="28"/>
          <w:shd w:val="clear" w:color="auto" w:fill="FFFFFF"/>
          <w:lang w:eastAsia="ru-RU"/>
        </w:rPr>
        <w:t xml:space="preserve"> поступившим заявлениям принято положительное решение и выплачена компенсация в размере </w:t>
      </w:r>
      <w:r w:rsidRPr="00CC68A1">
        <w:rPr>
          <w:rFonts w:ascii="Times New Roman" w:eastAsia="Times New Roman" w:hAnsi="Times New Roman" w:cs="Times New Roman"/>
          <w:b/>
          <w:sz w:val="28"/>
          <w:szCs w:val="28"/>
          <w:shd w:val="clear" w:color="auto" w:fill="FFFFFF"/>
          <w:lang w:eastAsia="ru-RU"/>
        </w:rPr>
        <w:t>800,0</w:t>
      </w:r>
      <w:r w:rsidRPr="006E2223">
        <w:rPr>
          <w:rFonts w:ascii="Times New Roman" w:eastAsia="Times New Roman" w:hAnsi="Times New Roman" w:cs="Times New Roman"/>
          <w:sz w:val="28"/>
          <w:szCs w:val="28"/>
          <w:shd w:val="clear" w:color="auto" w:fill="FFFFFF"/>
          <w:lang w:eastAsia="ru-RU"/>
        </w:rPr>
        <w:t xml:space="preserve"> </w:t>
      </w:r>
      <w:proofErr w:type="spellStart"/>
      <w:r w:rsidRPr="006E2223">
        <w:rPr>
          <w:rFonts w:ascii="Times New Roman" w:eastAsia="Times New Roman" w:hAnsi="Times New Roman" w:cs="Times New Roman"/>
          <w:sz w:val="28"/>
          <w:szCs w:val="28"/>
          <w:shd w:val="clear" w:color="auto" w:fill="FFFFFF"/>
          <w:lang w:eastAsia="ru-RU"/>
        </w:rPr>
        <w:t>тыс</w:t>
      </w:r>
      <w:proofErr w:type="gramStart"/>
      <w:r w:rsidRPr="006E2223">
        <w:rPr>
          <w:rFonts w:ascii="Times New Roman" w:eastAsia="Times New Roman" w:hAnsi="Times New Roman" w:cs="Times New Roman"/>
          <w:sz w:val="28"/>
          <w:szCs w:val="28"/>
          <w:shd w:val="clear" w:color="auto" w:fill="FFFFFF"/>
          <w:lang w:eastAsia="ru-RU"/>
        </w:rPr>
        <w:t>.р</w:t>
      </w:r>
      <w:proofErr w:type="gramEnd"/>
      <w:r w:rsidRPr="006E2223">
        <w:rPr>
          <w:rFonts w:ascii="Times New Roman" w:eastAsia="Times New Roman" w:hAnsi="Times New Roman" w:cs="Times New Roman"/>
          <w:sz w:val="28"/>
          <w:szCs w:val="28"/>
          <w:shd w:val="clear" w:color="auto" w:fill="FFFFFF"/>
          <w:lang w:eastAsia="ru-RU"/>
        </w:rPr>
        <w:t>уб</w:t>
      </w:r>
      <w:proofErr w:type="spellEnd"/>
      <w:r w:rsidRPr="006E2223">
        <w:rPr>
          <w:rFonts w:ascii="Times New Roman" w:eastAsia="Times New Roman" w:hAnsi="Times New Roman" w:cs="Times New Roman"/>
          <w:sz w:val="28"/>
          <w:szCs w:val="28"/>
          <w:shd w:val="clear" w:color="auto" w:fill="FFFFFF"/>
          <w:lang w:eastAsia="ru-RU"/>
        </w:rPr>
        <w:t xml:space="preserve">. </w:t>
      </w:r>
    </w:p>
    <w:p w:rsidR="002B53B7" w:rsidRPr="007B207D" w:rsidRDefault="002B53B7" w:rsidP="005E7881">
      <w:pPr>
        <w:widowControl w:val="0"/>
        <w:spacing w:after="0" w:line="240" w:lineRule="auto"/>
        <w:jc w:val="both"/>
        <w:outlineLvl w:val="1"/>
        <w:rPr>
          <w:rFonts w:ascii="Times New Roman" w:eastAsia="Times New Roman" w:hAnsi="Times New Roman" w:cs="Times New Roman"/>
          <w:bCs/>
          <w:iCs/>
          <w:color w:val="000000" w:themeColor="text1"/>
          <w:sz w:val="16"/>
          <w:szCs w:val="16"/>
          <w:lang w:eastAsia="x-none"/>
        </w:rPr>
      </w:pPr>
    </w:p>
    <w:p w:rsidR="002B53B7" w:rsidRPr="00306A60" w:rsidRDefault="002B53B7" w:rsidP="005E7881">
      <w:pPr>
        <w:widowControl w:val="0"/>
        <w:spacing w:after="0" w:line="240" w:lineRule="auto"/>
        <w:jc w:val="center"/>
        <w:outlineLvl w:val="1"/>
        <w:rPr>
          <w:rFonts w:ascii="Times New Roman" w:eastAsia="Times New Roman" w:hAnsi="Times New Roman" w:cs="Times New Roman"/>
          <w:b/>
          <w:bCs/>
          <w:iCs/>
          <w:color w:val="000000" w:themeColor="text1"/>
          <w:sz w:val="28"/>
          <w:szCs w:val="28"/>
          <w:lang w:eastAsia="x-none"/>
        </w:rPr>
      </w:pPr>
      <w:r w:rsidRPr="00306A60">
        <w:rPr>
          <w:rFonts w:ascii="Times New Roman" w:eastAsia="Times New Roman" w:hAnsi="Times New Roman" w:cs="Times New Roman"/>
          <w:b/>
          <w:bCs/>
          <w:iCs/>
          <w:color w:val="000000" w:themeColor="text1"/>
          <w:sz w:val="28"/>
          <w:szCs w:val="28"/>
          <w:lang w:eastAsia="x-none"/>
        </w:rPr>
        <w:t>Категорирование и паспортизация объектов торговли и услуг</w:t>
      </w:r>
    </w:p>
    <w:p w:rsidR="00C57417" w:rsidRPr="00C57417" w:rsidRDefault="00C57417" w:rsidP="005E7881">
      <w:pPr>
        <w:widowControl w:val="0"/>
        <w:spacing w:after="0" w:line="240" w:lineRule="auto"/>
        <w:ind w:firstLine="851"/>
        <w:jc w:val="both"/>
        <w:outlineLvl w:val="1"/>
        <w:rPr>
          <w:rFonts w:ascii="Times New Roman" w:eastAsia="Times New Roman" w:hAnsi="Times New Roman" w:cs="Times New Roman"/>
          <w:bCs/>
          <w:iCs/>
          <w:color w:val="000000" w:themeColor="text1"/>
          <w:sz w:val="16"/>
          <w:szCs w:val="16"/>
          <w:lang w:eastAsia="x-none"/>
        </w:rPr>
      </w:pPr>
    </w:p>
    <w:p w:rsidR="006E2223" w:rsidRPr="007B207D" w:rsidRDefault="006E2223" w:rsidP="005E7881">
      <w:pPr>
        <w:widowControl w:val="0"/>
        <w:spacing w:after="0" w:line="240" w:lineRule="auto"/>
        <w:ind w:firstLine="851"/>
        <w:jc w:val="both"/>
        <w:outlineLvl w:val="1"/>
        <w:rPr>
          <w:rFonts w:ascii="Times New Roman" w:eastAsia="Times New Roman" w:hAnsi="Times New Roman" w:cs="Times New Roman"/>
          <w:bCs/>
          <w:iCs/>
          <w:sz w:val="28"/>
          <w:szCs w:val="28"/>
          <w:lang w:eastAsia="x-none"/>
        </w:rPr>
      </w:pPr>
      <w:r w:rsidRPr="006E2223">
        <w:rPr>
          <w:rFonts w:ascii="Times New Roman" w:eastAsia="Times New Roman" w:hAnsi="Times New Roman" w:cs="Times New Roman"/>
          <w:bCs/>
          <w:iCs/>
          <w:color w:val="000000" w:themeColor="text1"/>
          <w:sz w:val="28"/>
          <w:szCs w:val="28"/>
          <w:lang w:eastAsia="x-none"/>
        </w:rPr>
        <w:t>В 2023 году в установленном порядке продолжена работа по категорированию объектов торговли в соответствии постановлением Правительства Российской Федерации от 19 октября 2017 г. № 1273 «Об утверждении требований к антитеррористической защищенности торговых объектов (территорий) и формы паспорта безопасности торгового объекта (территории</w:t>
      </w:r>
      <w:r w:rsidRPr="007B207D">
        <w:rPr>
          <w:rFonts w:ascii="Times New Roman" w:eastAsia="Times New Roman" w:hAnsi="Times New Roman" w:cs="Times New Roman"/>
          <w:bCs/>
          <w:iCs/>
          <w:sz w:val="28"/>
          <w:szCs w:val="28"/>
          <w:lang w:eastAsia="x-none"/>
        </w:rPr>
        <w:t>)».</w:t>
      </w:r>
    </w:p>
    <w:p w:rsidR="006E2223" w:rsidRPr="006E2223" w:rsidRDefault="006E2223" w:rsidP="005E7881">
      <w:pPr>
        <w:widowControl w:val="0"/>
        <w:spacing w:after="0" w:line="240" w:lineRule="auto"/>
        <w:ind w:firstLine="709"/>
        <w:jc w:val="both"/>
        <w:outlineLvl w:val="1"/>
        <w:rPr>
          <w:rFonts w:ascii="Times New Roman" w:eastAsia="Times New Roman" w:hAnsi="Times New Roman" w:cs="Times New Roman"/>
          <w:bCs/>
          <w:iCs/>
          <w:color w:val="000000" w:themeColor="text1"/>
          <w:sz w:val="28"/>
          <w:szCs w:val="28"/>
          <w:lang w:eastAsia="x-none"/>
        </w:rPr>
      </w:pPr>
      <w:r w:rsidRPr="006E2223">
        <w:rPr>
          <w:rFonts w:ascii="Times New Roman" w:eastAsia="Times New Roman" w:hAnsi="Times New Roman" w:cs="Times New Roman"/>
          <w:bCs/>
          <w:iCs/>
          <w:color w:val="000000" w:themeColor="text1"/>
          <w:sz w:val="28"/>
          <w:szCs w:val="28"/>
          <w:lang w:eastAsia="x-none"/>
        </w:rPr>
        <w:t>Всего на отчетную дату, процедуру категорирования в интересах антитеррористической защищенности прошли 20 торговых объектов, которым присвоены следующие категории:</w:t>
      </w:r>
    </w:p>
    <w:p w:rsidR="006E2223" w:rsidRPr="006E2223" w:rsidRDefault="006E2223" w:rsidP="005E7881">
      <w:pPr>
        <w:widowControl w:val="0"/>
        <w:spacing w:after="0" w:line="240" w:lineRule="auto"/>
        <w:ind w:firstLine="709"/>
        <w:jc w:val="both"/>
        <w:outlineLvl w:val="1"/>
        <w:rPr>
          <w:rFonts w:ascii="Times New Roman" w:eastAsia="Times New Roman" w:hAnsi="Times New Roman" w:cs="Times New Roman"/>
          <w:bCs/>
          <w:iCs/>
          <w:color w:val="000000" w:themeColor="text1"/>
          <w:sz w:val="28"/>
          <w:szCs w:val="28"/>
          <w:lang w:eastAsia="x-none"/>
        </w:rPr>
      </w:pPr>
      <w:r w:rsidRPr="006E2223">
        <w:rPr>
          <w:rFonts w:ascii="Times New Roman" w:eastAsia="Times New Roman" w:hAnsi="Times New Roman" w:cs="Times New Roman"/>
          <w:bCs/>
          <w:iCs/>
          <w:color w:val="000000" w:themeColor="text1"/>
          <w:sz w:val="28"/>
          <w:szCs w:val="28"/>
          <w:lang w:eastAsia="x-none"/>
        </w:rPr>
        <w:t>-первая категория – 5 объекта;</w:t>
      </w:r>
    </w:p>
    <w:p w:rsidR="006E2223" w:rsidRPr="006E2223" w:rsidRDefault="006E2223" w:rsidP="005E7881">
      <w:pPr>
        <w:widowControl w:val="0"/>
        <w:spacing w:after="0" w:line="240" w:lineRule="auto"/>
        <w:ind w:firstLine="709"/>
        <w:jc w:val="both"/>
        <w:outlineLvl w:val="1"/>
        <w:rPr>
          <w:rFonts w:ascii="Times New Roman" w:eastAsia="Times New Roman" w:hAnsi="Times New Roman" w:cs="Times New Roman"/>
          <w:bCs/>
          <w:iCs/>
          <w:color w:val="000000" w:themeColor="text1"/>
          <w:sz w:val="28"/>
          <w:szCs w:val="28"/>
          <w:lang w:eastAsia="x-none"/>
        </w:rPr>
      </w:pPr>
      <w:r w:rsidRPr="006E2223">
        <w:rPr>
          <w:rFonts w:ascii="Times New Roman" w:eastAsia="Times New Roman" w:hAnsi="Times New Roman" w:cs="Times New Roman"/>
          <w:bCs/>
          <w:iCs/>
          <w:color w:val="000000" w:themeColor="text1"/>
          <w:sz w:val="28"/>
          <w:szCs w:val="28"/>
          <w:lang w:eastAsia="x-none"/>
        </w:rPr>
        <w:t>-вторая категория - 3 объектов;</w:t>
      </w:r>
    </w:p>
    <w:p w:rsidR="006E2223" w:rsidRPr="006E2223" w:rsidRDefault="006E2223" w:rsidP="005E7881">
      <w:pPr>
        <w:widowControl w:val="0"/>
        <w:spacing w:after="0" w:line="240" w:lineRule="auto"/>
        <w:ind w:firstLine="709"/>
        <w:jc w:val="both"/>
        <w:outlineLvl w:val="1"/>
        <w:rPr>
          <w:rFonts w:ascii="Times New Roman" w:eastAsia="Times New Roman" w:hAnsi="Times New Roman" w:cs="Times New Roman"/>
          <w:bCs/>
          <w:iCs/>
          <w:color w:val="000000" w:themeColor="text1"/>
          <w:sz w:val="28"/>
          <w:szCs w:val="28"/>
          <w:lang w:eastAsia="x-none"/>
        </w:rPr>
      </w:pPr>
      <w:r w:rsidRPr="006E2223">
        <w:rPr>
          <w:rFonts w:ascii="Times New Roman" w:eastAsia="Times New Roman" w:hAnsi="Times New Roman" w:cs="Times New Roman"/>
          <w:bCs/>
          <w:iCs/>
          <w:color w:val="000000" w:themeColor="text1"/>
          <w:sz w:val="28"/>
          <w:szCs w:val="28"/>
          <w:lang w:eastAsia="x-none"/>
        </w:rPr>
        <w:t>-третья категория – 12 объектов</w:t>
      </w:r>
    </w:p>
    <w:p w:rsidR="006E2223" w:rsidRPr="007B207D" w:rsidRDefault="006E2223" w:rsidP="005E7881">
      <w:pPr>
        <w:widowControl w:val="0"/>
        <w:spacing w:after="0" w:line="240" w:lineRule="auto"/>
        <w:ind w:firstLine="709"/>
        <w:jc w:val="both"/>
        <w:outlineLvl w:val="1"/>
        <w:rPr>
          <w:rFonts w:ascii="Times New Roman" w:eastAsia="Times New Roman" w:hAnsi="Times New Roman" w:cs="Times New Roman"/>
          <w:bCs/>
          <w:iCs/>
          <w:color w:val="000000" w:themeColor="text1"/>
          <w:sz w:val="16"/>
          <w:szCs w:val="16"/>
          <w:lang w:eastAsia="x-none"/>
        </w:rPr>
      </w:pPr>
    </w:p>
    <w:p w:rsidR="006E2223" w:rsidRPr="006E2223" w:rsidRDefault="006E2223" w:rsidP="005E7881">
      <w:pPr>
        <w:widowControl w:val="0"/>
        <w:spacing w:after="0" w:line="240" w:lineRule="auto"/>
        <w:ind w:firstLine="709"/>
        <w:jc w:val="both"/>
        <w:outlineLvl w:val="1"/>
        <w:rPr>
          <w:rFonts w:ascii="Times New Roman" w:eastAsia="Times New Roman" w:hAnsi="Times New Roman" w:cs="Times New Roman"/>
          <w:bCs/>
          <w:iCs/>
          <w:color w:val="000000" w:themeColor="text1"/>
          <w:sz w:val="28"/>
          <w:szCs w:val="28"/>
          <w:lang w:eastAsia="x-none"/>
        </w:rPr>
      </w:pPr>
      <w:r w:rsidRPr="006E2223">
        <w:rPr>
          <w:rFonts w:ascii="Times New Roman" w:eastAsia="Times New Roman" w:hAnsi="Times New Roman" w:cs="Times New Roman"/>
          <w:bCs/>
          <w:iCs/>
          <w:color w:val="000000" w:themeColor="text1"/>
          <w:sz w:val="28"/>
          <w:szCs w:val="28"/>
          <w:lang w:eastAsia="x-none"/>
        </w:rPr>
        <w:t>Утверждено паспортов безопасности –20.</w:t>
      </w:r>
    </w:p>
    <w:p w:rsidR="002B53B7" w:rsidRDefault="002B53B7" w:rsidP="005E7881">
      <w:pPr>
        <w:widowControl w:val="0"/>
        <w:spacing w:after="0" w:line="240" w:lineRule="auto"/>
        <w:outlineLvl w:val="1"/>
        <w:rPr>
          <w:rFonts w:ascii="Times New Roman" w:eastAsia="Times New Roman" w:hAnsi="Times New Roman" w:cs="Times New Roman"/>
          <w:bCs/>
          <w:iCs/>
          <w:sz w:val="16"/>
          <w:szCs w:val="16"/>
          <w:lang w:eastAsia="x-none"/>
        </w:rPr>
      </w:pPr>
    </w:p>
    <w:p w:rsidR="002B53B7" w:rsidRPr="00182293" w:rsidRDefault="002B53B7" w:rsidP="005E7881">
      <w:pPr>
        <w:widowControl w:val="0"/>
        <w:spacing w:after="0" w:line="240" w:lineRule="auto"/>
        <w:jc w:val="center"/>
        <w:outlineLvl w:val="1"/>
        <w:rPr>
          <w:rFonts w:ascii="Times New Roman" w:eastAsia="Times New Roman" w:hAnsi="Times New Roman" w:cs="Times New Roman"/>
          <w:b/>
          <w:bCs/>
          <w:iCs/>
          <w:color w:val="000000" w:themeColor="text1"/>
          <w:sz w:val="28"/>
          <w:szCs w:val="28"/>
          <w:lang w:eastAsia="x-none"/>
        </w:rPr>
      </w:pPr>
      <w:r w:rsidRPr="00182293">
        <w:rPr>
          <w:rFonts w:ascii="Times New Roman" w:eastAsia="Times New Roman" w:hAnsi="Times New Roman" w:cs="Times New Roman"/>
          <w:b/>
          <w:bCs/>
          <w:iCs/>
          <w:color w:val="000000" w:themeColor="text1"/>
          <w:sz w:val="28"/>
          <w:szCs w:val="28"/>
          <w:lang w:eastAsia="x-none"/>
        </w:rPr>
        <w:t>Мероприятия, направленные на пресечение</w:t>
      </w:r>
      <w:r w:rsidR="00C57417">
        <w:rPr>
          <w:rFonts w:ascii="Times New Roman" w:eastAsia="Times New Roman" w:hAnsi="Times New Roman" w:cs="Times New Roman"/>
          <w:b/>
          <w:bCs/>
          <w:iCs/>
          <w:color w:val="000000" w:themeColor="text1"/>
          <w:sz w:val="28"/>
          <w:szCs w:val="28"/>
          <w:lang w:eastAsia="x-none"/>
        </w:rPr>
        <w:br/>
      </w:r>
      <w:r w:rsidRPr="00182293">
        <w:rPr>
          <w:rFonts w:ascii="Times New Roman" w:eastAsia="Times New Roman" w:hAnsi="Times New Roman" w:cs="Times New Roman"/>
          <w:b/>
          <w:bCs/>
          <w:iCs/>
          <w:color w:val="000000" w:themeColor="text1"/>
          <w:sz w:val="28"/>
          <w:szCs w:val="28"/>
          <w:lang w:eastAsia="x-none"/>
        </w:rPr>
        <w:t>несанкционированной торговли</w:t>
      </w:r>
    </w:p>
    <w:p w:rsidR="002B53B7" w:rsidRPr="00C57417" w:rsidRDefault="002B53B7" w:rsidP="005E7881">
      <w:pPr>
        <w:widowControl w:val="0"/>
        <w:spacing w:after="0" w:line="240" w:lineRule="auto"/>
        <w:ind w:firstLine="709"/>
        <w:jc w:val="both"/>
        <w:outlineLvl w:val="1"/>
        <w:rPr>
          <w:rFonts w:ascii="Times New Roman" w:eastAsia="Times New Roman" w:hAnsi="Times New Roman" w:cs="Times New Roman"/>
          <w:bCs/>
          <w:iCs/>
          <w:color w:val="000000" w:themeColor="text1"/>
          <w:sz w:val="16"/>
          <w:szCs w:val="16"/>
          <w:lang w:eastAsia="x-none"/>
        </w:rPr>
      </w:pPr>
    </w:p>
    <w:p w:rsidR="006E2223" w:rsidRPr="006E2223" w:rsidRDefault="006E2223" w:rsidP="005E7881">
      <w:pPr>
        <w:widowControl w:val="0"/>
        <w:spacing w:after="0" w:line="240" w:lineRule="auto"/>
        <w:ind w:firstLine="709"/>
        <w:jc w:val="both"/>
        <w:outlineLvl w:val="1"/>
        <w:rPr>
          <w:rFonts w:ascii="Times New Roman" w:eastAsia="Times New Roman" w:hAnsi="Times New Roman" w:cs="Times New Roman"/>
          <w:bCs/>
          <w:iCs/>
          <w:color w:val="000000" w:themeColor="text1"/>
          <w:sz w:val="28"/>
          <w:szCs w:val="28"/>
          <w:lang w:eastAsia="x-none"/>
        </w:rPr>
      </w:pPr>
      <w:r w:rsidRPr="006E2223">
        <w:rPr>
          <w:rFonts w:ascii="Times New Roman" w:eastAsia="Times New Roman" w:hAnsi="Times New Roman" w:cs="Times New Roman"/>
          <w:bCs/>
          <w:iCs/>
          <w:color w:val="000000" w:themeColor="text1"/>
          <w:sz w:val="28"/>
          <w:szCs w:val="28"/>
          <w:lang w:eastAsia="x-none"/>
        </w:rPr>
        <w:t>Работа по выявлению и пресечению фактов несанкционированной торговли на территории района Солнцево проводится в ежедневном режиме путем проведения рейдов при участии  представителей управы района, ОМВД России по району Солнцево города Москвы, членов Добровольной народной дружины и Общественных пунктов охраны порядка.</w:t>
      </w:r>
    </w:p>
    <w:p w:rsidR="006E2223" w:rsidRPr="006E2223" w:rsidRDefault="006E2223" w:rsidP="005E7881">
      <w:pPr>
        <w:widowControl w:val="0"/>
        <w:spacing w:after="0" w:line="240" w:lineRule="auto"/>
        <w:ind w:firstLine="709"/>
        <w:jc w:val="both"/>
        <w:outlineLvl w:val="1"/>
        <w:rPr>
          <w:rFonts w:ascii="Times New Roman" w:eastAsia="Times New Roman" w:hAnsi="Times New Roman" w:cs="Times New Roman"/>
          <w:bCs/>
          <w:iCs/>
          <w:color w:val="000000" w:themeColor="text1"/>
          <w:sz w:val="28"/>
          <w:szCs w:val="28"/>
          <w:lang w:eastAsia="x-none"/>
        </w:rPr>
      </w:pPr>
      <w:r w:rsidRPr="006E2223">
        <w:rPr>
          <w:rFonts w:ascii="Times New Roman" w:eastAsia="Times New Roman" w:hAnsi="Times New Roman" w:cs="Times New Roman"/>
          <w:bCs/>
          <w:iCs/>
          <w:color w:val="000000" w:themeColor="text1"/>
          <w:sz w:val="28"/>
          <w:szCs w:val="28"/>
          <w:lang w:eastAsia="x-none"/>
        </w:rPr>
        <w:t xml:space="preserve">За отчётный период осуществлено </w:t>
      </w:r>
      <w:r w:rsidRPr="006E2223">
        <w:rPr>
          <w:rFonts w:ascii="Times New Roman" w:eastAsia="Times New Roman" w:hAnsi="Times New Roman" w:cs="Times New Roman"/>
          <w:b/>
          <w:bCs/>
          <w:iCs/>
          <w:color w:val="000000" w:themeColor="text1"/>
          <w:sz w:val="28"/>
          <w:szCs w:val="28"/>
          <w:lang w:eastAsia="x-none"/>
        </w:rPr>
        <w:t>165</w:t>
      </w:r>
      <w:r w:rsidRPr="00CC68A1">
        <w:rPr>
          <w:rFonts w:ascii="Times New Roman" w:eastAsia="Times New Roman" w:hAnsi="Times New Roman" w:cs="Times New Roman"/>
          <w:bCs/>
          <w:iCs/>
          <w:color w:val="000000" w:themeColor="text1"/>
          <w:sz w:val="28"/>
          <w:szCs w:val="28"/>
          <w:lang w:eastAsia="x-none"/>
        </w:rPr>
        <w:t xml:space="preserve"> </w:t>
      </w:r>
      <w:r w:rsidRPr="006E2223">
        <w:rPr>
          <w:rFonts w:ascii="Times New Roman" w:eastAsia="Times New Roman" w:hAnsi="Times New Roman" w:cs="Times New Roman"/>
          <w:bCs/>
          <w:iCs/>
          <w:color w:val="000000" w:themeColor="text1"/>
          <w:sz w:val="28"/>
          <w:szCs w:val="28"/>
          <w:lang w:eastAsia="x-none"/>
        </w:rPr>
        <w:t xml:space="preserve">выездов мобильных групп, </w:t>
      </w:r>
      <w:r w:rsidRPr="006E2223">
        <w:rPr>
          <w:rFonts w:ascii="Times New Roman" w:eastAsia="Times New Roman" w:hAnsi="Times New Roman" w:cs="Times New Roman"/>
          <w:bCs/>
          <w:iCs/>
          <w:color w:val="000000" w:themeColor="text1"/>
          <w:sz w:val="28"/>
          <w:szCs w:val="28"/>
          <w:lang w:eastAsia="x-none"/>
        </w:rPr>
        <w:lastRenderedPageBreak/>
        <w:t xml:space="preserve">выявлено </w:t>
      </w:r>
      <w:r w:rsidRPr="006E2223">
        <w:rPr>
          <w:rFonts w:ascii="Times New Roman" w:eastAsia="Times New Roman" w:hAnsi="Times New Roman" w:cs="Times New Roman"/>
          <w:b/>
          <w:bCs/>
          <w:iCs/>
          <w:color w:val="000000" w:themeColor="text1"/>
          <w:sz w:val="28"/>
          <w:szCs w:val="28"/>
          <w:lang w:eastAsia="x-none"/>
        </w:rPr>
        <w:t>25 фактов</w:t>
      </w:r>
      <w:r w:rsidRPr="00CC68A1">
        <w:rPr>
          <w:rFonts w:ascii="Times New Roman" w:eastAsia="Times New Roman" w:hAnsi="Times New Roman" w:cs="Times New Roman"/>
          <w:bCs/>
          <w:iCs/>
          <w:color w:val="000000" w:themeColor="text1"/>
          <w:sz w:val="28"/>
          <w:szCs w:val="28"/>
          <w:lang w:eastAsia="x-none"/>
        </w:rPr>
        <w:t xml:space="preserve"> </w:t>
      </w:r>
      <w:r w:rsidRPr="006E2223">
        <w:rPr>
          <w:rFonts w:ascii="Times New Roman" w:eastAsia="Times New Roman" w:hAnsi="Times New Roman" w:cs="Times New Roman"/>
          <w:bCs/>
          <w:iCs/>
          <w:color w:val="000000" w:themeColor="text1"/>
          <w:sz w:val="28"/>
          <w:szCs w:val="28"/>
          <w:lang w:eastAsia="x-none"/>
        </w:rPr>
        <w:t>несанкционированной торговли.</w:t>
      </w:r>
    </w:p>
    <w:p w:rsidR="006E2223" w:rsidRPr="006E2223" w:rsidRDefault="006E2223" w:rsidP="005E7881">
      <w:pPr>
        <w:shd w:val="clear" w:color="auto" w:fill="FFFFFF"/>
        <w:spacing w:after="0" w:line="240" w:lineRule="auto"/>
        <w:ind w:firstLine="709"/>
        <w:jc w:val="both"/>
        <w:textAlignment w:val="baseline"/>
        <w:outlineLvl w:val="1"/>
        <w:rPr>
          <w:rFonts w:ascii="Tahoma" w:eastAsia="Times New Roman" w:hAnsi="Tahoma" w:cs="Tahoma"/>
          <w:color w:val="000000"/>
          <w:sz w:val="28"/>
          <w:szCs w:val="28"/>
          <w:lang w:eastAsia="ru-RU"/>
        </w:rPr>
      </w:pPr>
      <w:r w:rsidRPr="006E2223">
        <w:rPr>
          <w:rFonts w:ascii="Times New Roman" w:eastAsia="Times New Roman" w:hAnsi="Times New Roman" w:cs="Times New Roman"/>
          <w:bCs/>
          <w:iCs/>
          <w:color w:val="000000" w:themeColor="text1"/>
          <w:sz w:val="28"/>
          <w:szCs w:val="28"/>
          <w:lang w:eastAsia="x-none"/>
        </w:rPr>
        <w:t xml:space="preserve">К административной ответственности, предусмотренной ст. 11.13 КоАП г. Москвы, </w:t>
      </w:r>
      <w:r w:rsidRPr="006E2223">
        <w:rPr>
          <w:rFonts w:ascii="Times New Roman" w:eastAsia="Times New Roman" w:hAnsi="Times New Roman" w:cs="Times New Roman"/>
          <w:b/>
          <w:bCs/>
          <w:iCs/>
          <w:color w:val="000000" w:themeColor="text1"/>
          <w:sz w:val="28"/>
          <w:szCs w:val="28"/>
          <w:lang w:eastAsia="x-none"/>
        </w:rPr>
        <w:t>привлечено 25 правонарушителей</w:t>
      </w:r>
      <w:r w:rsidRPr="006E2223">
        <w:rPr>
          <w:rFonts w:ascii="Times New Roman" w:eastAsia="Times New Roman" w:hAnsi="Times New Roman" w:cs="Times New Roman"/>
          <w:bCs/>
          <w:iCs/>
          <w:color w:val="000000" w:themeColor="text1"/>
          <w:sz w:val="28"/>
          <w:szCs w:val="28"/>
          <w:lang w:eastAsia="x-none"/>
        </w:rPr>
        <w:t xml:space="preserve">. Выставлено административных штрафов на общую сумму </w:t>
      </w:r>
      <w:r w:rsidRPr="006E2223">
        <w:rPr>
          <w:rFonts w:ascii="Times New Roman" w:eastAsia="Times New Roman" w:hAnsi="Times New Roman" w:cs="Times New Roman"/>
          <w:b/>
          <w:bCs/>
          <w:iCs/>
          <w:color w:val="000000" w:themeColor="text1"/>
          <w:sz w:val="28"/>
          <w:szCs w:val="28"/>
          <w:lang w:eastAsia="x-none"/>
        </w:rPr>
        <w:t>80,0</w:t>
      </w:r>
      <w:r w:rsidRPr="00CC68A1">
        <w:rPr>
          <w:rFonts w:ascii="Times New Roman" w:eastAsia="Times New Roman" w:hAnsi="Times New Roman" w:cs="Times New Roman"/>
          <w:bCs/>
          <w:iCs/>
          <w:color w:val="000000" w:themeColor="text1"/>
          <w:sz w:val="28"/>
          <w:szCs w:val="28"/>
          <w:lang w:eastAsia="x-none"/>
        </w:rPr>
        <w:t xml:space="preserve"> тыс. руб</w:t>
      </w:r>
      <w:r w:rsidR="00CC68A1" w:rsidRPr="00CC68A1">
        <w:rPr>
          <w:rFonts w:ascii="Times New Roman" w:eastAsia="Times New Roman" w:hAnsi="Times New Roman" w:cs="Times New Roman"/>
          <w:bCs/>
          <w:iCs/>
          <w:color w:val="000000" w:themeColor="text1"/>
          <w:sz w:val="28"/>
          <w:szCs w:val="28"/>
          <w:lang w:eastAsia="x-none"/>
        </w:rPr>
        <w:t>.</w:t>
      </w:r>
      <w:r w:rsidRPr="006E2223">
        <w:rPr>
          <w:rFonts w:ascii="Times New Roman" w:eastAsia="Times New Roman" w:hAnsi="Times New Roman" w:cs="Times New Roman"/>
          <w:bCs/>
          <w:iCs/>
          <w:color w:val="000000" w:themeColor="text1"/>
          <w:sz w:val="28"/>
          <w:szCs w:val="28"/>
          <w:lang w:eastAsia="x-none"/>
        </w:rPr>
        <w:t xml:space="preserve">, взыскано </w:t>
      </w:r>
      <w:r w:rsidRPr="006E2223">
        <w:rPr>
          <w:rFonts w:ascii="Times New Roman" w:eastAsia="Times New Roman" w:hAnsi="Times New Roman" w:cs="Times New Roman"/>
          <w:b/>
          <w:bCs/>
          <w:iCs/>
          <w:color w:val="000000" w:themeColor="text1"/>
          <w:sz w:val="28"/>
          <w:szCs w:val="28"/>
          <w:lang w:eastAsia="x-none"/>
        </w:rPr>
        <w:t>50,0</w:t>
      </w:r>
      <w:r w:rsidRPr="00CC68A1">
        <w:rPr>
          <w:rFonts w:ascii="Times New Roman" w:eastAsia="Times New Roman" w:hAnsi="Times New Roman" w:cs="Times New Roman"/>
          <w:bCs/>
          <w:iCs/>
          <w:color w:val="000000" w:themeColor="text1"/>
          <w:sz w:val="28"/>
          <w:szCs w:val="28"/>
          <w:lang w:eastAsia="x-none"/>
        </w:rPr>
        <w:t xml:space="preserve"> тыс. руб.</w:t>
      </w:r>
      <w:r w:rsidRPr="006E2223">
        <w:rPr>
          <w:rFonts w:ascii="Times New Roman" w:eastAsia="Times New Roman" w:hAnsi="Times New Roman" w:cs="Times New Roman"/>
          <w:iCs/>
          <w:color w:val="000000" w:themeColor="text1"/>
          <w:sz w:val="28"/>
          <w:szCs w:val="28"/>
          <w:lang w:eastAsia="x-none"/>
        </w:rPr>
        <w:t xml:space="preserve"> работа по взысканию административного штрафа в случае неуплаты ведется в установленном порядке через Службу судебных приставов.</w:t>
      </w:r>
    </w:p>
    <w:p w:rsidR="002B53B7" w:rsidRDefault="002B53B7" w:rsidP="005E7881">
      <w:pPr>
        <w:spacing w:after="0" w:line="240" w:lineRule="auto"/>
        <w:ind w:firstLine="709"/>
        <w:jc w:val="both"/>
        <w:rPr>
          <w:rFonts w:ascii="Times New Roman" w:eastAsia="Times New Roman" w:hAnsi="Times New Roman"/>
          <w:color w:val="000000"/>
          <w:sz w:val="28"/>
          <w:szCs w:val="28"/>
          <w:lang w:eastAsia="ru-RU"/>
        </w:rPr>
      </w:pPr>
    </w:p>
    <w:p w:rsidR="005E4399" w:rsidRPr="00EA4AA7" w:rsidRDefault="005E4399" w:rsidP="005E7881">
      <w:pPr>
        <w:spacing w:after="0" w:line="240" w:lineRule="auto"/>
        <w:ind w:firstLine="709"/>
        <w:jc w:val="both"/>
        <w:rPr>
          <w:rFonts w:ascii="Times New Roman" w:eastAsia="Times New Roman" w:hAnsi="Times New Roman"/>
          <w:color w:val="000000"/>
          <w:sz w:val="28"/>
          <w:szCs w:val="28"/>
          <w:lang w:eastAsia="ru-RU"/>
        </w:rPr>
      </w:pPr>
    </w:p>
    <w:p w:rsidR="002B53B7" w:rsidRDefault="002B53B7" w:rsidP="005E7881">
      <w:pPr>
        <w:suppressAutoHyphens/>
        <w:spacing w:after="0" w:line="240" w:lineRule="auto"/>
        <w:jc w:val="center"/>
        <w:rPr>
          <w:rFonts w:ascii="Times New Roman" w:eastAsia="Lucida Sans Unicode" w:hAnsi="Times New Roman" w:cs="Times New Roman"/>
          <w:b/>
          <w:i/>
          <w:kern w:val="2"/>
          <w:sz w:val="28"/>
          <w:szCs w:val="28"/>
          <w:u w:val="single"/>
          <w:lang w:eastAsia="hi-IN" w:bidi="hi-IN"/>
        </w:rPr>
      </w:pPr>
      <w:r>
        <w:rPr>
          <w:rFonts w:ascii="Times New Roman" w:eastAsia="Lucida Sans Unicode" w:hAnsi="Times New Roman" w:cs="Times New Roman"/>
          <w:b/>
          <w:i/>
          <w:kern w:val="2"/>
          <w:sz w:val="28"/>
          <w:szCs w:val="28"/>
          <w:u w:val="single"/>
          <w:lang w:eastAsia="hi-IN" w:bidi="hi-IN"/>
        </w:rPr>
        <w:t>СТРОИТЕЛЬНО-ТРАНСПОРТНАЯ СФЕРА</w:t>
      </w:r>
    </w:p>
    <w:p w:rsidR="002B53B7" w:rsidRDefault="002B53B7" w:rsidP="005E7881">
      <w:pPr>
        <w:widowControl w:val="0"/>
        <w:spacing w:after="0" w:line="240" w:lineRule="auto"/>
        <w:ind w:firstLine="709"/>
        <w:jc w:val="both"/>
        <w:outlineLvl w:val="1"/>
        <w:rPr>
          <w:rFonts w:ascii="Times New Roman" w:eastAsia="Times New Roman" w:hAnsi="Times New Roman" w:cs="Times New Roman"/>
          <w:bCs/>
          <w:iCs/>
          <w:sz w:val="16"/>
          <w:szCs w:val="16"/>
        </w:rPr>
      </w:pPr>
    </w:p>
    <w:p w:rsidR="002B53B7" w:rsidRDefault="002B53B7" w:rsidP="005E7881">
      <w:pPr>
        <w:suppressAutoHyphens/>
        <w:spacing w:after="0" w:line="240" w:lineRule="auto"/>
        <w:jc w:val="center"/>
        <w:rPr>
          <w:rFonts w:ascii="Times New Roman" w:eastAsia="Lucida Sans Unicode" w:hAnsi="Times New Roman" w:cs="Times New Roman"/>
          <w:b/>
          <w:kern w:val="2"/>
          <w:sz w:val="28"/>
          <w:szCs w:val="28"/>
          <w:lang w:eastAsia="hi-IN" w:bidi="hi-IN"/>
        </w:rPr>
      </w:pPr>
      <w:r>
        <w:rPr>
          <w:rFonts w:ascii="Times New Roman" w:eastAsia="Lucida Sans Unicode" w:hAnsi="Times New Roman" w:cs="Times New Roman"/>
          <w:b/>
          <w:kern w:val="2"/>
          <w:sz w:val="28"/>
          <w:szCs w:val="28"/>
          <w:lang w:eastAsia="hi-IN" w:bidi="hi-IN"/>
        </w:rPr>
        <w:t>Градостроительное развитие района Солнцево</w:t>
      </w:r>
      <w:r w:rsidR="00C57417">
        <w:rPr>
          <w:rFonts w:ascii="Times New Roman" w:eastAsia="Lucida Sans Unicode" w:hAnsi="Times New Roman" w:cs="Times New Roman"/>
          <w:b/>
          <w:kern w:val="2"/>
          <w:sz w:val="28"/>
          <w:szCs w:val="28"/>
          <w:lang w:eastAsia="hi-IN" w:bidi="hi-IN"/>
        </w:rPr>
        <w:t>.</w:t>
      </w:r>
    </w:p>
    <w:p w:rsidR="002B53B7" w:rsidRDefault="002B53B7" w:rsidP="005E7881">
      <w:pPr>
        <w:suppressAutoHyphens/>
        <w:spacing w:after="0" w:line="240" w:lineRule="auto"/>
        <w:jc w:val="center"/>
        <w:rPr>
          <w:rFonts w:ascii="Times New Roman" w:eastAsia="Lucida Sans Unicode" w:hAnsi="Times New Roman" w:cs="Times New Roman"/>
          <w:b/>
          <w:kern w:val="2"/>
          <w:sz w:val="28"/>
          <w:szCs w:val="28"/>
          <w:lang w:eastAsia="hi-IN" w:bidi="hi-IN"/>
        </w:rPr>
      </w:pPr>
      <w:r>
        <w:rPr>
          <w:rFonts w:ascii="Times New Roman" w:eastAsia="Lucida Sans Unicode" w:hAnsi="Times New Roman" w:cs="Times New Roman"/>
          <w:b/>
          <w:kern w:val="2"/>
          <w:sz w:val="28"/>
          <w:szCs w:val="28"/>
          <w:lang w:eastAsia="hi-IN" w:bidi="hi-IN"/>
        </w:rPr>
        <w:t>Строительство объектов образования и здравоохранения</w:t>
      </w:r>
    </w:p>
    <w:p w:rsidR="002B53B7" w:rsidRPr="007B207D" w:rsidRDefault="002B53B7" w:rsidP="005E7881">
      <w:pPr>
        <w:suppressAutoHyphens/>
        <w:spacing w:after="0" w:line="240" w:lineRule="auto"/>
        <w:jc w:val="center"/>
        <w:rPr>
          <w:rFonts w:ascii="Times New Roman" w:eastAsia="Lucida Sans Unicode" w:hAnsi="Times New Roman" w:cs="Times New Roman"/>
          <w:kern w:val="2"/>
          <w:sz w:val="16"/>
          <w:szCs w:val="16"/>
          <w:lang w:eastAsia="hi-IN" w:bidi="hi-IN"/>
        </w:rPr>
      </w:pPr>
    </w:p>
    <w:p w:rsidR="00ED0054" w:rsidRPr="00ED0054" w:rsidRDefault="00ED0054" w:rsidP="005E7881">
      <w:pPr>
        <w:spacing w:after="0" w:line="240" w:lineRule="auto"/>
        <w:ind w:firstLine="709"/>
        <w:jc w:val="both"/>
        <w:rPr>
          <w:rFonts w:ascii="Times New Roman" w:eastAsia="Calibri" w:hAnsi="Times New Roman" w:cs="Times New Roman"/>
          <w:sz w:val="28"/>
          <w:szCs w:val="28"/>
        </w:rPr>
      </w:pPr>
      <w:r w:rsidRPr="00435C16">
        <w:rPr>
          <w:rFonts w:ascii="Times New Roman" w:eastAsia="Calibri" w:hAnsi="Times New Roman" w:cs="Times New Roman"/>
          <w:sz w:val="28"/>
          <w:szCs w:val="28"/>
        </w:rPr>
        <w:t xml:space="preserve">В </w:t>
      </w:r>
      <w:r w:rsidRPr="00ED0054">
        <w:rPr>
          <w:rFonts w:ascii="Times New Roman" w:eastAsia="Calibri" w:hAnsi="Times New Roman" w:cs="Times New Roman"/>
          <w:b/>
          <w:sz w:val="28"/>
          <w:szCs w:val="28"/>
        </w:rPr>
        <w:t>2023</w:t>
      </w:r>
      <w:r w:rsidRPr="00ED0054">
        <w:rPr>
          <w:rFonts w:ascii="Times New Roman" w:eastAsia="Calibri" w:hAnsi="Times New Roman" w:cs="Times New Roman"/>
          <w:sz w:val="28"/>
          <w:szCs w:val="28"/>
        </w:rPr>
        <w:t xml:space="preserve"> году в районе Солнцево </w:t>
      </w:r>
      <w:proofErr w:type="gramStart"/>
      <w:r w:rsidRPr="00ED0054">
        <w:rPr>
          <w:rFonts w:ascii="Times New Roman" w:eastAsia="Calibri" w:hAnsi="Times New Roman" w:cs="Times New Roman"/>
          <w:b/>
          <w:sz w:val="28"/>
          <w:szCs w:val="28"/>
        </w:rPr>
        <w:t>введены</w:t>
      </w:r>
      <w:proofErr w:type="gramEnd"/>
      <w:r w:rsidRPr="00ED0054">
        <w:rPr>
          <w:rFonts w:ascii="Times New Roman" w:eastAsia="Calibri" w:hAnsi="Times New Roman" w:cs="Times New Roman"/>
          <w:sz w:val="28"/>
          <w:szCs w:val="28"/>
        </w:rPr>
        <w:t xml:space="preserve"> в эксплуатацию:</w:t>
      </w:r>
    </w:p>
    <w:p w:rsidR="00ED0054" w:rsidRPr="00ED0054" w:rsidRDefault="00ED0054" w:rsidP="005E7881">
      <w:pPr>
        <w:spacing w:after="0" w:line="240" w:lineRule="auto"/>
        <w:ind w:firstLine="709"/>
        <w:jc w:val="both"/>
        <w:rPr>
          <w:rFonts w:ascii="Times New Roman" w:eastAsia="Calibri" w:hAnsi="Times New Roman" w:cs="Times New Roman"/>
          <w:sz w:val="28"/>
          <w:szCs w:val="28"/>
        </w:rPr>
      </w:pPr>
      <w:r w:rsidRPr="00ED0054">
        <w:rPr>
          <w:rFonts w:ascii="Times New Roman" w:eastAsia="Calibri" w:hAnsi="Times New Roman" w:cs="Times New Roman"/>
          <w:sz w:val="28"/>
          <w:szCs w:val="28"/>
        </w:rPr>
        <w:t xml:space="preserve">- </w:t>
      </w:r>
      <w:r w:rsidR="00903B25" w:rsidRPr="00391723">
        <w:rPr>
          <w:rFonts w:ascii="Times New Roman" w:eastAsia="Calibri" w:hAnsi="Times New Roman" w:cs="Times New Roman"/>
          <w:i/>
          <w:sz w:val="28"/>
          <w:szCs w:val="28"/>
        </w:rPr>
        <w:t xml:space="preserve">в рамках </w:t>
      </w:r>
      <w:r w:rsidR="00391723" w:rsidRPr="00391723">
        <w:rPr>
          <w:rFonts w:ascii="Times New Roman" w:eastAsia="Calibri" w:hAnsi="Times New Roman" w:cs="Times New Roman"/>
          <w:i/>
          <w:sz w:val="28"/>
          <w:szCs w:val="28"/>
        </w:rPr>
        <w:t>Программы реновации жилищного фонда в городе Москве</w:t>
      </w:r>
      <w:r w:rsidR="00903B25" w:rsidRPr="00ED0054">
        <w:rPr>
          <w:rFonts w:ascii="Times New Roman" w:eastAsia="Calibri" w:hAnsi="Times New Roman" w:cs="Times New Roman"/>
          <w:sz w:val="28"/>
          <w:szCs w:val="28"/>
        </w:rPr>
        <w:t xml:space="preserve"> </w:t>
      </w:r>
      <w:r w:rsidRPr="00ED0054">
        <w:rPr>
          <w:rFonts w:ascii="Times New Roman" w:eastAsia="Calibri" w:hAnsi="Times New Roman" w:cs="Times New Roman"/>
          <w:sz w:val="28"/>
          <w:szCs w:val="28"/>
        </w:rPr>
        <w:t xml:space="preserve">жилой дом по ул. Родниковая, 5А, на 1044 квартиры, общей площадью 103 </w:t>
      </w:r>
      <w:proofErr w:type="spellStart"/>
      <w:r w:rsidRPr="00ED0054">
        <w:rPr>
          <w:rFonts w:ascii="Times New Roman" w:eastAsia="Calibri" w:hAnsi="Times New Roman" w:cs="Times New Roman"/>
          <w:sz w:val="28"/>
          <w:szCs w:val="28"/>
        </w:rPr>
        <w:t>тыс.кв.м</w:t>
      </w:r>
      <w:proofErr w:type="spellEnd"/>
      <w:r w:rsidRPr="00ED0054">
        <w:rPr>
          <w:rFonts w:ascii="Times New Roman" w:eastAsia="Calibri" w:hAnsi="Times New Roman" w:cs="Times New Roman"/>
          <w:sz w:val="28"/>
          <w:szCs w:val="28"/>
        </w:rPr>
        <w:t>. В настоящее время ведётся переселение жителей из пятиэтажных домов ул. Матросова и ул. Родниковая;</w:t>
      </w:r>
    </w:p>
    <w:p w:rsidR="00391723" w:rsidRDefault="00ED0054" w:rsidP="005E7881">
      <w:pPr>
        <w:spacing w:after="0" w:line="240" w:lineRule="auto"/>
        <w:ind w:firstLine="709"/>
        <w:jc w:val="both"/>
        <w:rPr>
          <w:rFonts w:ascii="Times New Roman" w:eastAsia="Calibri" w:hAnsi="Times New Roman" w:cs="Times New Roman"/>
          <w:i/>
          <w:sz w:val="28"/>
          <w:szCs w:val="28"/>
        </w:rPr>
      </w:pPr>
      <w:r w:rsidRPr="00ED0054">
        <w:rPr>
          <w:rFonts w:ascii="Times New Roman" w:eastAsia="Calibri" w:hAnsi="Times New Roman" w:cs="Times New Roman"/>
          <w:sz w:val="28"/>
          <w:szCs w:val="28"/>
        </w:rPr>
        <w:t>-</w:t>
      </w:r>
      <w:r w:rsidR="00903B25">
        <w:rPr>
          <w:rFonts w:ascii="Times New Roman" w:eastAsia="Calibri" w:hAnsi="Times New Roman" w:cs="Times New Roman"/>
          <w:sz w:val="28"/>
          <w:szCs w:val="28"/>
        </w:rPr>
        <w:t xml:space="preserve"> </w:t>
      </w:r>
      <w:r w:rsidR="00903B25" w:rsidRPr="00391723">
        <w:rPr>
          <w:rFonts w:ascii="Times New Roman" w:eastAsia="Calibri" w:hAnsi="Times New Roman" w:cs="Times New Roman"/>
          <w:i/>
          <w:sz w:val="28"/>
          <w:szCs w:val="28"/>
        </w:rPr>
        <w:t>ЖК «Лучи»:</w:t>
      </w:r>
    </w:p>
    <w:p w:rsidR="00391723" w:rsidRPr="00391723" w:rsidRDefault="00ED0054" w:rsidP="00983763">
      <w:pPr>
        <w:pStyle w:val="a3"/>
        <w:numPr>
          <w:ilvl w:val="0"/>
          <w:numId w:val="13"/>
        </w:numPr>
        <w:spacing w:after="0" w:line="240" w:lineRule="auto"/>
        <w:ind w:left="1418"/>
        <w:jc w:val="both"/>
        <w:rPr>
          <w:rFonts w:ascii="Times New Roman" w:eastAsia="Calibri" w:hAnsi="Times New Roman" w:cs="Times New Roman"/>
          <w:sz w:val="28"/>
          <w:szCs w:val="28"/>
        </w:rPr>
      </w:pPr>
      <w:r w:rsidRPr="00391723">
        <w:rPr>
          <w:rFonts w:ascii="Times New Roman" w:eastAsia="Calibri" w:hAnsi="Times New Roman" w:cs="Times New Roman"/>
          <w:sz w:val="28"/>
          <w:szCs w:val="28"/>
        </w:rPr>
        <w:t>жилой дом ул. Авиаторов, д.1</w:t>
      </w:r>
      <w:r w:rsidR="00391723" w:rsidRPr="00391723">
        <w:rPr>
          <w:rFonts w:ascii="Times New Roman" w:eastAsia="Calibri" w:hAnsi="Times New Roman" w:cs="Times New Roman"/>
          <w:sz w:val="28"/>
          <w:szCs w:val="28"/>
        </w:rPr>
        <w:t xml:space="preserve">, </w:t>
      </w:r>
      <w:r w:rsidRPr="00391723">
        <w:rPr>
          <w:rFonts w:ascii="Times New Roman" w:eastAsia="Calibri" w:hAnsi="Times New Roman" w:cs="Times New Roman"/>
          <w:sz w:val="28"/>
          <w:szCs w:val="28"/>
        </w:rPr>
        <w:t>на 440 квар</w:t>
      </w:r>
      <w:r w:rsidR="00391723" w:rsidRPr="00391723">
        <w:rPr>
          <w:rFonts w:ascii="Times New Roman" w:eastAsia="Calibri" w:hAnsi="Times New Roman" w:cs="Times New Roman"/>
          <w:sz w:val="28"/>
          <w:szCs w:val="28"/>
        </w:rPr>
        <w:t xml:space="preserve">тир, общей площадью 21 </w:t>
      </w:r>
      <w:proofErr w:type="spellStart"/>
      <w:r w:rsidR="00391723" w:rsidRPr="00391723">
        <w:rPr>
          <w:rFonts w:ascii="Times New Roman" w:eastAsia="Calibri" w:hAnsi="Times New Roman" w:cs="Times New Roman"/>
          <w:sz w:val="28"/>
          <w:szCs w:val="28"/>
        </w:rPr>
        <w:t>тыс.кв.м</w:t>
      </w:r>
      <w:proofErr w:type="spellEnd"/>
      <w:r w:rsidR="00903B25" w:rsidRPr="00391723">
        <w:rPr>
          <w:rFonts w:ascii="Times New Roman" w:eastAsia="Calibri" w:hAnsi="Times New Roman" w:cs="Times New Roman"/>
          <w:sz w:val="28"/>
          <w:szCs w:val="28"/>
        </w:rPr>
        <w:t>.</w:t>
      </w:r>
    </w:p>
    <w:p w:rsidR="00ED0054" w:rsidRPr="00391723" w:rsidRDefault="00391723" w:rsidP="00983763">
      <w:pPr>
        <w:pStyle w:val="a3"/>
        <w:numPr>
          <w:ilvl w:val="0"/>
          <w:numId w:val="13"/>
        </w:numPr>
        <w:spacing w:after="0" w:line="240" w:lineRule="auto"/>
        <w:ind w:left="1418"/>
        <w:jc w:val="both"/>
        <w:rPr>
          <w:rFonts w:ascii="Times New Roman" w:eastAsia="Calibri" w:hAnsi="Times New Roman" w:cs="Times New Roman"/>
          <w:sz w:val="28"/>
          <w:szCs w:val="28"/>
        </w:rPr>
      </w:pPr>
      <w:r w:rsidRPr="00391723">
        <w:rPr>
          <w:rFonts w:ascii="Times New Roman" w:eastAsia="Calibri" w:hAnsi="Times New Roman" w:cs="Times New Roman"/>
          <w:sz w:val="28"/>
          <w:szCs w:val="28"/>
        </w:rPr>
        <w:t>д</w:t>
      </w:r>
      <w:r w:rsidR="00ED0054" w:rsidRPr="00391723">
        <w:rPr>
          <w:rFonts w:ascii="Times New Roman" w:eastAsia="Calibri" w:hAnsi="Times New Roman" w:cs="Times New Roman"/>
          <w:sz w:val="28"/>
          <w:szCs w:val="28"/>
        </w:rPr>
        <w:t xml:space="preserve">етский сад на 250 мест по ул. </w:t>
      </w:r>
      <w:proofErr w:type="gramStart"/>
      <w:r w:rsidR="00ED0054" w:rsidRPr="00391723">
        <w:rPr>
          <w:rFonts w:ascii="Times New Roman" w:eastAsia="Calibri" w:hAnsi="Times New Roman" w:cs="Times New Roman"/>
          <w:sz w:val="28"/>
          <w:szCs w:val="28"/>
        </w:rPr>
        <w:t>Производственная</w:t>
      </w:r>
      <w:proofErr w:type="gramEnd"/>
      <w:r w:rsidR="00ED0054" w:rsidRPr="00391723">
        <w:rPr>
          <w:rFonts w:ascii="Times New Roman" w:eastAsia="Calibri" w:hAnsi="Times New Roman" w:cs="Times New Roman"/>
          <w:sz w:val="28"/>
          <w:szCs w:val="28"/>
        </w:rPr>
        <w:t>, д.8А, передаётся городу</w:t>
      </w:r>
      <w:r w:rsidR="00903B25" w:rsidRPr="00391723">
        <w:rPr>
          <w:rFonts w:ascii="Times New Roman" w:eastAsia="Calibri" w:hAnsi="Times New Roman" w:cs="Times New Roman"/>
          <w:sz w:val="28"/>
          <w:szCs w:val="28"/>
        </w:rPr>
        <w:t>. И</w:t>
      </w:r>
      <w:r w:rsidR="00ED0054" w:rsidRPr="00391723">
        <w:rPr>
          <w:rFonts w:ascii="Times New Roman" w:eastAsia="Calibri" w:hAnsi="Times New Roman" w:cs="Times New Roman"/>
          <w:sz w:val="28"/>
          <w:szCs w:val="28"/>
        </w:rPr>
        <w:t>дёт комплексная приёмка Дирекци</w:t>
      </w:r>
      <w:r w:rsidR="00903B25" w:rsidRPr="00391723">
        <w:rPr>
          <w:rFonts w:ascii="Times New Roman" w:eastAsia="Calibri" w:hAnsi="Times New Roman" w:cs="Times New Roman"/>
          <w:sz w:val="28"/>
          <w:szCs w:val="28"/>
        </w:rPr>
        <w:t>ей</w:t>
      </w:r>
      <w:r w:rsidR="00ED0054" w:rsidRPr="00391723">
        <w:rPr>
          <w:rFonts w:ascii="Times New Roman" w:eastAsia="Calibri" w:hAnsi="Times New Roman" w:cs="Times New Roman"/>
          <w:sz w:val="28"/>
          <w:szCs w:val="28"/>
        </w:rPr>
        <w:t xml:space="preserve"> образования;</w:t>
      </w:r>
    </w:p>
    <w:p w:rsidR="00903B25" w:rsidRDefault="00ED0054" w:rsidP="005E7881">
      <w:pPr>
        <w:spacing w:after="0" w:line="240" w:lineRule="auto"/>
        <w:ind w:firstLine="709"/>
        <w:contextualSpacing/>
        <w:jc w:val="both"/>
        <w:rPr>
          <w:rFonts w:ascii="Times New Roman" w:eastAsia="Times New Roman" w:hAnsi="Times New Roman" w:cs="Times New Roman"/>
          <w:sz w:val="28"/>
          <w:szCs w:val="28"/>
        </w:rPr>
      </w:pPr>
      <w:r w:rsidRPr="00391723">
        <w:rPr>
          <w:rFonts w:ascii="Times New Roman" w:eastAsia="Calibri" w:hAnsi="Times New Roman" w:cs="Times New Roman"/>
          <w:i/>
          <w:sz w:val="28"/>
          <w:szCs w:val="28"/>
        </w:rPr>
        <w:t>-</w:t>
      </w:r>
      <w:r w:rsidR="00903B25" w:rsidRPr="00391723">
        <w:rPr>
          <w:rFonts w:ascii="Times New Roman" w:eastAsia="Calibri" w:hAnsi="Times New Roman" w:cs="Times New Roman"/>
          <w:i/>
          <w:sz w:val="28"/>
          <w:szCs w:val="28"/>
        </w:rPr>
        <w:t xml:space="preserve"> </w:t>
      </w:r>
      <w:r w:rsidRPr="00391723">
        <w:rPr>
          <w:rFonts w:ascii="Times New Roman" w:eastAsia="Calibri" w:hAnsi="Times New Roman" w:cs="Times New Roman"/>
          <w:i/>
          <w:sz w:val="28"/>
          <w:szCs w:val="28"/>
        </w:rPr>
        <w:t xml:space="preserve">поликлиника на 750 </w:t>
      </w:r>
      <w:r w:rsidR="00391723">
        <w:rPr>
          <w:rFonts w:ascii="Times New Roman" w:eastAsia="Calibri" w:hAnsi="Times New Roman" w:cs="Times New Roman"/>
          <w:i/>
          <w:sz w:val="28"/>
          <w:szCs w:val="28"/>
        </w:rPr>
        <w:t>посещений в смену</w:t>
      </w:r>
      <w:r w:rsidRPr="00391723">
        <w:rPr>
          <w:rFonts w:ascii="Times New Roman" w:eastAsia="Calibri" w:hAnsi="Times New Roman" w:cs="Times New Roman"/>
          <w:i/>
          <w:sz w:val="28"/>
          <w:szCs w:val="28"/>
        </w:rPr>
        <w:t xml:space="preserve"> </w:t>
      </w:r>
      <w:r w:rsidRPr="00391723">
        <w:rPr>
          <w:rFonts w:ascii="Times New Roman" w:eastAsia="Calibri" w:hAnsi="Times New Roman" w:cs="Times New Roman"/>
          <w:sz w:val="28"/>
          <w:szCs w:val="28"/>
        </w:rPr>
        <w:t>по ул. Ю. Семёнова,</w:t>
      </w:r>
      <w:r w:rsidRPr="00ED0054">
        <w:rPr>
          <w:rFonts w:ascii="Times New Roman" w:eastAsia="Calibri" w:hAnsi="Times New Roman" w:cs="Times New Roman"/>
          <w:sz w:val="28"/>
          <w:szCs w:val="28"/>
        </w:rPr>
        <w:t xml:space="preserve"> которая функционирует </w:t>
      </w:r>
      <w:r w:rsidRPr="00ED0054">
        <w:rPr>
          <w:rFonts w:ascii="Times New Roman" w:eastAsia="Times New Roman" w:hAnsi="Times New Roman" w:cs="Times New Roman"/>
          <w:sz w:val="28"/>
          <w:szCs w:val="28"/>
        </w:rPr>
        <w:t>в соответствии с новым стандартом оснащения поликлиник «Московский стандарт +»</w:t>
      </w:r>
      <w:r w:rsidR="00391723">
        <w:rPr>
          <w:rFonts w:ascii="Times New Roman" w:eastAsia="Times New Roman" w:hAnsi="Times New Roman" w:cs="Times New Roman"/>
          <w:sz w:val="28"/>
          <w:szCs w:val="28"/>
        </w:rPr>
        <w:t>.</w:t>
      </w:r>
    </w:p>
    <w:p w:rsidR="00ED0054" w:rsidRPr="00ED0054" w:rsidRDefault="00391723" w:rsidP="005E7881">
      <w:pPr>
        <w:spacing w:after="0" w:line="240" w:lineRule="auto"/>
        <w:ind w:firstLine="709"/>
        <w:contextualSpacing/>
        <w:jc w:val="both"/>
        <w:rPr>
          <w:rFonts w:ascii="Times New Roman" w:eastAsia="Calibri" w:hAnsi="Times New Roman" w:cs="Times New Roman"/>
          <w:sz w:val="28"/>
          <w:szCs w:val="28"/>
        </w:rPr>
      </w:pPr>
      <w:r>
        <w:rPr>
          <w:rFonts w:ascii="Times New Roman" w:eastAsia="Times New Roman" w:hAnsi="Times New Roman" w:cs="Times New Roman"/>
          <w:sz w:val="28"/>
          <w:szCs w:val="28"/>
        </w:rPr>
        <w:t>З</w:t>
      </w:r>
      <w:r w:rsidR="00ED0054" w:rsidRPr="00ED0054">
        <w:rPr>
          <w:rFonts w:ascii="Times New Roman" w:eastAsia="Times New Roman" w:hAnsi="Times New Roman" w:cs="Times New Roman"/>
          <w:sz w:val="28"/>
          <w:szCs w:val="28"/>
        </w:rPr>
        <w:t xml:space="preserve">авершено строительство участка УДС «Дорога местного значения – проезд </w:t>
      </w:r>
      <w:proofErr w:type="gramStart"/>
      <w:r w:rsidR="00ED0054" w:rsidRPr="00ED0054">
        <w:rPr>
          <w:rFonts w:ascii="Times New Roman" w:eastAsia="Times New Roman" w:hAnsi="Times New Roman" w:cs="Times New Roman"/>
          <w:sz w:val="28"/>
          <w:szCs w:val="28"/>
        </w:rPr>
        <w:t>между ж</w:t>
      </w:r>
      <w:proofErr w:type="gramEnd"/>
      <w:r w:rsidR="00ED0054" w:rsidRPr="00ED0054">
        <w:rPr>
          <w:rFonts w:ascii="Times New Roman" w:eastAsia="Times New Roman" w:hAnsi="Times New Roman" w:cs="Times New Roman"/>
          <w:sz w:val="28"/>
          <w:szCs w:val="28"/>
        </w:rPr>
        <w:t>/д станцией Ново-Переделкино до заезда в депо Солнцево.</w:t>
      </w:r>
    </w:p>
    <w:p w:rsidR="00903B25" w:rsidRPr="007B207D" w:rsidRDefault="00903B25" w:rsidP="005E7881">
      <w:pPr>
        <w:spacing w:after="0" w:line="240" w:lineRule="auto"/>
        <w:ind w:firstLine="709"/>
        <w:jc w:val="both"/>
        <w:rPr>
          <w:rFonts w:ascii="Times New Roman" w:eastAsia="Calibri" w:hAnsi="Times New Roman" w:cs="Times New Roman"/>
          <w:sz w:val="16"/>
          <w:szCs w:val="16"/>
        </w:rPr>
      </w:pPr>
    </w:p>
    <w:p w:rsidR="00903B25" w:rsidRPr="00903B25" w:rsidRDefault="00903B25" w:rsidP="005E7881">
      <w:pPr>
        <w:spacing w:after="0" w:line="240" w:lineRule="auto"/>
        <w:ind w:firstLine="709"/>
        <w:jc w:val="both"/>
        <w:rPr>
          <w:rFonts w:ascii="Times New Roman" w:eastAsia="Calibri" w:hAnsi="Times New Roman" w:cs="Times New Roman"/>
          <w:sz w:val="28"/>
          <w:szCs w:val="28"/>
        </w:rPr>
      </w:pPr>
      <w:r w:rsidRPr="00903B25">
        <w:rPr>
          <w:rFonts w:ascii="Times New Roman" w:eastAsia="Calibri" w:hAnsi="Times New Roman" w:cs="Times New Roman"/>
          <w:sz w:val="28"/>
          <w:szCs w:val="28"/>
        </w:rPr>
        <w:t>В завершающей стадии строительства</w:t>
      </w:r>
      <w:r>
        <w:rPr>
          <w:rFonts w:ascii="Times New Roman" w:eastAsia="Calibri" w:hAnsi="Times New Roman" w:cs="Times New Roman"/>
          <w:sz w:val="28"/>
          <w:szCs w:val="28"/>
        </w:rPr>
        <w:t>:</w:t>
      </w:r>
    </w:p>
    <w:p w:rsidR="00903B25" w:rsidRDefault="00903B25" w:rsidP="005E7881">
      <w:pPr>
        <w:spacing w:after="0" w:line="240" w:lineRule="auto"/>
        <w:ind w:firstLine="709"/>
        <w:jc w:val="both"/>
        <w:rPr>
          <w:rFonts w:ascii="Times New Roman" w:eastAsia="Calibri" w:hAnsi="Times New Roman" w:cs="Times New Roman"/>
          <w:sz w:val="28"/>
          <w:szCs w:val="28"/>
        </w:rPr>
      </w:pPr>
      <w:r w:rsidRPr="00903B25">
        <w:rPr>
          <w:rFonts w:ascii="Times New Roman" w:eastAsia="Calibri" w:hAnsi="Times New Roman" w:cs="Times New Roman"/>
          <w:sz w:val="28"/>
          <w:szCs w:val="28"/>
          <w:shd w:val="clear" w:color="auto" w:fill="FFFFFF"/>
        </w:rPr>
        <w:t>-</w:t>
      </w:r>
      <w:r w:rsidRPr="00903B25">
        <w:rPr>
          <w:rFonts w:ascii="Times New Roman" w:eastAsia="Calibri" w:hAnsi="Times New Roman" w:cs="Times New Roman"/>
          <w:b/>
          <w:sz w:val="28"/>
          <w:szCs w:val="28"/>
        </w:rPr>
        <w:t xml:space="preserve"> общественный Центр шаговой доступности "Солнцево"</w:t>
      </w:r>
      <w:r w:rsidRPr="00903B25">
        <w:rPr>
          <w:rFonts w:ascii="Times New Roman" w:eastAsia="Calibri" w:hAnsi="Times New Roman" w:cs="Times New Roman"/>
          <w:sz w:val="28"/>
          <w:szCs w:val="28"/>
        </w:rPr>
        <w:t>, по</w:t>
      </w:r>
      <w:r>
        <w:rPr>
          <w:rFonts w:ascii="Times New Roman" w:eastAsia="Calibri" w:hAnsi="Times New Roman" w:cs="Times New Roman"/>
          <w:sz w:val="28"/>
          <w:szCs w:val="28"/>
        </w:rPr>
        <w:br/>
      </w:r>
      <w:r w:rsidRPr="00903B25">
        <w:rPr>
          <w:rFonts w:ascii="Times New Roman" w:eastAsia="Calibri" w:hAnsi="Times New Roman" w:cs="Times New Roman"/>
          <w:sz w:val="28"/>
          <w:szCs w:val="28"/>
        </w:rPr>
        <w:t>ул. Богданова, 19</w:t>
      </w:r>
      <w:r w:rsidRPr="00391723">
        <w:rPr>
          <w:rFonts w:ascii="Times New Roman" w:eastAsia="Calibri" w:hAnsi="Times New Roman" w:cs="Times New Roman"/>
          <w:sz w:val="28"/>
          <w:szCs w:val="28"/>
        </w:rPr>
        <w:t xml:space="preserve"> </w:t>
      </w:r>
      <w:r w:rsidRPr="00903B25">
        <w:rPr>
          <w:rFonts w:ascii="Times New Roman" w:eastAsia="Calibri" w:hAnsi="Times New Roman" w:cs="Times New Roman"/>
          <w:sz w:val="28"/>
          <w:szCs w:val="28"/>
        </w:rPr>
        <w:t xml:space="preserve">(строительство завершено, идёт итоговая проверка </w:t>
      </w:r>
      <w:proofErr w:type="spellStart"/>
      <w:r w:rsidRPr="00903B25">
        <w:rPr>
          <w:rFonts w:ascii="Times New Roman" w:eastAsia="Calibri" w:hAnsi="Times New Roman" w:cs="Times New Roman"/>
          <w:sz w:val="28"/>
          <w:szCs w:val="28"/>
        </w:rPr>
        <w:t>Мосгосстройнадзора</w:t>
      </w:r>
      <w:proofErr w:type="spellEnd"/>
      <w:r w:rsidRPr="00903B25">
        <w:rPr>
          <w:rFonts w:ascii="Times New Roman" w:eastAsia="Calibri" w:hAnsi="Times New Roman" w:cs="Times New Roman"/>
          <w:sz w:val="28"/>
          <w:szCs w:val="28"/>
        </w:rPr>
        <w:t xml:space="preserve"> г. Москвы, планируемое открытие – конец марта 2024</w:t>
      </w:r>
      <w:r>
        <w:rPr>
          <w:rFonts w:ascii="Times New Roman" w:eastAsia="Calibri" w:hAnsi="Times New Roman" w:cs="Times New Roman"/>
          <w:sz w:val="28"/>
          <w:szCs w:val="28"/>
        </w:rPr>
        <w:t xml:space="preserve"> </w:t>
      </w:r>
      <w:r w:rsidRPr="00903B25">
        <w:rPr>
          <w:rFonts w:ascii="Times New Roman" w:eastAsia="Calibri" w:hAnsi="Times New Roman" w:cs="Times New Roman"/>
          <w:sz w:val="28"/>
          <w:szCs w:val="28"/>
        </w:rPr>
        <w:t>г.)</w:t>
      </w:r>
      <w:r>
        <w:rPr>
          <w:rFonts w:ascii="Times New Roman" w:eastAsia="Calibri" w:hAnsi="Times New Roman" w:cs="Times New Roman"/>
          <w:sz w:val="28"/>
          <w:szCs w:val="28"/>
        </w:rPr>
        <w:t>.</w:t>
      </w:r>
    </w:p>
    <w:p w:rsidR="00903B25" w:rsidRDefault="00903B25" w:rsidP="005E7881">
      <w:pPr>
        <w:spacing w:after="0" w:line="240" w:lineRule="auto"/>
        <w:ind w:firstLine="709"/>
        <w:jc w:val="both"/>
        <w:rPr>
          <w:rFonts w:ascii="Times New Roman" w:eastAsia="Calibri" w:hAnsi="Times New Roman" w:cs="Times New Roman"/>
          <w:sz w:val="28"/>
          <w:szCs w:val="28"/>
          <w:shd w:val="clear" w:color="auto" w:fill="FFFFFF"/>
        </w:rPr>
      </w:pPr>
      <w:r w:rsidRPr="00903B25">
        <w:rPr>
          <w:rFonts w:ascii="Times New Roman" w:eastAsia="Calibri" w:hAnsi="Times New Roman" w:cs="Times New Roman"/>
          <w:sz w:val="28"/>
          <w:szCs w:val="28"/>
          <w:shd w:val="clear" w:color="auto" w:fill="FFFFFF"/>
        </w:rPr>
        <w:t>В здании районного центра планируется размещение ресторанов и кафе, торговых и сервисных предприятий. Кроме этого, в здании «Место встречи Солнцево» запланировано на регулярной основе проведение социально-общественных мероприятий: мастер-классов, тематических фестивалей, ярмарок, выставок, а также занятий по проекту «Московское долголетие».</w:t>
      </w:r>
    </w:p>
    <w:p w:rsidR="00391723" w:rsidRDefault="00391723" w:rsidP="005E7881">
      <w:pPr>
        <w:spacing w:after="0" w:line="240" w:lineRule="auto"/>
        <w:ind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В</w:t>
      </w:r>
      <w:r w:rsidRPr="00903B25">
        <w:rPr>
          <w:rFonts w:ascii="Times New Roman" w:eastAsia="Calibri" w:hAnsi="Times New Roman" w:cs="Times New Roman"/>
          <w:sz w:val="28"/>
          <w:szCs w:val="28"/>
          <w:shd w:val="clear" w:color="auto" w:fill="FFFFFF"/>
        </w:rPr>
        <w:t xml:space="preserve"> связи с отсутствием спроса со стороны сетевых операторов кинопоказа на аренду кинозалов</w:t>
      </w:r>
      <w:r>
        <w:rPr>
          <w:rFonts w:ascii="Times New Roman" w:eastAsia="Calibri" w:hAnsi="Times New Roman" w:cs="Times New Roman"/>
          <w:sz w:val="28"/>
          <w:szCs w:val="28"/>
          <w:shd w:val="clear" w:color="auto" w:fill="FFFFFF"/>
        </w:rPr>
        <w:t>,</w:t>
      </w:r>
      <w:r w:rsidRPr="00903B25">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о</w:t>
      </w:r>
      <w:r w:rsidR="00903B25" w:rsidRPr="00903B25">
        <w:rPr>
          <w:rFonts w:ascii="Times New Roman" w:eastAsia="Calibri" w:hAnsi="Times New Roman" w:cs="Times New Roman"/>
          <w:sz w:val="28"/>
          <w:szCs w:val="28"/>
          <w:shd w:val="clear" w:color="auto" w:fill="FFFFFF"/>
        </w:rPr>
        <w:t>ткрытие кинотеатра в помещении районного центра не планируется</w:t>
      </w:r>
      <w:r w:rsidR="00903B25" w:rsidRPr="00391723">
        <w:rPr>
          <w:rFonts w:ascii="Times New Roman" w:eastAsia="Calibri" w:hAnsi="Times New Roman" w:cs="Times New Roman"/>
          <w:sz w:val="28"/>
          <w:szCs w:val="28"/>
          <w:shd w:val="clear" w:color="auto" w:fill="FFFFFF"/>
        </w:rPr>
        <w:t>.</w:t>
      </w:r>
    </w:p>
    <w:p w:rsidR="00903B25" w:rsidRPr="00391723" w:rsidRDefault="00391723" w:rsidP="005E7881">
      <w:pPr>
        <w:spacing w:after="0" w:line="240" w:lineRule="auto"/>
        <w:ind w:firstLine="709"/>
        <w:jc w:val="both"/>
        <w:rPr>
          <w:rFonts w:ascii="Times New Roman" w:eastAsia="Calibri" w:hAnsi="Times New Roman" w:cs="Times New Roman"/>
          <w:sz w:val="28"/>
          <w:szCs w:val="28"/>
          <w:shd w:val="clear" w:color="auto" w:fill="FFFFFF"/>
        </w:rPr>
      </w:pPr>
      <w:r w:rsidRPr="00391723">
        <w:rPr>
          <w:rFonts w:ascii="Times New Roman" w:eastAsia="Calibri" w:hAnsi="Times New Roman" w:cs="Times New Roman"/>
          <w:sz w:val="28"/>
          <w:szCs w:val="28"/>
        </w:rPr>
        <w:t xml:space="preserve">Ввод </w:t>
      </w:r>
      <w:r w:rsidR="001112F7" w:rsidRPr="001112F7">
        <w:rPr>
          <w:rFonts w:ascii="Times New Roman" w:eastAsia="Calibri" w:hAnsi="Times New Roman" w:cs="Times New Roman"/>
          <w:sz w:val="28"/>
          <w:szCs w:val="28"/>
        </w:rPr>
        <w:t xml:space="preserve">в эксплуатацию </w:t>
      </w:r>
      <w:r w:rsidR="001112F7">
        <w:rPr>
          <w:rFonts w:ascii="Times New Roman" w:eastAsia="Calibri" w:hAnsi="Times New Roman" w:cs="Times New Roman"/>
          <w:sz w:val="28"/>
          <w:szCs w:val="28"/>
        </w:rPr>
        <w:t>-</w:t>
      </w:r>
      <w:r w:rsidRPr="00391723">
        <w:rPr>
          <w:rFonts w:ascii="Times New Roman" w:eastAsia="Calibri" w:hAnsi="Times New Roman" w:cs="Times New Roman"/>
          <w:sz w:val="28"/>
          <w:szCs w:val="28"/>
        </w:rPr>
        <w:t xml:space="preserve"> 1 полугоди</w:t>
      </w:r>
      <w:r w:rsidR="001112F7">
        <w:rPr>
          <w:rFonts w:ascii="Times New Roman" w:eastAsia="Calibri" w:hAnsi="Times New Roman" w:cs="Times New Roman"/>
          <w:sz w:val="28"/>
          <w:szCs w:val="28"/>
        </w:rPr>
        <w:t>е</w:t>
      </w:r>
      <w:r w:rsidRPr="00391723">
        <w:rPr>
          <w:rFonts w:ascii="Times New Roman" w:eastAsia="Calibri" w:hAnsi="Times New Roman" w:cs="Times New Roman"/>
          <w:sz w:val="28"/>
          <w:szCs w:val="28"/>
        </w:rPr>
        <w:t xml:space="preserve"> 2024 года.</w:t>
      </w:r>
    </w:p>
    <w:p w:rsidR="00903B25" w:rsidRPr="00903B25" w:rsidRDefault="00903B25" w:rsidP="005E7881">
      <w:pPr>
        <w:spacing w:after="0" w:line="240" w:lineRule="auto"/>
        <w:ind w:firstLine="709"/>
        <w:jc w:val="both"/>
        <w:rPr>
          <w:rFonts w:ascii="Times New Roman" w:eastAsia="Calibri" w:hAnsi="Times New Roman" w:cs="Times New Roman"/>
          <w:sz w:val="28"/>
          <w:szCs w:val="28"/>
        </w:rPr>
      </w:pPr>
      <w:r w:rsidRPr="00903B25">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w:t>
      </w:r>
      <w:r w:rsidRPr="00903B25">
        <w:rPr>
          <w:rFonts w:ascii="Times New Roman" w:eastAsia="Calibri" w:hAnsi="Times New Roman" w:cs="Times New Roman"/>
          <w:b/>
          <w:sz w:val="28"/>
          <w:szCs w:val="28"/>
        </w:rPr>
        <w:t>жилой дом</w:t>
      </w:r>
      <w:r w:rsidRPr="00903B25">
        <w:rPr>
          <w:rFonts w:ascii="Times New Roman" w:eastAsia="Calibri" w:hAnsi="Times New Roman" w:cs="Times New Roman"/>
          <w:sz w:val="28"/>
          <w:szCs w:val="28"/>
        </w:rPr>
        <w:t xml:space="preserve"> на 2676 квартир по ул. </w:t>
      </w:r>
      <w:proofErr w:type="gramStart"/>
      <w:r w:rsidRPr="00903B25">
        <w:rPr>
          <w:rFonts w:ascii="Times New Roman" w:eastAsia="Calibri" w:hAnsi="Times New Roman" w:cs="Times New Roman"/>
          <w:sz w:val="28"/>
          <w:szCs w:val="28"/>
        </w:rPr>
        <w:t>Производственная</w:t>
      </w:r>
      <w:proofErr w:type="gramEnd"/>
      <w:r w:rsidRPr="00903B25">
        <w:rPr>
          <w:rFonts w:ascii="Times New Roman" w:eastAsia="Calibri" w:hAnsi="Times New Roman" w:cs="Times New Roman"/>
          <w:sz w:val="28"/>
          <w:szCs w:val="28"/>
        </w:rPr>
        <w:t xml:space="preserve"> (ЖК «Лучи-2</w:t>
      </w:r>
      <w:r w:rsidR="001112F7">
        <w:rPr>
          <w:rFonts w:ascii="Times New Roman" w:eastAsia="Calibri" w:hAnsi="Times New Roman" w:cs="Times New Roman"/>
          <w:sz w:val="28"/>
          <w:szCs w:val="28"/>
        </w:rPr>
        <w:t>»</w:t>
      </w:r>
      <w:r w:rsidRPr="00903B25">
        <w:rPr>
          <w:rFonts w:ascii="Times New Roman" w:eastAsia="Calibri" w:hAnsi="Times New Roman" w:cs="Times New Roman"/>
          <w:sz w:val="28"/>
          <w:szCs w:val="28"/>
        </w:rPr>
        <w:t>)</w:t>
      </w:r>
      <w:r w:rsidR="001112F7">
        <w:rPr>
          <w:rFonts w:ascii="Times New Roman" w:eastAsia="Calibri" w:hAnsi="Times New Roman" w:cs="Times New Roman"/>
          <w:sz w:val="28"/>
          <w:szCs w:val="28"/>
        </w:rPr>
        <w:t>.</w:t>
      </w:r>
      <w:r w:rsidRPr="00903B25">
        <w:rPr>
          <w:rFonts w:ascii="Times New Roman" w:eastAsia="Calibri" w:hAnsi="Times New Roman" w:cs="Times New Roman"/>
          <w:sz w:val="28"/>
          <w:szCs w:val="28"/>
        </w:rPr>
        <w:t xml:space="preserve"> </w:t>
      </w:r>
      <w:r w:rsidR="001112F7">
        <w:rPr>
          <w:rFonts w:ascii="Times New Roman" w:eastAsia="Calibri" w:hAnsi="Times New Roman" w:cs="Times New Roman"/>
          <w:sz w:val="28"/>
          <w:szCs w:val="28"/>
        </w:rPr>
        <w:t>П</w:t>
      </w:r>
      <w:r w:rsidRPr="00903B25">
        <w:rPr>
          <w:rFonts w:ascii="Times New Roman" w:eastAsia="Calibri" w:hAnsi="Times New Roman" w:cs="Times New Roman"/>
          <w:sz w:val="28"/>
          <w:szCs w:val="28"/>
        </w:rPr>
        <w:t xml:space="preserve">ланируемый срок ввода в эксплуатацию </w:t>
      </w:r>
      <w:r w:rsidR="001112F7">
        <w:rPr>
          <w:rFonts w:ascii="Times New Roman" w:eastAsia="Calibri" w:hAnsi="Times New Roman" w:cs="Times New Roman"/>
          <w:sz w:val="28"/>
          <w:szCs w:val="28"/>
        </w:rPr>
        <w:t xml:space="preserve">- </w:t>
      </w:r>
      <w:r w:rsidRPr="00903B25">
        <w:rPr>
          <w:rFonts w:ascii="Times New Roman" w:eastAsia="Calibri" w:hAnsi="Times New Roman" w:cs="Times New Roman"/>
          <w:sz w:val="28"/>
          <w:szCs w:val="28"/>
        </w:rPr>
        <w:t xml:space="preserve">апрель </w:t>
      </w:r>
      <w:r w:rsidRPr="00903B25">
        <w:rPr>
          <w:rFonts w:ascii="Times New Roman" w:eastAsia="Calibri" w:hAnsi="Times New Roman" w:cs="Times New Roman"/>
          <w:b/>
          <w:sz w:val="28"/>
          <w:szCs w:val="28"/>
        </w:rPr>
        <w:t>2024</w:t>
      </w:r>
      <w:r w:rsidRPr="00903B25">
        <w:rPr>
          <w:rFonts w:ascii="Times New Roman" w:eastAsia="Calibri" w:hAnsi="Times New Roman" w:cs="Times New Roman"/>
          <w:sz w:val="28"/>
          <w:szCs w:val="28"/>
        </w:rPr>
        <w:t>.</w:t>
      </w:r>
    </w:p>
    <w:p w:rsidR="00903B25" w:rsidRPr="007B207D" w:rsidRDefault="00903B25" w:rsidP="005E7881">
      <w:pPr>
        <w:autoSpaceDE w:val="0"/>
        <w:autoSpaceDN w:val="0"/>
        <w:adjustRightInd w:val="0"/>
        <w:spacing w:after="0" w:line="240" w:lineRule="auto"/>
        <w:ind w:firstLine="708"/>
        <w:jc w:val="both"/>
        <w:rPr>
          <w:rFonts w:ascii="Times New Roman" w:eastAsia="Times New Roman" w:hAnsi="Times New Roman" w:cs="Times New Roman"/>
          <w:sz w:val="16"/>
          <w:szCs w:val="16"/>
          <w:lang w:eastAsia="ru-RU"/>
        </w:rPr>
      </w:pPr>
    </w:p>
    <w:p w:rsidR="00903B25" w:rsidRPr="00903B25" w:rsidRDefault="00903B25" w:rsidP="005E788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03B25">
        <w:rPr>
          <w:rFonts w:ascii="Times New Roman" w:eastAsia="Times New Roman" w:hAnsi="Times New Roman" w:cs="Times New Roman"/>
          <w:sz w:val="28"/>
          <w:szCs w:val="28"/>
          <w:lang w:eastAsia="ru-RU"/>
        </w:rPr>
        <w:t>До конца 2024 года запланирован ввод нежилых объектов:</w:t>
      </w:r>
    </w:p>
    <w:p w:rsidR="001112F7" w:rsidRDefault="00903B25" w:rsidP="005E788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03B2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903B25">
        <w:rPr>
          <w:rFonts w:ascii="Times New Roman" w:eastAsia="Times New Roman" w:hAnsi="Times New Roman" w:cs="Times New Roman"/>
          <w:b/>
          <w:sz w:val="28"/>
          <w:szCs w:val="28"/>
          <w:lang w:eastAsia="ru-RU"/>
        </w:rPr>
        <w:t>административное здание по ул. Авиаторов, вл.5, корп.2</w:t>
      </w:r>
      <w:r w:rsidRPr="00903B25">
        <w:rPr>
          <w:rFonts w:ascii="Times New Roman" w:eastAsia="Times New Roman" w:hAnsi="Times New Roman" w:cs="Times New Roman"/>
          <w:sz w:val="28"/>
          <w:szCs w:val="28"/>
          <w:lang w:eastAsia="ru-RU"/>
        </w:rPr>
        <w:t>, общей площадью 5373кв</w:t>
      </w:r>
      <w:proofErr w:type="gramStart"/>
      <w:r w:rsidRPr="00903B25">
        <w:rPr>
          <w:rFonts w:ascii="Times New Roman" w:eastAsia="Times New Roman" w:hAnsi="Times New Roman" w:cs="Times New Roman"/>
          <w:sz w:val="28"/>
          <w:szCs w:val="28"/>
          <w:lang w:eastAsia="ru-RU"/>
        </w:rPr>
        <w:t>.м</w:t>
      </w:r>
      <w:proofErr w:type="gramEnd"/>
      <w:r w:rsidRPr="00903B25">
        <w:rPr>
          <w:rFonts w:ascii="Times New Roman" w:eastAsia="Times New Roman" w:hAnsi="Times New Roman" w:cs="Times New Roman"/>
          <w:sz w:val="28"/>
          <w:szCs w:val="28"/>
          <w:lang w:eastAsia="ru-RU"/>
        </w:rPr>
        <w:t>;</w:t>
      </w:r>
    </w:p>
    <w:p w:rsidR="00903B25" w:rsidRPr="00903B25" w:rsidRDefault="001112F7" w:rsidP="005E788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903B25" w:rsidRPr="001112F7">
        <w:rPr>
          <w:rFonts w:ascii="Times New Roman" w:eastAsia="Times New Roman" w:hAnsi="Times New Roman" w:cs="Times New Roman"/>
          <w:b/>
          <w:sz w:val="28"/>
          <w:szCs w:val="28"/>
          <w:lang w:eastAsia="ru-RU"/>
        </w:rPr>
        <w:t>объект</w:t>
      </w:r>
      <w:r w:rsidRPr="001112F7">
        <w:rPr>
          <w:rFonts w:ascii="Times New Roman" w:eastAsia="Times New Roman" w:hAnsi="Times New Roman" w:cs="Times New Roman"/>
          <w:b/>
          <w:sz w:val="28"/>
          <w:szCs w:val="28"/>
          <w:lang w:eastAsia="ru-RU"/>
        </w:rPr>
        <w:t>ы</w:t>
      </w:r>
      <w:r w:rsidR="00903B25" w:rsidRPr="001112F7">
        <w:rPr>
          <w:rFonts w:ascii="Times New Roman" w:eastAsia="Times New Roman" w:hAnsi="Times New Roman" w:cs="Times New Roman"/>
          <w:b/>
          <w:sz w:val="28"/>
          <w:szCs w:val="28"/>
          <w:lang w:eastAsia="ru-RU"/>
        </w:rPr>
        <w:t xml:space="preserve"> общественного назначения</w:t>
      </w:r>
      <w:r w:rsidR="00903B25" w:rsidRPr="00903B25">
        <w:rPr>
          <w:rFonts w:ascii="Times New Roman" w:eastAsia="Times New Roman" w:hAnsi="Times New Roman" w:cs="Times New Roman"/>
          <w:sz w:val="28"/>
          <w:szCs w:val="28"/>
          <w:lang w:eastAsia="ru-RU"/>
        </w:rPr>
        <w:t xml:space="preserve"> по ул.</w:t>
      </w:r>
      <w:r w:rsidR="00903B25">
        <w:rPr>
          <w:rFonts w:ascii="Times New Roman" w:eastAsia="Times New Roman" w:hAnsi="Times New Roman" w:cs="Times New Roman"/>
          <w:sz w:val="28"/>
          <w:szCs w:val="28"/>
          <w:lang w:eastAsia="ru-RU"/>
        </w:rPr>
        <w:t xml:space="preserve"> </w:t>
      </w:r>
      <w:r w:rsidR="00903B25" w:rsidRPr="00903B25">
        <w:rPr>
          <w:rFonts w:ascii="Times New Roman" w:eastAsia="Times New Roman" w:hAnsi="Times New Roman" w:cs="Times New Roman"/>
          <w:sz w:val="28"/>
          <w:szCs w:val="28"/>
          <w:lang w:eastAsia="ru-RU"/>
        </w:rPr>
        <w:t>Авиаторов, вл.5/1 и</w:t>
      </w:r>
      <w:r>
        <w:rPr>
          <w:rFonts w:ascii="Times New Roman" w:eastAsia="Times New Roman" w:hAnsi="Times New Roman" w:cs="Times New Roman"/>
          <w:sz w:val="28"/>
          <w:szCs w:val="28"/>
          <w:lang w:eastAsia="ru-RU"/>
        </w:rPr>
        <w:br/>
      </w:r>
      <w:r w:rsidR="00903B25" w:rsidRPr="00903B25">
        <w:rPr>
          <w:rFonts w:ascii="Times New Roman" w:eastAsia="Times New Roman" w:hAnsi="Times New Roman" w:cs="Times New Roman"/>
          <w:sz w:val="28"/>
          <w:szCs w:val="28"/>
          <w:lang w:eastAsia="ru-RU"/>
        </w:rPr>
        <w:t>ул. Главмосстроя, напротив д.</w:t>
      </w:r>
      <w:r w:rsidR="00903B25">
        <w:rPr>
          <w:rFonts w:ascii="Times New Roman" w:eastAsia="Times New Roman" w:hAnsi="Times New Roman" w:cs="Times New Roman"/>
          <w:sz w:val="28"/>
          <w:szCs w:val="28"/>
          <w:lang w:eastAsia="ru-RU"/>
        </w:rPr>
        <w:t xml:space="preserve"> </w:t>
      </w:r>
      <w:r w:rsidR="00903B25" w:rsidRPr="00903B25">
        <w:rPr>
          <w:rFonts w:ascii="Times New Roman" w:eastAsia="Times New Roman" w:hAnsi="Times New Roman" w:cs="Times New Roman"/>
          <w:sz w:val="28"/>
          <w:szCs w:val="28"/>
          <w:lang w:eastAsia="ru-RU"/>
        </w:rPr>
        <w:t>1.</w:t>
      </w:r>
    </w:p>
    <w:p w:rsidR="00903B25" w:rsidRPr="007B207D" w:rsidRDefault="00903B25" w:rsidP="005E7881">
      <w:pPr>
        <w:pStyle w:val="a7"/>
        <w:spacing w:line="240" w:lineRule="auto"/>
        <w:ind w:left="20" w:right="289"/>
        <w:jc w:val="both"/>
        <w:rPr>
          <w:sz w:val="16"/>
          <w:szCs w:val="16"/>
          <w:lang w:val="ru-RU"/>
        </w:rPr>
      </w:pPr>
    </w:p>
    <w:p w:rsidR="002B53B7" w:rsidRDefault="002B53B7" w:rsidP="005E7881">
      <w:pPr>
        <w:suppressAutoHyphens/>
        <w:spacing w:after="0" w:line="240" w:lineRule="auto"/>
        <w:jc w:val="center"/>
        <w:rPr>
          <w:rFonts w:ascii="Times New Roman" w:eastAsia="Lucida Sans Unicode" w:hAnsi="Times New Roman" w:cs="Times New Roman"/>
          <w:b/>
          <w:kern w:val="2"/>
          <w:sz w:val="28"/>
          <w:szCs w:val="28"/>
          <w:lang w:eastAsia="hi-IN" w:bidi="hi-IN"/>
        </w:rPr>
      </w:pPr>
      <w:r>
        <w:rPr>
          <w:rFonts w:ascii="Times New Roman" w:eastAsia="Lucida Sans Unicode" w:hAnsi="Times New Roman" w:cs="Times New Roman"/>
          <w:b/>
          <w:kern w:val="2"/>
          <w:sz w:val="28"/>
          <w:szCs w:val="28"/>
          <w:lang w:eastAsia="hi-IN" w:bidi="hi-IN"/>
        </w:rPr>
        <w:t>Строительство культовых объектов</w:t>
      </w:r>
    </w:p>
    <w:p w:rsidR="002B53B7" w:rsidRPr="00C57417" w:rsidRDefault="002B53B7" w:rsidP="005E7881">
      <w:pPr>
        <w:suppressAutoHyphens/>
        <w:spacing w:after="0" w:line="240" w:lineRule="auto"/>
        <w:jc w:val="center"/>
        <w:rPr>
          <w:rFonts w:ascii="Times New Roman" w:eastAsia="Lucida Sans Unicode" w:hAnsi="Times New Roman" w:cs="Times New Roman"/>
          <w:kern w:val="2"/>
          <w:sz w:val="16"/>
          <w:szCs w:val="16"/>
          <w:lang w:eastAsia="hi-IN" w:bidi="hi-IN"/>
        </w:rPr>
      </w:pPr>
    </w:p>
    <w:p w:rsidR="00903B25" w:rsidRPr="00903B25" w:rsidRDefault="00903B25" w:rsidP="005E7881">
      <w:pPr>
        <w:suppressAutoHyphens/>
        <w:spacing w:after="0" w:line="240" w:lineRule="auto"/>
        <w:ind w:firstLine="708"/>
        <w:jc w:val="both"/>
        <w:rPr>
          <w:rFonts w:ascii="Times New Roman" w:eastAsia="Lucida Sans Unicode" w:hAnsi="Times New Roman" w:cs="Times New Roman"/>
          <w:bCs/>
          <w:kern w:val="2"/>
          <w:sz w:val="28"/>
          <w:szCs w:val="28"/>
          <w:lang w:eastAsia="hi-IN" w:bidi="hi-IN"/>
        </w:rPr>
      </w:pPr>
      <w:r w:rsidRPr="00903B25">
        <w:rPr>
          <w:rFonts w:ascii="Times New Roman" w:eastAsia="Lucida Sans Unicode" w:hAnsi="Times New Roman" w:cs="Times New Roman"/>
          <w:kern w:val="2"/>
          <w:sz w:val="28"/>
          <w:szCs w:val="28"/>
          <w:lang w:eastAsia="hi-IN" w:bidi="hi-IN"/>
        </w:rPr>
        <w:t>В соответствии с распоряжением Правительства Москвы от 20.10.2010</w:t>
      </w:r>
      <w:r w:rsidRPr="00903B25">
        <w:rPr>
          <w:rFonts w:ascii="Times New Roman" w:eastAsia="Lucida Sans Unicode" w:hAnsi="Times New Roman" w:cs="Times New Roman"/>
          <w:kern w:val="2"/>
          <w:sz w:val="28"/>
          <w:szCs w:val="28"/>
          <w:lang w:eastAsia="hi-IN" w:bidi="hi-IN"/>
        </w:rPr>
        <w:br/>
        <w:t>№ 2367-РП «Об обеспечении мероприятий по выбору земельных участков для проектирования и строительства православных храмовых комплексов на территории города Москвы» в районе Солнцево предусмотрено строительство</w:t>
      </w:r>
      <w:r>
        <w:rPr>
          <w:rFonts w:ascii="Times New Roman" w:eastAsia="Lucida Sans Unicode" w:hAnsi="Times New Roman" w:cs="Times New Roman"/>
          <w:kern w:val="2"/>
          <w:sz w:val="28"/>
          <w:szCs w:val="28"/>
          <w:lang w:eastAsia="hi-IN" w:bidi="hi-IN"/>
        </w:rPr>
        <w:br/>
      </w:r>
      <w:r w:rsidRPr="00903B25">
        <w:rPr>
          <w:rFonts w:ascii="Times New Roman" w:eastAsia="Lucida Sans Unicode" w:hAnsi="Times New Roman" w:cs="Times New Roman"/>
          <w:bCs/>
          <w:kern w:val="2"/>
          <w:sz w:val="28"/>
          <w:szCs w:val="28"/>
          <w:lang w:eastAsia="hi-IN" w:bidi="hi-IN"/>
        </w:rPr>
        <w:t xml:space="preserve">Храма Святого Пророка Божия Илии по </w:t>
      </w:r>
      <w:r w:rsidRPr="00903B25">
        <w:rPr>
          <w:rFonts w:ascii="Times New Roman" w:eastAsia="Lucida Sans Unicode" w:hAnsi="Times New Roman" w:cs="Times New Roman"/>
          <w:b/>
          <w:bCs/>
          <w:kern w:val="2"/>
          <w:sz w:val="28"/>
          <w:szCs w:val="28"/>
          <w:lang w:eastAsia="hi-IN" w:bidi="hi-IN"/>
        </w:rPr>
        <w:t>ул. Авиаторов, вл. 9</w:t>
      </w:r>
      <w:r w:rsidRPr="00903B25">
        <w:rPr>
          <w:rFonts w:ascii="Times New Roman" w:eastAsia="Lucida Sans Unicode" w:hAnsi="Times New Roman" w:cs="Times New Roman"/>
          <w:bCs/>
          <w:kern w:val="2"/>
          <w:sz w:val="28"/>
          <w:szCs w:val="28"/>
          <w:lang w:eastAsia="hi-IN" w:bidi="hi-IN"/>
        </w:rPr>
        <w:t xml:space="preserve">. В настоящее время на участке </w:t>
      </w:r>
      <w:r w:rsidRPr="00903B25">
        <w:rPr>
          <w:rFonts w:ascii="Times New Roman" w:eastAsia="Calibri" w:hAnsi="Times New Roman" w:cs="Times New Roman"/>
          <w:sz w:val="28"/>
          <w:szCs w:val="28"/>
          <w:shd w:val="clear" w:color="auto" w:fill="FFFFFF"/>
        </w:rPr>
        <w:t>у</w:t>
      </w:r>
      <w:r w:rsidRPr="00903B25">
        <w:rPr>
          <w:rFonts w:ascii="Times New Roman" w:eastAsia="Calibri" w:hAnsi="Times New Roman" w:cs="Times New Roman"/>
          <w:sz w:val="28"/>
          <w:szCs w:val="28"/>
        </w:rPr>
        <w:t>становлен временный храм.</w:t>
      </w:r>
      <w:r w:rsidRPr="00903B25">
        <w:rPr>
          <w:rFonts w:ascii="Times New Roman" w:eastAsia="Lucida Sans Unicode" w:hAnsi="Times New Roman" w:cs="Times New Roman"/>
          <w:bCs/>
          <w:kern w:val="2"/>
          <w:sz w:val="28"/>
          <w:szCs w:val="28"/>
          <w:lang w:eastAsia="hi-IN" w:bidi="hi-IN"/>
        </w:rPr>
        <w:t xml:space="preserve"> По основному храму вед</w:t>
      </w:r>
      <w:r>
        <w:rPr>
          <w:rFonts w:ascii="Times New Roman" w:eastAsia="Lucida Sans Unicode" w:hAnsi="Times New Roman" w:cs="Times New Roman"/>
          <w:bCs/>
          <w:kern w:val="2"/>
          <w:sz w:val="28"/>
          <w:szCs w:val="28"/>
          <w:lang w:eastAsia="hi-IN" w:bidi="hi-IN"/>
        </w:rPr>
        <w:t>ё</w:t>
      </w:r>
      <w:r w:rsidRPr="00903B25">
        <w:rPr>
          <w:rFonts w:ascii="Times New Roman" w:eastAsia="Lucida Sans Unicode" w:hAnsi="Times New Roman" w:cs="Times New Roman"/>
          <w:bCs/>
          <w:kern w:val="2"/>
          <w:sz w:val="28"/>
          <w:szCs w:val="28"/>
          <w:lang w:eastAsia="hi-IN" w:bidi="hi-IN"/>
        </w:rPr>
        <w:t>тся проектирование.</w:t>
      </w:r>
    </w:p>
    <w:p w:rsidR="00903B25" w:rsidRPr="00903B25" w:rsidRDefault="00903B25" w:rsidP="005E7881">
      <w:pPr>
        <w:suppressAutoHyphens/>
        <w:spacing w:after="0" w:line="240" w:lineRule="auto"/>
        <w:ind w:firstLine="708"/>
        <w:jc w:val="both"/>
        <w:rPr>
          <w:rFonts w:ascii="Times New Roman" w:eastAsia="Lucida Sans Unicode" w:hAnsi="Times New Roman" w:cs="Times New Roman"/>
          <w:kern w:val="2"/>
          <w:sz w:val="28"/>
          <w:szCs w:val="28"/>
          <w:lang w:eastAsia="hi-IN" w:bidi="hi-IN"/>
        </w:rPr>
      </w:pPr>
      <w:r w:rsidRPr="00903B25">
        <w:rPr>
          <w:rFonts w:ascii="Times New Roman" w:eastAsia="Lucida Sans Unicode" w:hAnsi="Times New Roman" w:cs="Times New Roman"/>
          <w:kern w:val="2"/>
          <w:sz w:val="28"/>
          <w:szCs w:val="28"/>
          <w:lang w:eastAsia="hi-IN" w:bidi="hi-IN"/>
        </w:rPr>
        <w:t xml:space="preserve">По </w:t>
      </w:r>
      <w:r w:rsidRPr="00903B25">
        <w:rPr>
          <w:rFonts w:ascii="Times New Roman" w:eastAsia="Lucida Sans Unicode" w:hAnsi="Times New Roman" w:cs="Times New Roman"/>
          <w:b/>
          <w:kern w:val="2"/>
          <w:sz w:val="28"/>
          <w:szCs w:val="28"/>
          <w:lang w:eastAsia="hi-IN" w:bidi="hi-IN"/>
        </w:rPr>
        <w:t>ул. Родниковая, вл.12, стр.1,</w:t>
      </w:r>
      <w:r w:rsidRPr="00903B25">
        <w:rPr>
          <w:rFonts w:ascii="Times New Roman" w:eastAsia="Lucida Sans Unicode" w:hAnsi="Times New Roman" w:cs="Times New Roman"/>
          <w:kern w:val="2"/>
          <w:sz w:val="28"/>
          <w:szCs w:val="28"/>
          <w:lang w:eastAsia="hi-IN" w:bidi="hi-IN"/>
        </w:rPr>
        <w:t xml:space="preserve"> установлена временная часовня Храма в честь святой равноапостольной княгини Ольги. </w:t>
      </w:r>
    </w:p>
    <w:p w:rsidR="002B53B7" w:rsidRPr="007A4636" w:rsidRDefault="002B53B7" w:rsidP="005E7881">
      <w:pPr>
        <w:suppressAutoHyphens/>
        <w:spacing w:after="0" w:line="240" w:lineRule="auto"/>
        <w:jc w:val="both"/>
        <w:rPr>
          <w:rFonts w:ascii="Times New Roman" w:eastAsia="Lucida Sans Unicode" w:hAnsi="Times New Roman" w:cs="Times New Roman"/>
          <w:kern w:val="2"/>
          <w:sz w:val="16"/>
          <w:szCs w:val="16"/>
          <w:lang w:eastAsia="hi-IN" w:bidi="hi-IN"/>
        </w:rPr>
      </w:pPr>
    </w:p>
    <w:p w:rsidR="002B53B7" w:rsidRDefault="002B53B7" w:rsidP="005E7881">
      <w:pPr>
        <w:suppressAutoHyphens/>
        <w:spacing w:after="0" w:line="240" w:lineRule="auto"/>
        <w:jc w:val="center"/>
        <w:outlineLvl w:val="3"/>
        <w:rPr>
          <w:rFonts w:ascii="Times New Roman" w:eastAsia="Lucida Sans Unicode" w:hAnsi="Times New Roman" w:cs="Times New Roman"/>
          <w:b/>
          <w:kern w:val="2"/>
          <w:sz w:val="28"/>
          <w:szCs w:val="28"/>
          <w:lang w:eastAsia="hi-IN" w:bidi="hi-IN"/>
        </w:rPr>
      </w:pPr>
      <w:r>
        <w:rPr>
          <w:rFonts w:ascii="Times New Roman" w:eastAsia="Lucida Sans Unicode" w:hAnsi="Times New Roman" w:cs="Times New Roman"/>
          <w:b/>
          <w:kern w:val="2"/>
          <w:sz w:val="28"/>
          <w:szCs w:val="28"/>
          <w:lang w:eastAsia="hi-IN" w:bidi="hi-IN"/>
        </w:rPr>
        <w:t>Планы в жилищном строительстве до 2024 года</w:t>
      </w:r>
    </w:p>
    <w:p w:rsidR="00903B25" w:rsidRDefault="00903B25" w:rsidP="005E788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Pr="00903B25">
        <w:rPr>
          <w:rFonts w:ascii="Times New Roman" w:eastAsia="Calibri" w:hAnsi="Times New Roman" w:cs="Times New Roman"/>
          <w:sz w:val="28"/>
          <w:szCs w:val="28"/>
        </w:rPr>
        <w:t xml:space="preserve"> рамках Программы реновации ведётся строительство</w:t>
      </w:r>
      <w:r>
        <w:rPr>
          <w:rFonts w:ascii="Times New Roman" w:eastAsia="Calibri" w:hAnsi="Times New Roman" w:cs="Times New Roman"/>
          <w:sz w:val="28"/>
          <w:szCs w:val="28"/>
        </w:rPr>
        <w:t>:</w:t>
      </w:r>
    </w:p>
    <w:p w:rsidR="00903B25" w:rsidRDefault="00903B25" w:rsidP="005E7881">
      <w:pPr>
        <w:spacing w:after="0" w:line="240" w:lineRule="auto"/>
        <w:ind w:firstLine="709"/>
        <w:jc w:val="both"/>
        <w:rPr>
          <w:rFonts w:ascii="Times New Roman" w:eastAsia="Calibri" w:hAnsi="Times New Roman" w:cs="Times New Roman"/>
          <w:bCs/>
          <w:color w:val="000000"/>
          <w:sz w:val="28"/>
          <w:szCs w:val="28"/>
          <w:shd w:val="clear" w:color="auto" w:fill="FFFFFF"/>
        </w:rPr>
      </w:pPr>
      <w:r>
        <w:rPr>
          <w:rFonts w:ascii="Times New Roman" w:eastAsia="Calibri" w:hAnsi="Times New Roman" w:cs="Times New Roman"/>
          <w:sz w:val="28"/>
          <w:szCs w:val="28"/>
        </w:rPr>
        <w:t>-</w:t>
      </w:r>
      <w:r w:rsidRPr="00903B25">
        <w:rPr>
          <w:rFonts w:ascii="Times New Roman" w:eastAsia="Calibri" w:hAnsi="Times New Roman" w:cs="Times New Roman"/>
          <w:sz w:val="28"/>
          <w:szCs w:val="28"/>
        </w:rPr>
        <w:t xml:space="preserve"> жилого дома, состоящего из 3</w:t>
      </w:r>
      <w:r w:rsidR="001112F7">
        <w:rPr>
          <w:rFonts w:ascii="Times New Roman" w:eastAsia="Calibri" w:hAnsi="Times New Roman" w:cs="Times New Roman"/>
          <w:sz w:val="28"/>
          <w:szCs w:val="28"/>
        </w:rPr>
        <w:t>-</w:t>
      </w:r>
      <w:r w:rsidRPr="00903B25">
        <w:rPr>
          <w:rFonts w:ascii="Times New Roman" w:eastAsia="Calibri" w:hAnsi="Times New Roman" w:cs="Times New Roman"/>
          <w:sz w:val="28"/>
          <w:szCs w:val="28"/>
        </w:rPr>
        <w:t xml:space="preserve">х корпусов на </w:t>
      </w:r>
      <w:r w:rsidRPr="00903B25">
        <w:rPr>
          <w:rFonts w:ascii="Times New Roman" w:eastAsia="Calibri" w:hAnsi="Times New Roman" w:cs="Times New Roman"/>
          <w:bCs/>
          <w:color w:val="000000"/>
          <w:sz w:val="28"/>
          <w:szCs w:val="28"/>
          <w:shd w:val="clear" w:color="auto" w:fill="FFFFFF"/>
        </w:rPr>
        <w:t xml:space="preserve">357 квартир </w:t>
      </w:r>
      <w:r w:rsidRPr="00903B25">
        <w:rPr>
          <w:rFonts w:ascii="Times New Roman" w:eastAsia="Calibri" w:hAnsi="Times New Roman" w:cs="Times New Roman"/>
          <w:sz w:val="28"/>
          <w:szCs w:val="28"/>
        </w:rPr>
        <w:t>с подземным паркингом на 125</w:t>
      </w:r>
      <w:r>
        <w:rPr>
          <w:rFonts w:ascii="Times New Roman" w:eastAsia="Calibri" w:hAnsi="Times New Roman" w:cs="Times New Roman"/>
          <w:sz w:val="28"/>
          <w:szCs w:val="28"/>
        </w:rPr>
        <w:t xml:space="preserve"> </w:t>
      </w:r>
      <w:r w:rsidRPr="00903B25">
        <w:rPr>
          <w:rFonts w:ascii="Times New Roman" w:eastAsia="Calibri" w:hAnsi="Times New Roman" w:cs="Times New Roman"/>
          <w:sz w:val="28"/>
          <w:szCs w:val="28"/>
        </w:rPr>
        <w:t>м/м</w:t>
      </w:r>
      <w:r w:rsidRPr="00903B25">
        <w:rPr>
          <w:rFonts w:ascii="Times New Roman" w:eastAsia="Calibri" w:hAnsi="Times New Roman" w:cs="Times New Roman"/>
          <w:bCs/>
          <w:color w:val="000000"/>
          <w:sz w:val="28"/>
          <w:szCs w:val="28"/>
          <w:shd w:val="clear" w:color="auto" w:fill="FFFFFF"/>
        </w:rPr>
        <w:t xml:space="preserve"> по Боровскому проезду, вл. 1-5;</w:t>
      </w:r>
    </w:p>
    <w:p w:rsidR="00903B25" w:rsidRPr="00903B25" w:rsidRDefault="00903B25" w:rsidP="005E788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Cs/>
          <w:color w:val="000000"/>
          <w:sz w:val="28"/>
          <w:szCs w:val="28"/>
          <w:shd w:val="clear" w:color="auto" w:fill="FFFFFF"/>
        </w:rPr>
        <w:t>-</w:t>
      </w:r>
      <w:r w:rsidRPr="00903B25">
        <w:rPr>
          <w:rFonts w:ascii="Times New Roman" w:eastAsia="Calibri" w:hAnsi="Times New Roman" w:cs="Times New Roman"/>
          <w:sz w:val="28"/>
          <w:szCs w:val="28"/>
        </w:rPr>
        <w:t xml:space="preserve"> жилого дома</w:t>
      </w:r>
      <w:r w:rsidRPr="00903B25">
        <w:rPr>
          <w:rFonts w:ascii="Times New Roman" w:eastAsia="Calibri" w:hAnsi="Times New Roman" w:cs="Times New Roman"/>
          <w:bCs/>
          <w:color w:val="000000"/>
          <w:sz w:val="28"/>
          <w:szCs w:val="28"/>
          <w:shd w:val="clear" w:color="auto" w:fill="FFFFFF"/>
        </w:rPr>
        <w:t xml:space="preserve"> </w:t>
      </w:r>
      <w:r w:rsidRPr="00903B25">
        <w:rPr>
          <w:rFonts w:ascii="Times New Roman" w:eastAsia="Calibri" w:hAnsi="Times New Roman" w:cs="Times New Roman"/>
          <w:sz w:val="28"/>
          <w:szCs w:val="28"/>
        </w:rPr>
        <w:t xml:space="preserve">по ул. </w:t>
      </w:r>
      <w:proofErr w:type="gramStart"/>
      <w:r w:rsidRPr="00903B25">
        <w:rPr>
          <w:rFonts w:ascii="Times New Roman" w:eastAsia="Calibri" w:hAnsi="Times New Roman" w:cs="Times New Roman"/>
          <w:sz w:val="28"/>
          <w:szCs w:val="28"/>
        </w:rPr>
        <w:t>Родниковая</w:t>
      </w:r>
      <w:proofErr w:type="gramEnd"/>
      <w:r w:rsidRPr="00903B25">
        <w:rPr>
          <w:rFonts w:ascii="Times New Roman" w:eastAsia="Calibri" w:hAnsi="Times New Roman" w:cs="Times New Roman"/>
          <w:sz w:val="28"/>
          <w:szCs w:val="28"/>
        </w:rPr>
        <w:t xml:space="preserve">, влд.4/1 на 406 квартир </w:t>
      </w:r>
      <w:r>
        <w:rPr>
          <w:rFonts w:ascii="Times New Roman" w:eastAsia="Calibri" w:hAnsi="Times New Roman" w:cs="Times New Roman"/>
          <w:sz w:val="28"/>
          <w:szCs w:val="28"/>
        </w:rPr>
        <w:t>с подземным паркингом на 79 м/м</w:t>
      </w:r>
      <w:r w:rsidR="001112F7">
        <w:rPr>
          <w:rFonts w:ascii="Times New Roman" w:eastAsia="Calibri" w:hAnsi="Times New Roman" w:cs="Times New Roman"/>
          <w:sz w:val="28"/>
          <w:szCs w:val="28"/>
        </w:rPr>
        <w:t>;</w:t>
      </w:r>
    </w:p>
    <w:p w:rsidR="00903B25" w:rsidRPr="00903B25" w:rsidRDefault="00903B25" w:rsidP="005E788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shd w:val="clear" w:color="auto" w:fill="FFFFFF"/>
        </w:rPr>
        <w:t>- в</w:t>
      </w:r>
      <w:r w:rsidRPr="00903B25">
        <w:rPr>
          <w:rFonts w:ascii="Times New Roman" w:eastAsia="Calibri" w:hAnsi="Times New Roman" w:cs="Times New Roman"/>
          <w:sz w:val="28"/>
          <w:szCs w:val="28"/>
          <w:shd w:val="clear" w:color="auto" w:fill="FFFFFF"/>
        </w:rPr>
        <w:t xml:space="preserve"> соответствии с Адресной инвестиционной программой города Москвы за счёт городского бюджета по ул. Главмосстроя</w:t>
      </w:r>
      <w:r w:rsidR="001112F7">
        <w:rPr>
          <w:rFonts w:ascii="Times New Roman" w:eastAsia="Calibri" w:hAnsi="Times New Roman" w:cs="Times New Roman"/>
          <w:sz w:val="28"/>
          <w:szCs w:val="28"/>
          <w:shd w:val="clear" w:color="auto" w:fill="FFFFFF"/>
        </w:rPr>
        <w:t>,</w:t>
      </w:r>
      <w:r w:rsidRPr="00903B25">
        <w:rPr>
          <w:rFonts w:ascii="Times New Roman" w:eastAsia="Calibri" w:hAnsi="Times New Roman" w:cs="Times New Roman"/>
          <w:sz w:val="28"/>
          <w:szCs w:val="28"/>
          <w:shd w:val="clear" w:color="auto" w:fill="FFFFFF"/>
        </w:rPr>
        <w:t xml:space="preserve"> влд.1 ведётся строительство жилого дома переменной 16-17-18 этажности на 612 квартир</w:t>
      </w:r>
      <w:r w:rsidR="001112F7">
        <w:rPr>
          <w:rFonts w:ascii="Times New Roman" w:eastAsia="Calibri" w:hAnsi="Times New Roman" w:cs="Times New Roman"/>
          <w:sz w:val="28"/>
          <w:szCs w:val="28"/>
          <w:shd w:val="clear" w:color="auto" w:fill="FFFFFF"/>
        </w:rPr>
        <w:t>;</w:t>
      </w:r>
    </w:p>
    <w:p w:rsidR="002B53B7" w:rsidRDefault="00903B25" w:rsidP="005E7881">
      <w:pPr>
        <w:spacing w:after="0" w:line="240" w:lineRule="auto"/>
        <w:ind w:firstLine="709"/>
        <w:jc w:val="both"/>
        <w:rPr>
          <w:rFonts w:ascii="Times New Roman" w:eastAsia="Calibri" w:hAnsi="Times New Roman" w:cs="Times New Roman"/>
          <w:sz w:val="28"/>
          <w:szCs w:val="28"/>
        </w:rPr>
      </w:pPr>
      <w:r w:rsidRPr="00903B25">
        <w:rPr>
          <w:rFonts w:ascii="Times New Roman" w:eastAsia="Calibri" w:hAnsi="Times New Roman" w:cs="Times New Roman"/>
          <w:sz w:val="28"/>
          <w:szCs w:val="28"/>
        </w:rPr>
        <w:t>- ЖК «Лучи-2» многоквартирные жилые дома переменной этажности по</w:t>
      </w:r>
      <w:r>
        <w:rPr>
          <w:rFonts w:ascii="Times New Roman" w:eastAsia="Calibri" w:hAnsi="Times New Roman" w:cs="Times New Roman"/>
          <w:sz w:val="28"/>
          <w:szCs w:val="28"/>
        </w:rPr>
        <w:br/>
      </w:r>
      <w:r w:rsidRPr="00903B25">
        <w:rPr>
          <w:rFonts w:ascii="Times New Roman" w:eastAsia="Calibri" w:hAnsi="Times New Roman" w:cs="Times New Roman"/>
          <w:sz w:val="28"/>
          <w:szCs w:val="28"/>
        </w:rPr>
        <w:t xml:space="preserve">ул. </w:t>
      </w:r>
      <w:proofErr w:type="gramStart"/>
      <w:r w:rsidRPr="00903B25">
        <w:rPr>
          <w:rFonts w:ascii="Times New Roman" w:eastAsia="Calibri" w:hAnsi="Times New Roman" w:cs="Times New Roman"/>
          <w:sz w:val="28"/>
          <w:szCs w:val="28"/>
        </w:rPr>
        <w:t>Производственная</w:t>
      </w:r>
      <w:proofErr w:type="gramEnd"/>
      <w:r w:rsidRPr="00903B25">
        <w:rPr>
          <w:rFonts w:ascii="Times New Roman" w:eastAsia="Calibri" w:hAnsi="Times New Roman" w:cs="Times New Roman"/>
          <w:sz w:val="28"/>
          <w:szCs w:val="28"/>
        </w:rPr>
        <w:t>, вл. 15-21 на 2537 квартир.</w:t>
      </w:r>
    </w:p>
    <w:p w:rsidR="00AD171B" w:rsidRPr="007A4636" w:rsidRDefault="00AD171B" w:rsidP="00AD171B">
      <w:pPr>
        <w:spacing w:after="0" w:line="240" w:lineRule="auto"/>
        <w:ind w:firstLine="709"/>
        <w:jc w:val="both"/>
        <w:rPr>
          <w:rFonts w:ascii="Times New Roman" w:eastAsia="Lucida Sans Unicode" w:hAnsi="Times New Roman" w:cs="Times New Roman"/>
          <w:kern w:val="2"/>
          <w:sz w:val="16"/>
          <w:szCs w:val="16"/>
          <w:lang w:eastAsia="hi-IN" w:bidi="hi-IN"/>
        </w:rPr>
      </w:pPr>
    </w:p>
    <w:p w:rsidR="00AD171B" w:rsidRDefault="00AD171B" w:rsidP="00AD171B">
      <w:pPr>
        <w:suppressAutoHyphens/>
        <w:spacing w:after="0" w:line="240" w:lineRule="auto"/>
        <w:jc w:val="center"/>
        <w:outlineLvl w:val="3"/>
        <w:rPr>
          <w:rFonts w:ascii="Times New Roman" w:eastAsia="Lucida Sans Unicode" w:hAnsi="Times New Roman" w:cs="Times New Roman"/>
          <w:b/>
          <w:kern w:val="2"/>
          <w:sz w:val="28"/>
          <w:szCs w:val="28"/>
          <w:lang w:eastAsia="hi-IN" w:bidi="hi-IN"/>
        </w:rPr>
      </w:pPr>
      <w:r>
        <w:rPr>
          <w:rFonts w:ascii="Times New Roman" w:eastAsia="Lucida Sans Unicode" w:hAnsi="Times New Roman" w:cs="Times New Roman"/>
          <w:b/>
          <w:kern w:val="2"/>
          <w:sz w:val="28"/>
          <w:szCs w:val="28"/>
          <w:lang w:eastAsia="hi-IN" w:bidi="hi-IN"/>
        </w:rPr>
        <w:t>Планы строительства до 2025 года</w:t>
      </w:r>
    </w:p>
    <w:p w:rsidR="00AD171B" w:rsidRPr="000A2A1A" w:rsidRDefault="00AD171B" w:rsidP="00AD171B">
      <w:pPr>
        <w:suppressAutoHyphens/>
        <w:spacing w:after="0" w:line="240" w:lineRule="auto"/>
        <w:ind w:firstLine="709"/>
        <w:jc w:val="both"/>
        <w:rPr>
          <w:rFonts w:ascii="Times New Roman" w:eastAsia="Calibri" w:hAnsi="Times New Roman" w:cs="Times New Roman"/>
          <w:sz w:val="28"/>
          <w:szCs w:val="28"/>
        </w:rPr>
      </w:pPr>
      <w:r w:rsidRPr="000A2A1A">
        <w:rPr>
          <w:rFonts w:ascii="Times New Roman" w:eastAsia="Calibri" w:hAnsi="Times New Roman" w:cs="Times New Roman"/>
          <w:sz w:val="28"/>
          <w:szCs w:val="28"/>
        </w:rPr>
        <w:t>В целях улучшения дорожно-транспортной ситуации за счёт бюджета города Москвы предусмотрено строительство проектируемых проездов от</w:t>
      </w:r>
      <w:r>
        <w:rPr>
          <w:rFonts w:ascii="Times New Roman" w:eastAsia="Calibri" w:hAnsi="Times New Roman" w:cs="Times New Roman"/>
          <w:sz w:val="28"/>
          <w:szCs w:val="28"/>
        </w:rPr>
        <w:br/>
      </w:r>
      <w:r w:rsidRPr="000A2A1A">
        <w:rPr>
          <w:rFonts w:ascii="Times New Roman" w:eastAsia="Calibri" w:hAnsi="Times New Roman" w:cs="Times New Roman"/>
          <w:sz w:val="28"/>
          <w:szCs w:val="28"/>
        </w:rPr>
        <w:t>ул. Родниковая до ул. Волынская и проезд от Проектируемого проезда № 740 до проезда от ул. Родниковая до ул. Волынская. Планируемый срок начала строительства</w:t>
      </w:r>
      <w:r>
        <w:rPr>
          <w:rFonts w:ascii="Times New Roman" w:eastAsia="Calibri" w:hAnsi="Times New Roman" w:cs="Times New Roman"/>
          <w:sz w:val="28"/>
          <w:szCs w:val="28"/>
        </w:rPr>
        <w:t xml:space="preserve"> -</w:t>
      </w:r>
      <w:r w:rsidRPr="000A2A1A">
        <w:rPr>
          <w:rFonts w:ascii="Times New Roman" w:eastAsia="Calibri" w:hAnsi="Times New Roman" w:cs="Times New Roman"/>
          <w:sz w:val="28"/>
          <w:szCs w:val="28"/>
        </w:rPr>
        <w:t xml:space="preserve"> 3</w:t>
      </w:r>
      <w:r>
        <w:rPr>
          <w:rFonts w:ascii="Times New Roman" w:eastAsia="Calibri" w:hAnsi="Times New Roman" w:cs="Times New Roman"/>
          <w:sz w:val="28"/>
          <w:szCs w:val="28"/>
        </w:rPr>
        <w:t>-</w:t>
      </w:r>
      <w:r w:rsidRPr="000A2A1A">
        <w:rPr>
          <w:rFonts w:ascii="Times New Roman" w:eastAsia="Calibri" w:hAnsi="Times New Roman" w:cs="Times New Roman"/>
          <w:sz w:val="28"/>
          <w:szCs w:val="28"/>
        </w:rPr>
        <w:t>й квартал 2024</w:t>
      </w:r>
      <w:r>
        <w:rPr>
          <w:rFonts w:ascii="Times New Roman" w:eastAsia="Calibri" w:hAnsi="Times New Roman" w:cs="Times New Roman"/>
          <w:sz w:val="28"/>
          <w:szCs w:val="28"/>
        </w:rPr>
        <w:t xml:space="preserve"> </w:t>
      </w:r>
      <w:r w:rsidRPr="000A2A1A">
        <w:rPr>
          <w:rFonts w:ascii="Times New Roman" w:eastAsia="Calibri" w:hAnsi="Times New Roman" w:cs="Times New Roman"/>
          <w:sz w:val="28"/>
          <w:szCs w:val="28"/>
        </w:rPr>
        <w:t>г</w:t>
      </w:r>
      <w:r>
        <w:rPr>
          <w:rFonts w:ascii="Times New Roman" w:eastAsia="Calibri" w:hAnsi="Times New Roman" w:cs="Times New Roman"/>
          <w:sz w:val="28"/>
          <w:szCs w:val="28"/>
        </w:rPr>
        <w:t>ода</w:t>
      </w:r>
      <w:r w:rsidRPr="000A2A1A">
        <w:rPr>
          <w:rFonts w:ascii="Times New Roman" w:eastAsia="Calibri" w:hAnsi="Times New Roman" w:cs="Times New Roman"/>
          <w:sz w:val="28"/>
          <w:szCs w:val="28"/>
        </w:rPr>
        <w:t>.</w:t>
      </w:r>
    </w:p>
    <w:p w:rsidR="00AD171B" w:rsidRPr="000A2A1A" w:rsidRDefault="00AD171B" w:rsidP="00AD171B">
      <w:pPr>
        <w:suppressAutoHyphen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Также з</w:t>
      </w:r>
      <w:r w:rsidRPr="000A2A1A">
        <w:rPr>
          <w:rFonts w:ascii="Times New Roman" w:eastAsia="Calibri" w:hAnsi="Times New Roman" w:cs="Times New Roman"/>
          <w:sz w:val="28"/>
          <w:szCs w:val="28"/>
        </w:rPr>
        <w:t>а счёт городского бюджета ведётся проектирование детского сада на 190 мест на земельном участке</w:t>
      </w:r>
      <w:r>
        <w:rPr>
          <w:rFonts w:ascii="Times New Roman" w:eastAsia="Calibri" w:hAnsi="Times New Roman" w:cs="Times New Roman"/>
          <w:sz w:val="28"/>
          <w:szCs w:val="28"/>
        </w:rPr>
        <w:t xml:space="preserve"> вблизи д.5А по ул. </w:t>
      </w:r>
      <w:proofErr w:type="gramStart"/>
      <w:r>
        <w:rPr>
          <w:rFonts w:ascii="Times New Roman" w:eastAsia="Calibri" w:hAnsi="Times New Roman" w:cs="Times New Roman"/>
          <w:sz w:val="28"/>
          <w:szCs w:val="28"/>
        </w:rPr>
        <w:t>Родниковая</w:t>
      </w:r>
      <w:proofErr w:type="gramEnd"/>
      <w:r>
        <w:rPr>
          <w:rFonts w:ascii="Times New Roman" w:eastAsia="Calibri" w:hAnsi="Times New Roman" w:cs="Times New Roman"/>
          <w:sz w:val="28"/>
          <w:szCs w:val="28"/>
        </w:rPr>
        <w:t>.</w:t>
      </w:r>
    </w:p>
    <w:p w:rsidR="00AD171B" w:rsidRPr="000A2A1A" w:rsidRDefault="00AD171B" w:rsidP="00AD171B">
      <w:pPr>
        <w:suppressAutoHyphens/>
        <w:spacing w:after="0" w:line="240" w:lineRule="auto"/>
        <w:ind w:firstLine="709"/>
        <w:jc w:val="both"/>
        <w:rPr>
          <w:rFonts w:ascii="Times New Roman" w:eastAsia="Calibri" w:hAnsi="Times New Roman" w:cs="Times New Roman"/>
          <w:sz w:val="28"/>
          <w:szCs w:val="28"/>
        </w:rPr>
      </w:pPr>
      <w:r w:rsidRPr="000A2A1A">
        <w:rPr>
          <w:rFonts w:ascii="Times New Roman" w:eastAsia="Calibri" w:hAnsi="Times New Roman" w:cs="Times New Roman"/>
          <w:sz w:val="28"/>
          <w:szCs w:val="28"/>
        </w:rPr>
        <w:t xml:space="preserve">На территории ЖК «Мещерский лес» по </w:t>
      </w:r>
      <w:r>
        <w:rPr>
          <w:rFonts w:ascii="Times New Roman" w:eastAsia="Calibri" w:hAnsi="Times New Roman" w:cs="Times New Roman"/>
          <w:sz w:val="28"/>
          <w:szCs w:val="28"/>
        </w:rPr>
        <w:t xml:space="preserve">адресу: </w:t>
      </w:r>
      <w:proofErr w:type="spellStart"/>
      <w:r w:rsidRPr="000A2A1A">
        <w:rPr>
          <w:rFonts w:ascii="Times New Roman" w:eastAsia="Calibri" w:hAnsi="Times New Roman" w:cs="Times New Roman"/>
          <w:sz w:val="28"/>
          <w:szCs w:val="28"/>
        </w:rPr>
        <w:t>Боровско</w:t>
      </w:r>
      <w:r>
        <w:rPr>
          <w:rFonts w:ascii="Times New Roman" w:eastAsia="Calibri" w:hAnsi="Times New Roman" w:cs="Times New Roman"/>
          <w:sz w:val="28"/>
          <w:szCs w:val="28"/>
        </w:rPr>
        <w:t>е</w:t>
      </w:r>
      <w:proofErr w:type="spellEnd"/>
      <w:r w:rsidRPr="000A2A1A">
        <w:rPr>
          <w:rFonts w:ascii="Times New Roman" w:eastAsia="Calibri" w:hAnsi="Times New Roman" w:cs="Times New Roman"/>
          <w:sz w:val="28"/>
          <w:szCs w:val="28"/>
        </w:rPr>
        <w:t xml:space="preserve"> шоссе, вл.2</w:t>
      </w:r>
      <w:r>
        <w:rPr>
          <w:rFonts w:ascii="Times New Roman" w:eastAsia="Calibri" w:hAnsi="Times New Roman" w:cs="Times New Roman"/>
          <w:sz w:val="28"/>
          <w:szCs w:val="28"/>
        </w:rPr>
        <w:t>,</w:t>
      </w:r>
      <w:r w:rsidRPr="000A2A1A">
        <w:rPr>
          <w:rFonts w:ascii="Times New Roman" w:eastAsia="Calibri" w:hAnsi="Times New Roman" w:cs="Times New Roman"/>
          <w:sz w:val="28"/>
          <w:szCs w:val="28"/>
        </w:rPr>
        <w:t xml:space="preserve"> за счёт средств инвестора предусмотрено строительство детского сада на 350 мест и общеобразовательной школы на 82</w:t>
      </w:r>
      <w:r>
        <w:rPr>
          <w:rFonts w:ascii="Times New Roman" w:eastAsia="Calibri" w:hAnsi="Times New Roman" w:cs="Times New Roman"/>
          <w:sz w:val="28"/>
          <w:szCs w:val="28"/>
        </w:rPr>
        <w:t>5 мест. Ведётся проектирование.</w:t>
      </w:r>
    </w:p>
    <w:p w:rsidR="00AD171B" w:rsidRDefault="00AD171B" w:rsidP="00AD171B">
      <w:pPr>
        <w:suppressAutoHyphens/>
        <w:spacing w:after="0" w:line="240" w:lineRule="auto"/>
        <w:ind w:firstLine="709"/>
        <w:jc w:val="both"/>
        <w:rPr>
          <w:rFonts w:ascii="Times New Roman" w:eastAsia="Calibri" w:hAnsi="Times New Roman" w:cs="Times New Roman"/>
          <w:sz w:val="28"/>
          <w:szCs w:val="28"/>
        </w:rPr>
      </w:pPr>
      <w:r w:rsidRPr="000A2A1A">
        <w:rPr>
          <w:rFonts w:ascii="Times New Roman" w:eastAsia="Calibri" w:hAnsi="Times New Roman" w:cs="Times New Roman"/>
          <w:sz w:val="28"/>
          <w:szCs w:val="28"/>
        </w:rPr>
        <w:t>В границах территории жилого комплекса ЖК «Лучи» по</w:t>
      </w:r>
      <w:r>
        <w:rPr>
          <w:rFonts w:ascii="Times New Roman" w:eastAsia="Calibri" w:hAnsi="Times New Roman" w:cs="Times New Roman"/>
          <w:sz w:val="28"/>
          <w:szCs w:val="28"/>
        </w:rPr>
        <w:br/>
      </w:r>
      <w:r w:rsidRPr="000A2A1A">
        <w:rPr>
          <w:rFonts w:ascii="Times New Roman" w:eastAsia="Calibri" w:hAnsi="Times New Roman" w:cs="Times New Roman"/>
          <w:sz w:val="28"/>
          <w:szCs w:val="28"/>
        </w:rPr>
        <w:t xml:space="preserve">ул. </w:t>
      </w:r>
      <w:proofErr w:type="gramStart"/>
      <w:r w:rsidRPr="000A2A1A">
        <w:rPr>
          <w:rFonts w:ascii="Times New Roman" w:eastAsia="Calibri" w:hAnsi="Times New Roman" w:cs="Times New Roman"/>
          <w:sz w:val="28"/>
          <w:szCs w:val="28"/>
        </w:rPr>
        <w:t>Производственная</w:t>
      </w:r>
      <w:proofErr w:type="gramEnd"/>
      <w:r w:rsidRPr="000A2A1A">
        <w:rPr>
          <w:rFonts w:ascii="Times New Roman" w:eastAsia="Calibri" w:hAnsi="Times New Roman" w:cs="Times New Roman"/>
          <w:sz w:val="28"/>
          <w:szCs w:val="28"/>
        </w:rPr>
        <w:t xml:space="preserve"> за счёт средств инвертора ведётся строительство объектов образования: школы </w:t>
      </w:r>
      <w:r>
        <w:rPr>
          <w:rFonts w:ascii="Times New Roman" w:eastAsia="Calibri" w:hAnsi="Times New Roman" w:cs="Times New Roman"/>
          <w:sz w:val="28"/>
          <w:szCs w:val="28"/>
        </w:rPr>
        <w:t>на 1200 мест и ДОУ на 350 мест.</w:t>
      </w:r>
    </w:p>
    <w:p w:rsidR="00903B25" w:rsidRPr="007A4636" w:rsidRDefault="00903B25" w:rsidP="005E7881">
      <w:pPr>
        <w:spacing w:after="0" w:line="240" w:lineRule="auto"/>
        <w:ind w:firstLine="709"/>
        <w:jc w:val="both"/>
        <w:rPr>
          <w:rFonts w:ascii="Times New Roman" w:hAnsi="Times New Roman" w:cs="Times New Roman"/>
          <w:sz w:val="16"/>
          <w:szCs w:val="16"/>
        </w:rPr>
      </w:pPr>
    </w:p>
    <w:p w:rsidR="002B53B7" w:rsidRDefault="002B53B7" w:rsidP="005E7881">
      <w:pPr>
        <w:suppressAutoHyphens/>
        <w:spacing w:after="0" w:line="240" w:lineRule="auto"/>
        <w:jc w:val="center"/>
        <w:rPr>
          <w:rFonts w:ascii="Times New Roman" w:eastAsia="Calibri" w:hAnsi="Times New Roman" w:cs="Times New Roman"/>
          <w:b/>
          <w:kern w:val="2"/>
          <w:sz w:val="28"/>
          <w:szCs w:val="28"/>
          <w:lang w:eastAsia="hi-IN" w:bidi="hi-IN"/>
        </w:rPr>
      </w:pPr>
      <w:r>
        <w:rPr>
          <w:rFonts w:ascii="Times New Roman" w:eastAsia="Calibri" w:hAnsi="Times New Roman" w:cs="Times New Roman"/>
          <w:b/>
          <w:kern w:val="2"/>
          <w:sz w:val="28"/>
          <w:szCs w:val="28"/>
          <w:lang w:eastAsia="hi-IN" w:bidi="hi-IN"/>
        </w:rPr>
        <w:t>Транспортное развитие</w:t>
      </w:r>
    </w:p>
    <w:p w:rsidR="00AD171B" w:rsidRPr="00AD171B" w:rsidRDefault="00AD171B" w:rsidP="005E7881">
      <w:pPr>
        <w:spacing w:after="0" w:line="240" w:lineRule="auto"/>
        <w:ind w:firstLine="709"/>
        <w:jc w:val="both"/>
        <w:rPr>
          <w:rFonts w:ascii="Times New Roman" w:eastAsia="Calibri" w:hAnsi="Times New Roman" w:cs="Times New Roman"/>
          <w:sz w:val="16"/>
          <w:szCs w:val="16"/>
        </w:rPr>
      </w:pPr>
    </w:p>
    <w:p w:rsidR="00903B25" w:rsidRPr="00903B25" w:rsidRDefault="00903B25" w:rsidP="005E7881">
      <w:pPr>
        <w:spacing w:after="0" w:line="240" w:lineRule="auto"/>
        <w:ind w:firstLine="709"/>
        <w:jc w:val="both"/>
        <w:rPr>
          <w:rFonts w:ascii="Times New Roman" w:eastAsia="Calibri" w:hAnsi="Times New Roman" w:cs="Times New Roman"/>
          <w:sz w:val="28"/>
          <w:szCs w:val="28"/>
        </w:rPr>
      </w:pPr>
      <w:r w:rsidRPr="00903B25">
        <w:rPr>
          <w:rFonts w:ascii="Times New Roman" w:eastAsia="Calibri" w:hAnsi="Times New Roman" w:cs="Times New Roman"/>
          <w:sz w:val="28"/>
          <w:szCs w:val="28"/>
        </w:rPr>
        <w:t xml:space="preserve">В рамках развития Киевского направления Московского железнодорожного узла за счёт средств ОАО «РЖД» завершено строительство пешеходного тоннеля в районе </w:t>
      </w:r>
      <w:proofErr w:type="spellStart"/>
      <w:r w:rsidRPr="00903B25">
        <w:rPr>
          <w:rFonts w:ascii="Times New Roman" w:eastAsia="Calibri" w:hAnsi="Times New Roman" w:cs="Times New Roman"/>
          <w:sz w:val="28"/>
          <w:szCs w:val="28"/>
        </w:rPr>
        <w:t>Новомещерского</w:t>
      </w:r>
      <w:proofErr w:type="spellEnd"/>
      <w:r w:rsidRPr="00903B25">
        <w:rPr>
          <w:rFonts w:ascii="Times New Roman" w:eastAsia="Calibri" w:hAnsi="Times New Roman" w:cs="Times New Roman"/>
          <w:sz w:val="28"/>
          <w:szCs w:val="28"/>
        </w:rPr>
        <w:t xml:space="preserve"> проезда, что позволило обеспечить безопасность движения жителей в зону отдыха «Мещерское».</w:t>
      </w:r>
      <w:r>
        <w:rPr>
          <w:rFonts w:ascii="Times New Roman" w:eastAsia="Calibri" w:hAnsi="Times New Roman" w:cs="Times New Roman"/>
          <w:sz w:val="28"/>
          <w:szCs w:val="28"/>
        </w:rPr>
        <w:br/>
      </w:r>
      <w:r w:rsidR="00902FD1">
        <w:rPr>
          <w:rFonts w:ascii="Times New Roman" w:eastAsia="Calibri" w:hAnsi="Times New Roman" w:cs="Times New Roman"/>
          <w:sz w:val="28"/>
          <w:szCs w:val="28"/>
        </w:rPr>
        <w:t>Во втором квартале текущего года</w:t>
      </w:r>
      <w:r w:rsidRPr="00903B25">
        <w:rPr>
          <w:rFonts w:ascii="Times New Roman" w:eastAsia="Calibri" w:hAnsi="Times New Roman" w:cs="Times New Roman"/>
          <w:sz w:val="28"/>
          <w:szCs w:val="28"/>
        </w:rPr>
        <w:t xml:space="preserve"> планируется завершить строительство транспортного тоннеля.</w:t>
      </w:r>
    </w:p>
    <w:p w:rsidR="003B0E38" w:rsidRDefault="00903B25" w:rsidP="005E7881">
      <w:pPr>
        <w:spacing w:after="0" w:line="240" w:lineRule="auto"/>
        <w:ind w:firstLine="709"/>
        <w:jc w:val="both"/>
        <w:rPr>
          <w:rFonts w:ascii="Times New Roman" w:eastAsia="Calibri" w:hAnsi="Times New Roman" w:cs="Times New Roman"/>
          <w:sz w:val="28"/>
          <w:szCs w:val="28"/>
          <w:shd w:val="clear" w:color="auto" w:fill="FFFFFF"/>
        </w:rPr>
      </w:pPr>
      <w:proofErr w:type="gramStart"/>
      <w:r w:rsidRPr="00903B25">
        <w:rPr>
          <w:rFonts w:ascii="Times New Roman" w:eastAsia="Calibri" w:hAnsi="Times New Roman" w:cs="Times New Roman"/>
          <w:sz w:val="28"/>
          <w:szCs w:val="28"/>
          <w:shd w:val="clear" w:color="auto" w:fill="FFFFFF"/>
        </w:rPr>
        <w:lastRenderedPageBreak/>
        <w:t>В соответствии с Адресной инвестиционной программой города Москвы</w:t>
      </w:r>
      <w:r w:rsidRPr="00903B25">
        <w:rPr>
          <w:rFonts w:ascii="Times New Roman" w:eastAsia="Calibri" w:hAnsi="Times New Roman" w:cs="Times New Roman"/>
          <w:color w:val="000000"/>
          <w:sz w:val="28"/>
          <w:szCs w:val="28"/>
        </w:rPr>
        <w:t xml:space="preserve"> за счёт городского бюджета </w:t>
      </w:r>
      <w:r w:rsidRPr="00903B25">
        <w:rPr>
          <w:rFonts w:ascii="Times New Roman" w:eastAsia="Calibri" w:hAnsi="Times New Roman" w:cs="Times New Roman"/>
          <w:sz w:val="28"/>
          <w:szCs w:val="28"/>
          <w:shd w:val="clear" w:color="auto" w:fill="FFFFFF"/>
        </w:rPr>
        <w:t>выполнены работы</w:t>
      </w:r>
      <w:r w:rsidR="00D27743">
        <w:rPr>
          <w:rFonts w:ascii="Times New Roman" w:eastAsia="Calibri" w:hAnsi="Times New Roman" w:cs="Times New Roman"/>
          <w:sz w:val="28"/>
          <w:szCs w:val="28"/>
          <w:shd w:val="clear" w:color="auto" w:fill="FFFFFF"/>
        </w:rPr>
        <w:t xml:space="preserve"> </w:t>
      </w:r>
      <w:r w:rsidRPr="00903B25">
        <w:rPr>
          <w:rFonts w:ascii="Times New Roman" w:eastAsia="Calibri" w:hAnsi="Times New Roman" w:cs="Times New Roman"/>
          <w:sz w:val="28"/>
          <w:szCs w:val="28"/>
          <w:shd w:val="clear" w:color="auto" w:fill="FFFFFF"/>
        </w:rPr>
        <w:t>по строительству проезда</w:t>
      </w:r>
      <w:r w:rsidR="000A2A1A">
        <w:rPr>
          <w:rFonts w:ascii="Times New Roman" w:eastAsia="Calibri" w:hAnsi="Times New Roman" w:cs="Times New Roman"/>
          <w:sz w:val="28"/>
          <w:szCs w:val="28"/>
          <w:shd w:val="clear" w:color="auto" w:fill="FFFFFF"/>
        </w:rPr>
        <w:t xml:space="preserve"> </w:t>
      </w:r>
      <w:r w:rsidRPr="00903B25">
        <w:rPr>
          <w:rFonts w:ascii="Times New Roman" w:eastAsia="Calibri" w:hAnsi="Times New Roman" w:cs="Times New Roman"/>
          <w:sz w:val="28"/>
          <w:szCs w:val="28"/>
          <w:shd w:val="clear" w:color="auto" w:fill="FFFFFF"/>
        </w:rPr>
        <w:t>от</w:t>
      </w:r>
      <w:r w:rsidR="00D27743">
        <w:rPr>
          <w:rFonts w:ascii="Times New Roman" w:eastAsia="Calibri" w:hAnsi="Times New Roman" w:cs="Times New Roman"/>
          <w:sz w:val="28"/>
          <w:szCs w:val="28"/>
          <w:shd w:val="clear" w:color="auto" w:fill="FFFFFF"/>
        </w:rPr>
        <w:br/>
      </w:r>
      <w:r w:rsidRPr="00903B25">
        <w:rPr>
          <w:rFonts w:ascii="Times New Roman" w:eastAsia="Calibri" w:hAnsi="Times New Roman" w:cs="Times New Roman"/>
          <w:sz w:val="28"/>
          <w:szCs w:val="28"/>
          <w:shd w:val="clear" w:color="auto" w:fill="FFFFFF"/>
        </w:rPr>
        <w:t>ул. 50 лет Октября до ул. Татьянин Парк</w:t>
      </w:r>
      <w:r w:rsidR="003B0E38">
        <w:rPr>
          <w:rFonts w:ascii="Times New Roman" w:eastAsia="Calibri" w:hAnsi="Times New Roman" w:cs="Times New Roman"/>
          <w:sz w:val="28"/>
          <w:szCs w:val="28"/>
          <w:shd w:val="clear" w:color="auto" w:fill="FFFFFF"/>
        </w:rPr>
        <w:t xml:space="preserve">, </w:t>
      </w:r>
      <w:r w:rsidRPr="00903B25">
        <w:rPr>
          <w:rFonts w:ascii="Times New Roman" w:eastAsia="Calibri" w:hAnsi="Times New Roman" w:cs="Times New Roman"/>
          <w:sz w:val="28"/>
          <w:szCs w:val="28"/>
          <w:shd w:val="clear" w:color="auto" w:fill="FFFFFF"/>
        </w:rPr>
        <w:t>расширению проезжей части от</w:t>
      </w:r>
      <w:r w:rsidR="000A2A1A">
        <w:rPr>
          <w:rFonts w:ascii="Times New Roman" w:eastAsia="Calibri" w:hAnsi="Times New Roman" w:cs="Times New Roman"/>
          <w:sz w:val="28"/>
          <w:szCs w:val="28"/>
          <w:shd w:val="clear" w:color="auto" w:fill="FFFFFF"/>
        </w:rPr>
        <w:t xml:space="preserve"> </w:t>
      </w:r>
      <w:r w:rsidRPr="00903B25">
        <w:rPr>
          <w:rFonts w:ascii="Times New Roman" w:eastAsia="Calibri" w:hAnsi="Times New Roman" w:cs="Times New Roman"/>
          <w:sz w:val="28"/>
          <w:szCs w:val="28"/>
          <w:shd w:val="clear" w:color="auto" w:fill="FFFFFF"/>
        </w:rPr>
        <w:t>д. 27 по ул. 50 лет Октября в сторону Боровского шоссе (со стороны нежилой застройки)</w:t>
      </w:r>
      <w:r w:rsidR="003B0E38">
        <w:rPr>
          <w:rFonts w:ascii="Times New Roman" w:eastAsia="Calibri" w:hAnsi="Times New Roman" w:cs="Times New Roman"/>
          <w:sz w:val="28"/>
          <w:szCs w:val="28"/>
          <w:shd w:val="clear" w:color="auto" w:fill="FFFFFF"/>
        </w:rPr>
        <w:t xml:space="preserve">, </w:t>
      </w:r>
      <w:r w:rsidRPr="00903B25">
        <w:rPr>
          <w:rFonts w:ascii="Times New Roman" w:eastAsia="Calibri" w:hAnsi="Times New Roman" w:cs="Times New Roman"/>
          <w:sz w:val="28"/>
          <w:szCs w:val="28"/>
          <w:shd w:val="clear" w:color="auto" w:fill="FFFFFF"/>
        </w:rPr>
        <w:t>здания конечной станции наземного городского транспорта.</w:t>
      </w:r>
      <w:proofErr w:type="gramEnd"/>
    </w:p>
    <w:p w:rsidR="00903B25" w:rsidRPr="00903B25" w:rsidRDefault="00903B25" w:rsidP="005E7881">
      <w:pPr>
        <w:spacing w:after="0" w:line="240" w:lineRule="auto"/>
        <w:ind w:firstLine="709"/>
        <w:jc w:val="both"/>
        <w:rPr>
          <w:rFonts w:ascii="Times New Roman" w:eastAsia="Calibri" w:hAnsi="Times New Roman" w:cs="Times New Roman"/>
          <w:sz w:val="28"/>
          <w:szCs w:val="28"/>
          <w:shd w:val="clear" w:color="auto" w:fill="FFFFFF"/>
        </w:rPr>
      </w:pPr>
      <w:r w:rsidRPr="00903B25">
        <w:rPr>
          <w:rFonts w:ascii="Times New Roman" w:eastAsia="Calibri" w:hAnsi="Times New Roman" w:cs="Times New Roman"/>
          <w:sz w:val="28"/>
          <w:szCs w:val="28"/>
          <w:shd w:val="clear" w:color="auto" w:fill="FFFFFF"/>
        </w:rPr>
        <w:t>Ведётся работа по вводу объекта в эксплуатацию.</w:t>
      </w:r>
    </w:p>
    <w:p w:rsidR="000A2A1A" w:rsidRPr="007A4636" w:rsidRDefault="000A2A1A" w:rsidP="005E7881">
      <w:pPr>
        <w:suppressAutoHyphens/>
        <w:spacing w:after="0" w:line="240" w:lineRule="auto"/>
        <w:jc w:val="center"/>
        <w:rPr>
          <w:rFonts w:ascii="Times New Roman" w:eastAsia="Calibri" w:hAnsi="Times New Roman" w:cs="Times New Roman"/>
          <w:sz w:val="16"/>
          <w:szCs w:val="16"/>
        </w:rPr>
      </w:pPr>
    </w:p>
    <w:p w:rsidR="002B53B7" w:rsidRPr="00AA4FD1" w:rsidRDefault="002B53B7" w:rsidP="005E7881">
      <w:pPr>
        <w:suppressAutoHyphens/>
        <w:spacing w:after="0" w:line="240" w:lineRule="auto"/>
        <w:jc w:val="center"/>
        <w:rPr>
          <w:rFonts w:ascii="Times New Roman" w:eastAsia="Lucida Sans Unicode" w:hAnsi="Times New Roman" w:cs="Times New Roman"/>
          <w:b/>
          <w:kern w:val="2"/>
          <w:sz w:val="28"/>
          <w:szCs w:val="28"/>
          <w:lang w:eastAsia="hi-IN" w:bidi="hi-IN"/>
        </w:rPr>
      </w:pPr>
      <w:r w:rsidRPr="00AA4FD1">
        <w:rPr>
          <w:rFonts w:ascii="Times New Roman" w:eastAsia="Lucida Sans Unicode" w:hAnsi="Times New Roman" w:cs="Times New Roman"/>
          <w:b/>
          <w:kern w:val="2"/>
          <w:sz w:val="28"/>
          <w:szCs w:val="28"/>
          <w:lang w:eastAsia="hi-IN" w:bidi="hi-IN"/>
        </w:rPr>
        <w:t>Деятельность управы района Солнцево в области самовольного строительства</w:t>
      </w:r>
    </w:p>
    <w:p w:rsidR="000A2A1A" w:rsidRPr="000A2A1A" w:rsidRDefault="000A2A1A" w:rsidP="005E7881">
      <w:pPr>
        <w:suppressAutoHyphens/>
        <w:spacing w:after="0" w:line="240" w:lineRule="auto"/>
        <w:ind w:firstLine="709"/>
        <w:jc w:val="both"/>
        <w:rPr>
          <w:rFonts w:ascii="Times New Roman" w:eastAsia="Lucida Sans Unicode" w:hAnsi="Times New Roman" w:cs="Times New Roman"/>
          <w:b/>
          <w:kern w:val="2"/>
          <w:sz w:val="26"/>
          <w:szCs w:val="26"/>
          <w:lang w:eastAsia="hi-IN" w:bidi="hi-IN"/>
        </w:rPr>
      </w:pPr>
      <w:r w:rsidRPr="000A2A1A">
        <w:rPr>
          <w:rFonts w:ascii="Times New Roman" w:eastAsia="Times New Roman" w:hAnsi="Times New Roman" w:cs="Times New Roman"/>
          <w:bCs/>
          <w:color w:val="000000"/>
          <w:kern w:val="2"/>
          <w:sz w:val="26"/>
          <w:szCs w:val="26"/>
          <w:lang w:eastAsia="ru-RU" w:bidi="hi-IN"/>
        </w:rPr>
        <w:t>В</w:t>
      </w:r>
      <w:r w:rsidRPr="000A2A1A">
        <w:rPr>
          <w:rFonts w:ascii="Times New Roman" w:eastAsia="Lucida Sans Unicode" w:hAnsi="Times New Roman" w:cs="Times New Roman"/>
          <w:kern w:val="2"/>
          <w:sz w:val="26"/>
          <w:szCs w:val="26"/>
          <w:lang w:eastAsia="hi-IN" w:bidi="hi-IN"/>
        </w:rPr>
        <w:t xml:space="preserve"> 2023 году в управе района </w:t>
      </w:r>
      <w:r w:rsidRPr="000A2A1A">
        <w:rPr>
          <w:rFonts w:ascii="Times New Roman" w:eastAsia="Lucida Sans Unicode" w:hAnsi="Times New Roman" w:cs="Times New Roman"/>
          <w:b/>
          <w:kern w:val="2"/>
          <w:sz w:val="26"/>
          <w:szCs w:val="26"/>
          <w:lang w:eastAsia="hi-IN" w:bidi="hi-IN"/>
        </w:rPr>
        <w:t>проведено 3 заседания рабочей группы</w:t>
      </w:r>
      <w:r w:rsidRPr="000A2A1A">
        <w:rPr>
          <w:rFonts w:ascii="Times New Roman" w:eastAsia="Lucida Sans Unicode" w:hAnsi="Times New Roman" w:cs="Times New Roman"/>
          <w:kern w:val="2"/>
          <w:sz w:val="26"/>
          <w:szCs w:val="26"/>
          <w:lang w:eastAsia="hi-IN" w:bidi="hi-IN"/>
        </w:rPr>
        <w:t xml:space="preserve"> по рассмотрению фактов самовольного строительства</w:t>
      </w:r>
      <w:r w:rsidR="001112F7">
        <w:rPr>
          <w:rFonts w:ascii="Times New Roman" w:eastAsia="Lucida Sans Unicode" w:hAnsi="Times New Roman" w:cs="Times New Roman"/>
          <w:kern w:val="2"/>
          <w:sz w:val="26"/>
          <w:szCs w:val="26"/>
          <w:lang w:eastAsia="hi-IN" w:bidi="hi-IN"/>
        </w:rPr>
        <w:t xml:space="preserve"> на территории района Солнцево.</w:t>
      </w:r>
    </w:p>
    <w:p w:rsidR="000A2A1A" w:rsidRPr="000A2A1A" w:rsidRDefault="000A2A1A" w:rsidP="005E7881">
      <w:pPr>
        <w:suppressAutoHyphens/>
        <w:spacing w:after="0" w:line="240" w:lineRule="auto"/>
        <w:ind w:firstLine="709"/>
        <w:jc w:val="both"/>
        <w:rPr>
          <w:rFonts w:ascii="Times New Roman" w:eastAsia="Calibri" w:hAnsi="Times New Roman" w:cs="Times New Roman"/>
          <w:sz w:val="26"/>
          <w:szCs w:val="26"/>
        </w:rPr>
      </w:pPr>
      <w:r w:rsidRPr="000A2A1A">
        <w:rPr>
          <w:rFonts w:ascii="Times New Roman" w:eastAsia="Lucida Sans Unicode" w:hAnsi="Times New Roman" w:cs="Times New Roman"/>
          <w:kern w:val="2"/>
          <w:sz w:val="26"/>
          <w:szCs w:val="26"/>
          <w:lang w:eastAsia="hi-IN" w:bidi="hi-IN"/>
        </w:rPr>
        <w:t>М</w:t>
      </w:r>
      <w:r w:rsidRPr="000A2A1A">
        <w:rPr>
          <w:rFonts w:ascii="Times New Roman" w:eastAsia="Times New Roman" w:hAnsi="Times New Roman" w:cs="Times New Roman"/>
          <w:bCs/>
          <w:color w:val="000000"/>
          <w:kern w:val="2"/>
          <w:sz w:val="26"/>
          <w:szCs w:val="26"/>
          <w:lang w:eastAsia="ru-RU" w:bidi="hi-IN"/>
        </w:rPr>
        <w:t>атериалы по 27-ти фактам незаконного использования земельных участков направлены</w:t>
      </w:r>
      <w:r w:rsidRPr="000A2A1A">
        <w:rPr>
          <w:rFonts w:ascii="Times New Roman" w:eastAsia="Times New Roman" w:hAnsi="Times New Roman" w:cs="Times New Roman"/>
          <w:kern w:val="2"/>
          <w:sz w:val="26"/>
          <w:szCs w:val="26"/>
          <w:lang w:eastAsia="hi-IN" w:bidi="hi-IN"/>
        </w:rPr>
        <w:t xml:space="preserve"> на рассмотрение в адрес Окружной комиссии по пресечению самовольного строительства на территории Западного административного округа города Москвы. </w:t>
      </w:r>
      <w:r w:rsidRPr="000A2A1A">
        <w:rPr>
          <w:rFonts w:ascii="Times New Roman" w:eastAsia="Calibri" w:hAnsi="Times New Roman" w:cs="Times New Roman"/>
          <w:sz w:val="26"/>
          <w:szCs w:val="26"/>
        </w:rPr>
        <w:t xml:space="preserve">В отношении правообладателей управой района Солнцево проводится работа по добровольному освобождению земельного участка от </w:t>
      </w:r>
      <w:r w:rsidR="001112F7">
        <w:rPr>
          <w:rFonts w:ascii="Times New Roman" w:eastAsia="Calibri" w:hAnsi="Times New Roman" w:cs="Times New Roman"/>
          <w:sz w:val="26"/>
          <w:szCs w:val="26"/>
        </w:rPr>
        <w:t>незаконно размещенных объектов.</w:t>
      </w:r>
    </w:p>
    <w:p w:rsidR="000A2A1A" w:rsidRPr="000A2A1A" w:rsidRDefault="000A2A1A" w:rsidP="005E7881">
      <w:pPr>
        <w:spacing w:after="0" w:line="240" w:lineRule="auto"/>
        <w:ind w:right="60" w:firstLine="709"/>
        <w:jc w:val="both"/>
        <w:rPr>
          <w:rFonts w:ascii="Times New Roman" w:eastAsia="Times New Roman" w:hAnsi="Times New Roman" w:cs="Times New Roman"/>
          <w:sz w:val="26"/>
          <w:szCs w:val="26"/>
        </w:rPr>
      </w:pPr>
      <w:r w:rsidRPr="000A2A1A">
        <w:rPr>
          <w:rFonts w:ascii="Times New Roman" w:eastAsia="Calibri" w:hAnsi="Times New Roman" w:cs="Times New Roman"/>
          <w:sz w:val="26"/>
          <w:szCs w:val="26"/>
        </w:rPr>
        <w:t xml:space="preserve">В соответствии с решениями Окружной Комиссии в 2023 году на территории района демонтировано </w:t>
      </w:r>
      <w:r w:rsidRPr="000A2A1A">
        <w:rPr>
          <w:rFonts w:ascii="Times New Roman" w:eastAsia="Calibri" w:hAnsi="Times New Roman" w:cs="Times New Roman"/>
          <w:b/>
          <w:sz w:val="26"/>
          <w:szCs w:val="26"/>
        </w:rPr>
        <w:t>15 некапитальных объектов</w:t>
      </w:r>
      <w:r w:rsidR="001112F7">
        <w:rPr>
          <w:rFonts w:ascii="Times New Roman" w:eastAsia="Calibri" w:hAnsi="Times New Roman" w:cs="Times New Roman"/>
          <w:sz w:val="26"/>
          <w:szCs w:val="26"/>
        </w:rPr>
        <w:t>.</w:t>
      </w:r>
    </w:p>
    <w:p w:rsidR="000A2A1A" w:rsidRPr="000A2A1A" w:rsidRDefault="000A2A1A" w:rsidP="005E7881">
      <w:pPr>
        <w:suppressAutoHyphens/>
        <w:spacing w:after="0" w:line="240" w:lineRule="auto"/>
        <w:ind w:firstLine="709"/>
        <w:jc w:val="both"/>
        <w:rPr>
          <w:rFonts w:ascii="Times New Roman" w:eastAsia="Lucida Sans Unicode" w:hAnsi="Times New Roman" w:cs="Times New Roman"/>
          <w:kern w:val="2"/>
          <w:sz w:val="26"/>
          <w:szCs w:val="26"/>
          <w:lang w:eastAsia="hi-IN" w:bidi="hi-IN"/>
        </w:rPr>
      </w:pPr>
      <w:r w:rsidRPr="000A2A1A">
        <w:rPr>
          <w:rFonts w:ascii="Times New Roman" w:eastAsia="Times New Roman" w:hAnsi="Times New Roman" w:cs="Times New Roman"/>
          <w:b/>
          <w:kern w:val="2"/>
          <w:sz w:val="26"/>
          <w:szCs w:val="26"/>
          <w:lang w:eastAsia="hi-IN" w:bidi="hi-IN"/>
        </w:rPr>
        <w:t>12</w:t>
      </w:r>
      <w:r w:rsidRPr="000A2A1A">
        <w:rPr>
          <w:rFonts w:ascii="Times New Roman" w:eastAsia="Times New Roman" w:hAnsi="Times New Roman" w:cs="Times New Roman"/>
          <w:kern w:val="2"/>
          <w:sz w:val="26"/>
          <w:szCs w:val="26"/>
          <w:lang w:eastAsia="hi-IN" w:bidi="hi-IN"/>
        </w:rPr>
        <w:t xml:space="preserve"> </w:t>
      </w:r>
      <w:r w:rsidRPr="000A2A1A">
        <w:rPr>
          <w:rFonts w:ascii="Times New Roman" w:eastAsia="Times New Roman" w:hAnsi="Times New Roman" w:cs="Times New Roman"/>
          <w:b/>
          <w:kern w:val="2"/>
          <w:sz w:val="26"/>
          <w:szCs w:val="26"/>
          <w:lang w:eastAsia="hi-IN" w:bidi="hi-IN"/>
        </w:rPr>
        <w:t>решений</w:t>
      </w:r>
      <w:r w:rsidRPr="000A2A1A">
        <w:rPr>
          <w:rFonts w:ascii="Times New Roman" w:eastAsia="Times New Roman" w:hAnsi="Times New Roman" w:cs="Times New Roman"/>
          <w:kern w:val="2"/>
          <w:sz w:val="26"/>
          <w:szCs w:val="26"/>
          <w:lang w:eastAsia="hi-IN" w:bidi="hi-IN"/>
        </w:rPr>
        <w:t xml:space="preserve"> Окружной комиссии по пресечению самовольного строительства на территории Западного административного округа города Москвы были исполнены в добровольном порядке </w:t>
      </w:r>
      <w:r w:rsidRPr="000A2A1A">
        <w:rPr>
          <w:rFonts w:ascii="Times New Roman" w:eastAsia="Lucida Sans Unicode" w:hAnsi="Times New Roman" w:cs="Times New Roman"/>
          <w:kern w:val="2"/>
          <w:sz w:val="26"/>
          <w:szCs w:val="26"/>
          <w:lang w:eastAsia="hi-IN" w:bidi="hi-IN"/>
        </w:rPr>
        <w:t>силами правообладателей земельных участков.</w:t>
      </w:r>
    </w:p>
    <w:p w:rsidR="000A2A1A" w:rsidRPr="000A2A1A" w:rsidRDefault="000A2A1A" w:rsidP="005E7881">
      <w:pPr>
        <w:suppressAutoHyphens/>
        <w:spacing w:after="0" w:line="240" w:lineRule="auto"/>
        <w:ind w:firstLine="709"/>
        <w:jc w:val="both"/>
        <w:rPr>
          <w:rFonts w:ascii="Times New Roman" w:eastAsia="Lucida Sans Unicode" w:hAnsi="Times New Roman" w:cs="Times New Roman"/>
          <w:kern w:val="2"/>
          <w:sz w:val="26"/>
          <w:szCs w:val="26"/>
          <w:lang w:eastAsia="hi-IN" w:bidi="hi-IN"/>
        </w:rPr>
      </w:pPr>
      <w:r w:rsidRPr="000A2A1A">
        <w:rPr>
          <w:rFonts w:ascii="Times New Roman" w:eastAsia="Lucida Sans Unicode" w:hAnsi="Times New Roman" w:cs="Times New Roman"/>
          <w:b/>
          <w:kern w:val="2"/>
          <w:sz w:val="26"/>
          <w:szCs w:val="26"/>
          <w:lang w:eastAsia="hi-IN" w:bidi="hi-IN"/>
        </w:rPr>
        <w:t>3 решения</w:t>
      </w:r>
      <w:r w:rsidRPr="000A2A1A">
        <w:rPr>
          <w:rFonts w:ascii="Times New Roman" w:eastAsia="Lucida Sans Unicode" w:hAnsi="Times New Roman" w:cs="Times New Roman"/>
          <w:kern w:val="2"/>
          <w:sz w:val="26"/>
          <w:szCs w:val="26"/>
          <w:lang w:eastAsia="hi-IN" w:bidi="hi-IN"/>
        </w:rPr>
        <w:t xml:space="preserve"> </w:t>
      </w:r>
      <w:r w:rsidRPr="000A2A1A">
        <w:rPr>
          <w:rFonts w:ascii="Times New Roman" w:eastAsia="Times New Roman" w:hAnsi="Times New Roman" w:cs="Times New Roman"/>
          <w:kern w:val="2"/>
          <w:sz w:val="26"/>
          <w:szCs w:val="26"/>
          <w:lang w:eastAsia="hi-IN" w:bidi="hi-IN"/>
        </w:rPr>
        <w:t xml:space="preserve">Окружной комиссии по пресечению самовольного строительства на территории Западного административного округа города Москвы было исполнено </w:t>
      </w:r>
      <w:r w:rsidRPr="000A2A1A">
        <w:rPr>
          <w:rFonts w:ascii="Times New Roman" w:eastAsia="Lucida Sans Unicode" w:hAnsi="Times New Roman" w:cs="Times New Roman"/>
          <w:kern w:val="2"/>
          <w:sz w:val="26"/>
          <w:szCs w:val="26"/>
          <w:lang w:eastAsia="hi-IN" w:bidi="hi-IN"/>
        </w:rPr>
        <w:t>силами ГБУ ЗАО города Москвы «Автомобильные дороги».</w:t>
      </w:r>
    </w:p>
    <w:p w:rsidR="000A2A1A" w:rsidRPr="000A2A1A" w:rsidRDefault="000A2A1A" w:rsidP="005E7881">
      <w:pPr>
        <w:spacing w:after="0" w:line="240" w:lineRule="auto"/>
        <w:ind w:firstLine="709"/>
        <w:jc w:val="both"/>
        <w:rPr>
          <w:rFonts w:ascii="Times New Roman" w:eastAsia="Calibri" w:hAnsi="Times New Roman" w:cs="Times New Roman"/>
          <w:sz w:val="26"/>
          <w:szCs w:val="26"/>
        </w:rPr>
      </w:pPr>
      <w:r w:rsidRPr="000A2A1A">
        <w:rPr>
          <w:rFonts w:ascii="Times New Roman" w:eastAsia="Lucida Sans Unicode" w:hAnsi="Times New Roman" w:cs="Times New Roman"/>
          <w:kern w:val="2"/>
          <w:sz w:val="26"/>
          <w:szCs w:val="26"/>
          <w:lang w:eastAsia="hi-IN" w:bidi="hi-IN"/>
        </w:rPr>
        <w:t xml:space="preserve">Кроме того, </w:t>
      </w:r>
      <w:r w:rsidRPr="000A2A1A">
        <w:rPr>
          <w:rFonts w:ascii="Times New Roman" w:eastAsia="Calibri" w:hAnsi="Times New Roman" w:cs="Times New Roman"/>
          <w:sz w:val="26"/>
          <w:szCs w:val="26"/>
        </w:rPr>
        <w:t>управой рай</w:t>
      </w:r>
      <w:r w:rsidR="001112F7">
        <w:rPr>
          <w:rFonts w:ascii="Times New Roman" w:eastAsia="Calibri" w:hAnsi="Times New Roman" w:cs="Times New Roman"/>
          <w:sz w:val="26"/>
          <w:szCs w:val="26"/>
        </w:rPr>
        <w:t>она Солнцево выявлено и внесено</w:t>
      </w:r>
      <w:r w:rsidRPr="000A2A1A">
        <w:rPr>
          <w:rFonts w:ascii="Times New Roman" w:eastAsia="Calibri" w:hAnsi="Times New Roman" w:cs="Times New Roman"/>
          <w:sz w:val="26"/>
          <w:szCs w:val="26"/>
        </w:rPr>
        <w:br/>
        <w:t xml:space="preserve">в автоматизированную информационную систему Государственной инспекции по </w:t>
      </w:r>
      <w:proofErr w:type="gramStart"/>
      <w:r w:rsidRPr="000A2A1A">
        <w:rPr>
          <w:rFonts w:ascii="Times New Roman" w:eastAsia="Calibri" w:hAnsi="Times New Roman" w:cs="Times New Roman"/>
          <w:sz w:val="26"/>
          <w:szCs w:val="26"/>
        </w:rPr>
        <w:t>контролю за</w:t>
      </w:r>
      <w:proofErr w:type="gramEnd"/>
      <w:r w:rsidRPr="000A2A1A">
        <w:rPr>
          <w:rFonts w:ascii="Times New Roman" w:eastAsia="Calibri" w:hAnsi="Times New Roman" w:cs="Times New Roman"/>
          <w:sz w:val="26"/>
          <w:szCs w:val="26"/>
        </w:rPr>
        <w:t xml:space="preserve"> использованием объектов недвижимости города Москвы (АИС ГИН) </w:t>
      </w:r>
      <w:r w:rsidRPr="000A2A1A">
        <w:rPr>
          <w:rFonts w:ascii="Times New Roman" w:eastAsia="Calibri" w:hAnsi="Times New Roman" w:cs="Times New Roman"/>
          <w:sz w:val="26"/>
          <w:szCs w:val="26"/>
        </w:rPr>
        <w:br/>
        <w:t>10</w:t>
      </w:r>
      <w:r w:rsidRPr="000A2A1A">
        <w:rPr>
          <w:rFonts w:ascii="Times New Roman" w:eastAsia="Lucida Sans Unicode" w:hAnsi="Times New Roman" w:cs="Times New Roman"/>
          <w:kern w:val="2"/>
          <w:sz w:val="26"/>
          <w:szCs w:val="26"/>
          <w:lang w:eastAsia="hi-IN" w:bidi="hi-IN"/>
        </w:rPr>
        <w:t xml:space="preserve"> </w:t>
      </w:r>
      <w:r w:rsidRPr="000A2A1A">
        <w:rPr>
          <w:rFonts w:ascii="Times New Roman" w:eastAsia="Calibri" w:hAnsi="Times New Roman" w:cs="Times New Roman"/>
          <w:sz w:val="26"/>
          <w:szCs w:val="26"/>
        </w:rPr>
        <w:t>объектов, обладающих признаками самовольного строительства и нецелевого использования земельных участков</w:t>
      </w:r>
      <w:r w:rsidR="001112F7">
        <w:rPr>
          <w:rFonts w:ascii="Times New Roman" w:eastAsia="Calibri" w:hAnsi="Times New Roman" w:cs="Times New Roman"/>
          <w:sz w:val="26"/>
          <w:szCs w:val="26"/>
        </w:rPr>
        <w:t>, и</w:t>
      </w:r>
      <w:r w:rsidRPr="000A2A1A">
        <w:rPr>
          <w:rFonts w:ascii="Times New Roman" w:eastAsia="Calibri" w:hAnsi="Times New Roman" w:cs="Times New Roman"/>
          <w:sz w:val="26"/>
          <w:szCs w:val="26"/>
        </w:rPr>
        <w:t>з которых</w:t>
      </w:r>
      <w:r w:rsidR="001112F7">
        <w:rPr>
          <w:rFonts w:ascii="Times New Roman" w:eastAsia="Calibri" w:hAnsi="Times New Roman" w:cs="Times New Roman"/>
          <w:sz w:val="26"/>
          <w:szCs w:val="26"/>
        </w:rPr>
        <w:t>:</w:t>
      </w:r>
      <w:r w:rsidRPr="000A2A1A">
        <w:rPr>
          <w:rFonts w:ascii="Times New Roman" w:eastAsia="Calibri" w:hAnsi="Times New Roman" w:cs="Times New Roman"/>
          <w:sz w:val="26"/>
          <w:szCs w:val="26"/>
        </w:rPr>
        <w:t xml:space="preserve"> 4 объекта демонтированы, 6 объектов в работе.</w:t>
      </w:r>
    </w:p>
    <w:p w:rsidR="002B53B7" w:rsidRPr="007A4636" w:rsidRDefault="002B53B7" w:rsidP="005E7881">
      <w:pPr>
        <w:suppressAutoHyphens/>
        <w:spacing w:after="0" w:line="240" w:lineRule="auto"/>
        <w:rPr>
          <w:rFonts w:ascii="Times New Roman" w:eastAsia="Lucida Sans Unicode" w:hAnsi="Times New Roman" w:cs="Times New Roman"/>
          <w:kern w:val="2"/>
          <w:sz w:val="16"/>
          <w:szCs w:val="16"/>
          <w:lang w:eastAsia="hi-IN" w:bidi="hi-IN"/>
        </w:rPr>
      </w:pPr>
    </w:p>
    <w:p w:rsidR="002B53B7" w:rsidRDefault="002B53B7" w:rsidP="005E7881">
      <w:pPr>
        <w:suppressAutoHyphens/>
        <w:spacing w:after="0" w:line="240" w:lineRule="auto"/>
        <w:jc w:val="center"/>
        <w:rPr>
          <w:rFonts w:ascii="Times New Roman" w:eastAsia="Lucida Sans Unicode" w:hAnsi="Times New Roman" w:cs="Times New Roman"/>
          <w:b/>
          <w:kern w:val="2"/>
          <w:sz w:val="28"/>
          <w:szCs w:val="28"/>
          <w:lang w:eastAsia="hi-IN" w:bidi="hi-IN"/>
        </w:rPr>
      </w:pPr>
      <w:r>
        <w:rPr>
          <w:rFonts w:ascii="Times New Roman" w:eastAsia="Lucida Sans Unicode" w:hAnsi="Times New Roman" w:cs="Times New Roman"/>
          <w:b/>
          <w:kern w:val="2"/>
          <w:sz w:val="28"/>
          <w:szCs w:val="28"/>
          <w:lang w:eastAsia="hi-IN" w:bidi="hi-IN"/>
        </w:rPr>
        <w:t>Деятельность управы района Солнцево</w:t>
      </w:r>
      <w:r>
        <w:rPr>
          <w:rFonts w:ascii="Times New Roman" w:eastAsia="Lucida Sans Unicode" w:hAnsi="Times New Roman" w:cs="Times New Roman"/>
          <w:b/>
          <w:kern w:val="2"/>
          <w:sz w:val="28"/>
          <w:szCs w:val="28"/>
          <w:lang w:eastAsia="hi-IN" w:bidi="hi-IN"/>
        </w:rPr>
        <w:br/>
        <w:t>в области безопасности дорожного движения</w:t>
      </w:r>
    </w:p>
    <w:p w:rsidR="000A2A1A" w:rsidRPr="000A2A1A" w:rsidRDefault="000A2A1A" w:rsidP="005E7881">
      <w:pPr>
        <w:suppressAutoHyphens/>
        <w:spacing w:after="0" w:line="240" w:lineRule="auto"/>
        <w:ind w:firstLine="708"/>
        <w:jc w:val="both"/>
        <w:rPr>
          <w:rFonts w:ascii="Times New Roman" w:eastAsia="Lucida Sans Unicode" w:hAnsi="Times New Roman" w:cs="Times New Roman"/>
          <w:b/>
          <w:kern w:val="2"/>
          <w:sz w:val="28"/>
          <w:szCs w:val="28"/>
          <w:lang w:eastAsia="hi-IN" w:bidi="hi-IN"/>
        </w:rPr>
      </w:pPr>
      <w:r w:rsidRPr="000A2A1A">
        <w:rPr>
          <w:rFonts w:ascii="Times New Roman" w:eastAsia="Lucida Sans Unicode" w:hAnsi="Times New Roman" w:cs="Times New Roman"/>
          <w:kern w:val="2"/>
          <w:sz w:val="28"/>
          <w:szCs w:val="28"/>
          <w:lang w:eastAsia="hi-IN" w:bidi="hi-IN"/>
        </w:rPr>
        <w:t xml:space="preserve">Управой района на Окружную комиссию по безопасности дорожного движения ЗАО г. Москвы вынесено </w:t>
      </w:r>
      <w:r w:rsidRPr="000A2A1A">
        <w:rPr>
          <w:rFonts w:ascii="Times New Roman" w:eastAsia="Lucida Sans Unicode" w:hAnsi="Times New Roman" w:cs="Times New Roman"/>
          <w:b/>
          <w:kern w:val="2"/>
          <w:sz w:val="28"/>
          <w:szCs w:val="28"/>
          <w:lang w:eastAsia="hi-IN" w:bidi="hi-IN"/>
        </w:rPr>
        <w:t>17</w:t>
      </w:r>
      <w:r w:rsidRPr="000A2A1A">
        <w:rPr>
          <w:rFonts w:ascii="Times New Roman" w:eastAsia="Lucida Sans Unicode" w:hAnsi="Times New Roman" w:cs="Times New Roman"/>
          <w:color w:val="FF0000"/>
          <w:kern w:val="2"/>
          <w:sz w:val="28"/>
          <w:szCs w:val="28"/>
          <w:lang w:eastAsia="hi-IN" w:bidi="hi-IN"/>
        </w:rPr>
        <w:t xml:space="preserve"> </w:t>
      </w:r>
      <w:r w:rsidRPr="000A2A1A">
        <w:rPr>
          <w:rFonts w:ascii="Times New Roman" w:eastAsia="Lucida Sans Unicode" w:hAnsi="Times New Roman" w:cs="Times New Roman"/>
          <w:kern w:val="2"/>
          <w:sz w:val="28"/>
          <w:szCs w:val="28"/>
          <w:lang w:eastAsia="hi-IN" w:bidi="hi-IN"/>
        </w:rPr>
        <w:t xml:space="preserve">вопросов по улучшению дорожно-транспортной ситуации на территории района Солнцево (оборудование светофорных объектов, установка искусственных неровностей и дорожных знаков, устройство пешеходных переходов, обустройство парковочного пространства), </w:t>
      </w:r>
      <w:r w:rsidRPr="000A2A1A">
        <w:rPr>
          <w:rFonts w:ascii="Times New Roman" w:eastAsia="Lucida Sans Unicode" w:hAnsi="Times New Roman" w:cs="Times New Roman"/>
          <w:b/>
          <w:kern w:val="2"/>
          <w:sz w:val="28"/>
          <w:szCs w:val="28"/>
          <w:lang w:eastAsia="hi-IN" w:bidi="hi-IN"/>
        </w:rPr>
        <w:t>4 из которых рассмотрены положительно.</w:t>
      </w:r>
    </w:p>
    <w:p w:rsidR="000A2A1A" w:rsidRPr="007A4636" w:rsidRDefault="000A2A1A" w:rsidP="005E7881">
      <w:pPr>
        <w:suppressAutoHyphens/>
        <w:spacing w:after="0" w:line="240" w:lineRule="auto"/>
        <w:ind w:firstLine="708"/>
        <w:jc w:val="both"/>
        <w:rPr>
          <w:rFonts w:ascii="Times New Roman" w:eastAsia="Lucida Sans Unicode" w:hAnsi="Times New Roman" w:cs="Times New Roman"/>
          <w:kern w:val="2"/>
          <w:sz w:val="16"/>
          <w:szCs w:val="16"/>
          <w:lang w:eastAsia="hi-IN" w:bidi="hi-IN"/>
        </w:rPr>
      </w:pPr>
    </w:p>
    <w:p w:rsidR="000A2A1A" w:rsidRPr="000A2A1A" w:rsidRDefault="000A2A1A" w:rsidP="005E7881">
      <w:pPr>
        <w:suppressAutoHyphens/>
        <w:spacing w:after="0" w:line="240" w:lineRule="auto"/>
        <w:ind w:firstLine="708"/>
        <w:jc w:val="both"/>
        <w:outlineLvl w:val="3"/>
        <w:rPr>
          <w:rFonts w:ascii="Times New Roman" w:eastAsia="Lucida Sans Unicode" w:hAnsi="Times New Roman" w:cs="Times New Roman"/>
          <w:kern w:val="2"/>
          <w:sz w:val="28"/>
          <w:szCs w:val="28"/>
          <w:lang w:eastAsia="hi-IN" w:bidi="hi-IN"/>
        </w:rPr>
      </w:pPr>
      <w:r w:rsidRPr="000A2A1A">
        <w:rPr>
          <w:rFonts w:ascii="Times New Roman" w:eastAsia="Lucida Sans Unicode" w:hAnsi="Times New Roman" w:cs="Times New Roman"/>
          <w:kern w:val="2"/>
          <w:sz w:val="28"/>
          <w:szCs w:val="28"/>
          <w:lang w:eastAsia="hi-IN" w:bidi="hi-IN"/>
        </w:rPr>
        <w:t xml:space="preserve">В 2023 году выполнены работы </w:t>
      </w:r>
      <w:proofErr w:type="gramStart"/>
      <w:r w:rsidRPr="000A2A1A">
        <w:rPr>
          <w:rFonts w:ascii="Times New Roman" w:eastAsia="Lucida Sans Unicode" w:hAnsi="Times New Roman" w:cs="Times New Roman"/>
          <w:kern w:val="2"/>
          <w:sz w:val="28"/>
          <w:szCs w:val="28"/>
          <w:lang w:eastAsia="hi-IN" w:bidi="hi-IN"/>
        </w:rPr>
        <w:t>по</w:t>
      </w:r>
      <w:proofErr w:type="gramEnd"/>
      <w:r w:rsidRPr="000A2A1A">
        <w:rPr>
          <w:rFonts w:ascii="Times New Roman" w:eastAsia="Lucida Sans Unicode" w:hAnsi="Times New Roman" w:cs="Times New Roman"/>
          <w:kern w:val="2"/>
          <w:sz w:val="28"/>
          <w:szCs w:val="28"/>
          <w:lang w:eastAsia="hi-IN" w:bidi="hi-IN"/>
        </w:rPr>
        <w:t>:</w:t>
      </w:r>
    </w:p>
    <w:p w:rsidR="000A2A1A" w:rsidRPr="001112F7" w:rsidRDefault="000A2A1A" w:rsidP="005E7881">
      <w:pPr>
        <w:suppressAutoHyphens/>
        <w:spacing w:after="0" w:line="240" w:lineRule="auto"/>
        <w:ind w:firstLine="708"/>
        <w:jc w:val="both"/>
        <w:outlineLvl w:val="3"/>
        <w:rPr>
          <w:rFonts w:ascii="Times New Roman" w:eastAsia="Lucida Sans Unicode" w:hAnsi="Times New Roman" w:cs="Mangal"/>
          <w:b/>
          <w:bCs/>
          <w:i/>
          <w:kern w:val="2"/>
          <w:sz w:val="28"/>
          <w:szCs w:val="28"/>
          <w:lang w:eastAsia="hi-IN" w:bidi="hi-IN"/>
        </w:rPr>
      </w:pPr>
      <w:r w:rsidRPr="001112F7">
        <w:rPr>
          <w:rFonts w:ascii="Times New Roman" w:eastAsia="Lucida Sans Unicode" w:hAnsi="Times New Roman" w:cs="Times New Roman"/>
          <w:i/>
          <w:kern w:val="2"/>
          <w:sz w:val="28"/>
          <w:szCs w:val="28"/>
          <w:lang w:eastAsia="hi-IN" w:bidi="hi-IN"/>
        </w:rPr>
        <w:t xml:space="preserve">- </w:t>
      </w:r>
      <w:r w:rsidRPr="001112F7">
        <w:rPr>
          <w:rFonts w:ascii="Times New Roman" w:eastAsia="Lucida Sans Unicode" w:hAnsi="Times New Roman" w:cs="Mangal"/>
          <w:b/>
          <w:bCs/>
          <w:i/>
          <w:kern w:val="2"/>
          <w:sz w:val="28"/>
          <w:szCs w:val="28"/>
          <w:lang w:eastAsia="hi-IN" w:bidi="hi-IN"/>
        </w:rPr>
        <w:t>устройству приподнятых пешеходных переходов по адресам:</w:t>
      </w:r>
    </w:p>
    <w:p w:rsidR="000A2A1A" w:rsidRDefault="000A2A1A" w:rsidP="005E7881">
      <w:pPr>
        <w:suppressAutoHyphens/>
        <w:spacing w:after="0" w:line="240" w:lineRule="auto"/>
        <w:ind w:firstLine="1418"/>
        <w:jc w:val="both"/>
        <w:outlineLvl w:val="3"/>
        <w:rPr>
          <w:rFonts w:ascii="Times New Roman" w:eastAsia="Lucida Sans Unicode" w:hAnsi="Times New Roman" w:cs="Mangal"/>
          <w:bCs/>
          <w:kern w:val="2"/>
          <w:sz w:val="28"/>
          <w:szCs w:val="28"/>
          <w:lang w:eastAsia="hi-IN" w:bidi="hi-IN"/>
        </w:rPr>
      </w:pPr>
      <w:r>
        <w:rPr>
          <w:rFonts w:ascii="Times New Roman" w:eastAsia="Lucida Sans Unicode" w:hAnsi="Times New Roman" w:cs="Mangal"/>
          <w:bCs/>
          <w:kern w:val="2"/>
          <w:sz w:val="28"/>
          <w:szCs w:val="28"/>
          <w:lang w:eastAsia="hi-IN" w:bidi="hi-IN"/>
        </w:rPr>
        <w:t xml:space="preserve">- </w:t>
      </w:r>
      <w:r w:rsidRPr="000A2A1A">
        <w:rPr>
          <w:rFonts w:ascii="Times New Roman" w:eastAsia="Lucida Sans Unicode" w:hAnsi="Times New Roman" w:cs="Mangal"/>
          <w:bCs/>
          <w:kern w:val="2"/>
          <w:sz w:val="28"/>
          <w:szCs w:val="28"/>
          <w:lang w:eastAsia="hi-IN" w:bidi="hi-IN"/>
        </w:rPr>
        <w:t>ул. Попутная (напротив д. 2 корп.1 по ул. Производственная);</w:t>
      </w:r>
    </w:p>
    <w:p w:rsidR="000A2A1A" w:rsidRPr="000A2A1A" w:rsidRDefault="000A2A1A" w:rsidP="005E7881">
      <w:pPr>
        <w:suppressAutoHyphens/>
        <w:spacing w:after="0" w:line="240" w:lineRule="auto"/>
        <w:ind w:firstLine="1418"/>
        <w:jc w:val="both"/>
        <w:outlineLvl w:val="3"/>
        <w:rPr>
          <w:rFonts w:ascii="Times New Roman" w:eastAsia="Lucida Sans Unicode" w:hAnsi="Times New Roman" w:cs="Mangal"/>
          <w:bCs/>
          <w:kern w:val="2"/>
          <w:sz w:val="28"/>
          <w:szCs w:val="28"/>
          <w:lang w:eastAsia="hi-IN" w:bidi="hi-IN"/>
        </w:rPr>
      </w:pPr>
      <w:r>
        <w:rPr>
          <w:rFonts w:ascii="Times New Roman" w:eastAsia="Lucida Sans Unicode" w:hAnsi="Times New Roman" w:cs="Mangal"/>
          <w:bCs/>
          <w:kern w:val="2"/>
          <w:sz w:val="28"/>
          <w:szCs w:val="28"/>
          <w:lang w:eastAsia="hi-IN" w:bidi="hi-IN"/>
        </w:rPr>
        <w:t>-</w:t>
      </w:r>
      <w:r w:rsidRPr="000A2A1A">
        <w:rPr>
          <w:rFonts w:ascii="Times New Roman" w:eastAsia="Lucida Sans Unicode" w:hAnsi="Times New Roman" w:cs="Mangal"/>
          <w:bCs/>
          <w:kern w:val="2"/>
          <w:sz w:val="28"/>
          <w:szCs w:val="28"/>
          <w:lang w:eastAsia="hi-IN" w:bidi="hi-IN"/>
        </w:rPr>
        <w:t xml:space="preserve"> ул. Богданова (напротив д. 12 корп.1 по ул. Богданова).</w:t>
      </w:r>
    </w:p>
    <w:p w:rsidR="000A2A1A" w:rsidRPr="001112F7" w:rsidRDefault="000A2A1A" w:rsidP="005E7881">
      <w:pPr>
        <w:tabs>
          <w:tab w:val="left" w:pos="950"/>
        </w:tabs>
        <w:suppressAutoHyphens/>
        <w:spacing w:after="0" w:line="240" w:lineRule="auto"/>
        <w:ind w:firstLine="708"/>
        <w:contextualSpacing/>
        <w:jc w:val="both"/>
        <w:rPr>
          <w:rFonts w:ascii="Times New Roman" w:eastAsia="Lucida Sans Unicode" w:hAnsi="Times New Roman" w:cs="Mangal"/>
          <w:b/>
          <w:bCs/>
          <w:i/>
          <w:kern w:val="2"/>
          <w:sz w:val="28"/>
          <w:szCs w:val="28"/>
          <w:lang w:eastAsia="hi-IN" w:bidi="hi-IN"/>
        </w:rPr>
      </w:pPr>
      <w:r w:rsidRPr="001112F7">
        <w:rPr>
          <w:rFonts w:ascii="Times New Roman" w:eastAsia="Lucida Sans Unicode" w:hAnsi="Times New Roman" w:cs="Mangal"/>
          <w:b/>
          <w:bCs/>
          <w:i/>
          <w:kern w:val="2"/>
          <w:sz w:val="28"/>
          <w:szCs w:val="28"/>
          <w:lang w:eastAsia="hi-IN" w:bidi="hi-IN"/>
        </w:rPr>
        <w:t>- установке дорожных знаков «Жилая зона» по адресам:</w:t>
      </w:r>
    </w:p>
    <w:p w:rsidR="000A2A1A" w:rsidRDefault="000A2A1A" w:rsidP="005E7881">
      <w:pPr>
        <w:suppressAutoHyphens/>
        <w:spacing w:after="0" w:line="240" w:lineRule="auto"/>
        <w:ind w:firstLine="1418"/>
        <w:contextualSpacing/>
        <w:jc w:val="both"/>
        <w:rPr>
          <w:rFonts w:ascii="Times New Roman" w:eastAsia="Lucida Sans Unicode" w:hAnsi="Times New Roman" w:cs="Mangal"/>
          <w:bCs/>
          <w:kern w:val="2"/>
          <w:sz w:val="28"/>
          <w:szCs w:val="28"/>
          <w:lang w:eastAsia="hi-IN" w:bidi="hi-IN"/>
        </w:rPr>
      </w:pPr>
      <w:r w:rsidRPr="001112F7">
        <w:rPr>
          <w:rFonts w:ascii="Times New Roman" w:eastAsia="Lucida Sans Unicode" w:hAnsi="Times New Roman" w:cs="Mangal"/>
          <w:bCs/>
          <w:kern w:val="2"/>
          <w:sz w:val="28"/>
          <w:szCs w:val="28"/>
          <w:lang w:eastAsia="hi-IN" w:bidi="hi-IN"/>
        </w:rPr>
        <w:t xml:space="preserve">- </w:t>
      </w:r>
      <w:r w:rsidRPr="000A2A1A">
        <w:rPr>
          <w:rFonts w:ascii="Times New Roman" w:eastAsia="Lucida Sans Unicode" w:hAnsi="Times New Roman" w:cs="Mangal"/>
          <w:bCs/>
          <w:kern w:val="2"/>
          <w:sz w:val="28"/>
          <w:szCs w:val="28"/>
          <w:lang w:eastAsia="hi-IN" w:bidi="hi-IN"/>
        </w:rPr>
        <w:t>ул. Волынская, д.3</w:t>
      </w:r>
      <w:r>
        <w:rPr>
          <w:rFonts w:ascii="Times New Roman" w:eastAsia="Lucida Sans Unicode" w:hAnsi="Times New Roman" w:cs="Mangal"/>
          <w:bCs/>
          <w:kern w:val="2"/>
          <w:sz w:val="28"/>
          <w:szCs w:val="28"/>
          <w:lang w:eastAsia="hi-IN" w:bidi="hi-IN"/>
        </w:rPr>
        <w:t>;</w:t>
      </w:r>
    </w:p>
    <w:p w:rsidR="000A2A1A" w:rsidRDefault="000A2A1A" w:rsidP="005E7881">
      <w:pPr>
        <w:suppressAutoHyphens/>
        <w:spacing w:after="0" w:line="240" w:lineRule="auto"/>
        <w:ind w:firstLine="1418"/>
        <w:contextualSpacing/>
        <w:jc w:val="both"/>
        <w:rPr>
          <w:rFonts w:ascii="Times New Roman" w:eastAsia="Lucida Sans Unicode" w:hAnsi="Times New Roman" w:cs="Mangal"/>
          <w:bCs/>
          <w:kern w:val="2"/>
          <w:sz w:val="28"/>
          <w:szCs w:val="28"/>
          <w:lang w:eastAsia="hi-IN" w:bidi="hi-IN"/>
        </w:rPr>
      </w:pPr>
      <w:r>
        <w:rPr>
          <w:rFonts w:ascii="Times New Roman" w:eastAsia="Lucida Sans Unicode" w:hAnsi="Times New Roman" w:cs="Mangal"/>
          <w:bCs/>
          <w:kern w:val="2"/>
          <w:sz w:val="28"/>
          <w:szCs w:val="28"/>
          <w:lang w:eastAsia="hi-IN" w:bidi="hi-IN"/>
        </w:rPr>
        <w:t>-</w:t>
      </w:r>
      <w:r w:rsidRPr="000A2A1A">
        <w:rPr>
          <w:rFonts w:ascii="Times New Roman" w:eastAsia="Lucida Sans Unicode" w:hAnsi="Times New Roman" w:cs="Mangal"/>
          <w:bCs/>
          <w:kern w:val="2"/>
          <w:sz w:val="28"/>
          <w:szCs w:val="28"/>
          <w:lang w:eastAsia="hi-IN" w:bidi="hi-IN"/>
        </w:rPr>
        <w:t xml:space="preserve"> ул. Родниковая</w:t>
      </w:r>
      <w:r w:rsidR="001112F7">
        <w:rPr>
          <w:rFonts w:ascii="Times New Roman" w:eastAsia="Lucida Sans Unicode" w:hAnsi="Times New Roman" w:cs="Mangal"/>
          <w:bCs/>
          <w:kern w:val="2"/>
          <w:sz w:val="28"/>
          <w:szCs w:val="28"/>
          <w:lang w:eastAsia="hi-IN" w:bidi="hi-IN"/>
        </w:rPr>
        <w:t>,</w:t>
      </w:r>
      <w:r w:rsidRPr="000A2A1A">
        <w:rPr>
          <w:rFonts w:ascii="Times New Roman" w:eastAsia="Lucida Sans Unicode" w:hAnsi="Times New Roman" w:cs="Mangal"/>
          <w:bCs/>
          <w:kern w:val="2"/>
          <w:sz w:val="28"/>
          <w:szCs w:val="28"/>
          <w:lang w:eastAsia="hi-IN" w:bidi="hi-IN"/>
        </w:rPr>
        <w:t xml:space="preserve"> д.14</w:t>
      </w:r>
      <w:r>
        <w:rPr>
          <w:rFonts w:ascii="Times New Roman" w:eastAsia="Lucida Sans Unicode" w:hAnsi="Times New Roman" w:cs="Mangal"/>
          <w:bCs/>
          <w:kern w:val="2"/>
          <w:sz w:val="28"/>
          <w:szCs w:val="28"/>
          <w:lang w:eastAsia="hi-IN" w:bidi="hi-IN"/>
        </w:rPr>
        <w:t>;</w:t>
      </w:r>
    </w:p>
    <w:p w:rsidR="000A2A1A" w:rsidRDefault="000A2A1A" w:rsidP="005E7881">
      <w:pPr>
        <w:suppressAutoHyphens/>
        <w:spacing w:after="0" w:line="240" w:lineRule="auto"/>
        <w:ind w:firstLine="1418"/>
        <w:contextualSpacing/>
        <w:jc w:val="both"/>
        <w:rPr>
          <w:rFonts w:ascii="Times New Roman" w:eastAsia="Lucida Sans Unicode" w:hAnsi="Times New Roman" w:cs="Mangal"/>
          <w:bCs/>
          <w:kern w:val="2"/>
          <w:sz w:val="28"/>
          <w:szCs w:val="28"/>
          <w:lang w:eastAsia="hi-IN" w:bidi="hi-IN"/>
        </w:rPr>
      </w:pPr>
      <w:r>
        <w:rPr>
          <w:rFonts w:ascii="Times New Roman" w:eastAsia="Lucida Sans Unicode" w:hAnsi="Times New Roman" w:cs="Mangal"/>
          <w:bCs/>
          <w:kern w:val="2"/>
          <w:sz w:val="28"/>
          <w:szCs w:val="28"/>
          <w:lang w:eastAsia="hi-IN" w:bidi="hi-IN"/>
        </w:rPr>
        <w:t>-</w:t>
      </w:r>
      <w:r w:rsidRPr="000A2A1A">
        <w:rPr>
          <w:rFonts w:ascii="Times New Roman" w:eastAsia="Lucida Sans Unicode" w:hAnsi="Times New Roman" w:cs="Mangal"/>
          <w:bCs/>
          <w:kern w:val="2"/>
          <w:sz w:val="28"/>
          <w:szCs w:val="28"/>
          <w:lang w:eastAsia="hi-IN" w:bidi="hi-IN"/>
        </w:rPr>
        <w:t xml:space="preserve"> ул. Родниковая</w:t>
      </w:r>
      <w:r w:rsidR="001112F7">
        <w:rPr>
          <w:rFonts w:ascii="Times New Roman" w:eastAsia="Lucida Sans Unicode" w:hAnsi="Times New Roman" w:cs="Mangal"/>
          <w:bCs/>
          <w:kern w:val="2"/>
          <w:sz w:val="28"/>
          <w:szCs w:val="28"/>
          <w:lang w:eastAsia="hi-IN" w:bidi="hi-IN"/>
        </w:rPr>
        <w:t>,</w:t>
      </w:r>
      <w:r w:rsidRPr="000A2A1A">
        <w:rPr>
          <w:rFonts w:ascii="Times New Roman" w:eastAsia="Lucida Sans Unicode" w:hAnsi="Times New Roman" w:cs="Mangal"/>
          <w:bCs/>
          <w:kern w:val="2"/>
          <w:sz w:val="28"/>
          <w:szCs w:val="28"/>
          <w:lang w:eastAsia="hi-IN" w:bidi="hi-IN"/>
        </w:rPr>
        <w:t xml:space="preserve"> д.18.</w:t>
      </w:r>
    </w:p>
    <w:p w:rsidR="004709C3" w:rsidRPr="000A2A1A" w:rsidRDefault="004709C3" w:rsidP="005E7881">
      <w:pPr>
        <w:suppressAutoHyphens/>
        <w:spacing w:after="0" w:line="240" w:lineRule="auto"/>
        <w:ind w:firstLine="1418"/>
        <w:contextualSpacing/>
        <w:jc w:val="both"/>
        <w:rPr>
          <w:rFonts w:ascii="Times New Roman" w:eastAsia="Lucida Sans Unicode" w:hAnsi="Times New Roman" w:cs="Mangal"/>
          <w:bCs/>
          <w:kern w:val="2"/>
          <w:sz w:val="28"/>
          <w:szCs w:val="28"/>
          <w:lang w:eastAsia="hi-IN" w:bidi="hi-IN"/>
        </w:rPr>
      </w:pPr>
    </w:p>
    <w:p w:rsidR="000A2A1A" w:rsidRPr="001112F7" w:rsidRDefault="000A2A1A" w:rsidP="005E7881">
      <w:pPr>
        <w:tabs>
          <w:tab w:val="left" w:pos="950"/>
        </w:tabs>
        <w:suppressAutoHyphens/>
        <w:spacing w:after="0" w:line="240" w:lineRule="auto"/>
        <w:ind w:firstLine="708"/>
        <w:contextualSpacing/>
        <w:jc w:val="both"/>
        <w:rPr>
          <w:rFonts w:ascii="Times New Roman" w:eastAsia="Lucida Sans Unicode" w:hAnsi="Times New Roman" w:cs="Mangal"/>
          <w:b/>
          <w:bCs/>
          <w:i/>
          <w:kern w:val="2"/>
          <w:sz w:val="28"/>
          <w:szCs w:val="28"/>
          <w:lang w:eastAsia="hi-IN" w:bidi="hi-IN"/>
        </w:rPr>
      </w:pPr>
      <w:r w:rsidRPr="001112F7">
        <w:rPr>
          <w:rFonts w:ascii="Times New Roman" w:eastAsia="Lucida Sans Unicode" w:hAnsi="Times New Roman" w:cs="Mangal"/>
          <w:b/>
          <w:bCs/>
          <w:i/>
          <w:kern w:val="2"/>
          <w:sz w:val="28"/>
          <w:szCs w:val="28"/>
          <w:lang w:eastAsia="hi-IN" w:bidi="hi-IN"/>
        </w:rPr>
        <w:lastRenderedPageBreak/>
        <w:t>- установке светофорных объектов:</w:t>
      </w:r>
    </w:p>
    <w:p w:rsidR="000A2A1A" w:rsidRPr="000A2A1A" w:rsidRDefault="000A2A1A" w:rsidP="005E7881">
      <w:pPr>
        <w:suppressAutoHyphens/>
        <w:spacing w:after="0" w:line="240" w:lineRule="auto"/>
        <w:ind w:firstLine="1418"/>
        <w:contextualSpacing/>
        <w:jc w:val="both"/>
        <w:rPr>
          <w:rFonts w:ascii="Times New Roman" w:eastAsia="Lucida Sans Unicode" w:hAnsi="Times New Roman" w:cs="Mangal"/>
          <w:bCs/>
          <w:kern w:val="2"/>
          <w:sz w:val="28"/>
          <w:szCs w:val="28"/>
          <w:lang w:eastAsia="hi-IN" w:bidi="hi-IN"/>
        </w:rPr>
      </w:pPr>
      <w:r w:rsidRPr="000A2A1A">
        <w:rPr>
          <w:rFonts w:ascii="Times New Roman" w:eastAsia="Lucida Sans Unicode" w:hAnsi="Times New Roman" w:cs="Mangal"/>
          <w:bCs/>
          <w:kern w:val="2"/>
          <w:sz w:val="28"/>
          <w:szCs w:val="28"/>
          <w:lang w:eastAsia="hi-IN" w:bidi="hi-IN"/>
        </w:rPr>
        <w:t>- ул. Авиаторов, д.2,</w:t>
      </w:r>
    </w:p>
    <w:p w:rsidR="000A2A1A" w:rsidRPr="000A2A1A" w:rsidRDefault="000A2A1A" w:rsidP="005E7881">
      <w:pPr>
        <w:suppressAutoHyphens/>
        <w:spacing w:after="0" w:line="240" w:lineRule="auto"/>
        <w:ind w:firstLine="1418"/>
        <w:contextualSpacing/>
        <w:jc w:val="both"/>
        <w:rPr>
          <w:rFonts w:ascii="Times New Roman" w:eastAsia="Lucida Sans Unicode" w:hAnsi="Times New Roman" w:cs="Mangal"/>
          <w:bCs/>
          <w:kern w:val="2"/>
          <w:sz w:val="28"/>
          <w:szCs w:val="28"/>
          <w:lang w:eastAsia="hi-IN" w:bidi="hi-IN"/>
        </w:rPr>
      </w:pPr>
      <w:r w:rsidRPr="000A2A1A">
        <w:rPr>
          <w:rFonts w:ascii="Times New Roman" w:eastAsia="Lucida Sans Unicode" w:hAnsi="Times New Roman" w:cs="Mangal"/>
          <w:bCs/>
          <w:kern w:val="2"/>
          <w:sz w:val="28"/>
          <w:szCs w:val="28"/>
          <w:lang w:eastAsia="hi-IN" w:bidi="hi-IN"/>
        </w:rPr>
        <w:t>- ул. Производственная</w:t>
      </w:r>
      <w:r>
        <w:rPr>
          <w:rFonts w:ascii="Times New Roman" w:eastAsia="Lucida Sans Unicode" w:hAnsi="Times New Roman" w:cs="Mangal"/>
          <w:bCs/>
          <w:kern w:val="2"/>
          <w:sz w:val="28"/>
          <w:szCs w:val="28"/>
          <w:lang w:eastAsia="hi-IN" w:bidi="hi-IN"/>
        </w:rPr>
        <w:t>,</w:t>
      </w:r>
      <w:r w:rsidRPr="000A2A1A">
        <w:rPr>
          <w:rFonts w:ascii="Times New Roman" w:eastAsia="Lucida Sans Unicode" w:hAnsi="Times New Roman" w:cs="Mangal"/>
          <w:bCs/>
          <w:kern w:val="2"/>
          <w:sz w:val="28"/>
          <w:szCs w:val="28"/>
          <w:lang w:eastAsia="hi-IN" w:bidi="hi-IN"/>
        </w:rPr>
        <w:t xml:space="preserve"> напротив д.3,</w:t>
      </w:r>
    </w:p>
    <w:p w:rsidR="000A2A1A" w:rsidRPr="000A2A1A" w:rsidRDefault="000A2A1A" w:rsidP="005E7881">
      <w:pPr>
        <w:suppressAutoHyphens/>
        <w:spacing w:after="0" w:line="240" w:lineRule="auto"/>
        <w:ind w:firstLine="1418"/>
        <w:contextualSpacing/>
        <w:jc w:val="both"/>
        <w:rPr>
          <w:rFonts w:ascii="Times New Roman" w:eastAsia="Lucida Sans Unicode" w:hAnsi="Times New Roman" w:cs="Mangal"/>
          <w:bCs/>
          <w:kern w:val="2"/>
          <w:sz w:val="28"/>
          <w:szCs w:val="28"/>
          <w:lang w:eastAsia="hi-IN" w:bidi="hi-IN"/>
        </w:rPr>
      </w:pPr>
      <w:r w:rsidRPr="000A2A1A">
        <w:rPr>
          <w:rFonts w:ascii="Times New Roman" w:eastAsia="Lucida Sans Unicode" w:hAnsi="Times New Roman" w:cs="Mangal"/>
          <w:bCs/>
          <w:kern w:val="2"/>
          <w:sz w:val="28"/>
          <w:szCs w:val="28"/>
          <w:lang w:eastAsia="hi-IN" w:bidi="hi-IN"/>
        </w:rPr>
        <w:t>- Солнцевский пр</w:t>
      </w:r>
      <w:r w:rsidR="001112F7">
        <w:rPr>
          <w:rFonts w:ascii="Times New Roman" w:eastAsia="Lucida Sans Unicode" w:hAnsi="Times New Roman" w:cs="Mangal"/>
          <w:bCs/>
          <w:kern w:val="2"/>
          <w:sz w:val="28"/>
          <w:szCs w:val="28"/>
          <w:lang w:eastAsia="hi-IN" w:bidi="hi-IN"/>
        </w:rPr>
        <w:t>осп.,</w:t>
      </w:r>
      <w:r w:rsidRPr="000A2A1A">
        <w:rPr>
          <w:rFonts w:ascii="Times New Roman" w:eastAsia="Lucida Sans Unicode" w:hAnsi="Times New Roman" w:cs="Mangal"/>
          <w:bCs/>
          <w:kern w:val="2"/>
          <w:sz w:val="28"/>
          <w:szCs w:val="28"/>
          <w:lang w:eastAsia="hi-IN" w:bidi="hi-IN"/>
        </w:rPr>
        <w:t xml:space="preserve"> д.15.</w:t>
      </w:r>
    </w:p>
    <w:p w:rsidR="000A2A1A" w:rsidRPr="001112F7" w:rsidRDefault="000A2A1A" w:rsidP="005E7881">
      <w:pPr>
        <w:tabs>
          <w:tab w:val="left" w:pos="950"/>
        </w:tabs>
        <w:suppressAutoHyphens/>
        <w:spacing w:after="0" w:line="240" w:lineRule="auto"/>
        <w:ind w:firstLine="708"/>
        <w:contextualSpacing/>
        <w:jc w:val="both"/>
        <w:rPr>
          <w:rFonts w:ascii="Times New Roman" w:eastAsia="Lucida Sans Unicode" w:hAnsi="Times New Roman" w:cs="Mangal"/>
          <w:b/>
          <w:bCs/>
          <w:i/>
          <w:kern w:val="2"/>
          <w:sz w:val="28"/>
          <w:szCs w:val="28"/>
          <w:lang w:eastAsia="hi-IN" w:bidi="hi-IN"/>
        </w:rPr>
      </w:pPr>
      <w:r w:rsidRPr="001112F7">
        <w:rPr>
          <w:rFonts w:ascii="Times New Roman" w:eastAsia="Lucida Sans Unicode" w:hAnsi="Times New Roman" w:cs="Mangal"/>
          <w:b/>
          <w:bCs/>
          <w:i/>
          <w:kern w:val="2"/>
          <w:sz w:val="28"/>
          <w:szCs w:val="28"/>
          <w:lang w:eastAsia="hi-IN" w:bidi="hi-IN"/>
        </w:rPr>
        <w:t>- установке новых остановочных павильонов:</w:t>
      </w:r>
    </w:p>
    <w:p w:rsidR="000A2A1A" w:rsidRPr="000A2A1A" w:rsidRDefault="000A2A1A" w:rsidP="005E7881">
      <w:pPr>
        <w:suppressAutoHyphens/>
        <w:spacing w:after="0" w:line="240" w:lineRule="auto"/>
        <w:ind w:firstLine="1418"/>
        <w:contextualSpacing/>
        <w:jc w:val="both"/>
        <w:rPr>
          <w:rFonts w:ascii="Times New Roman" w:eastAsia="Lucida Sans Unicode" w:hAnsi="Times New Roman" w:cs="Mangal"/>
          <w:bCs/>
          <w:kern w:val="2"/>
          <w:sz w:val="28"/>
          <w:szCs w:val="28"/>
          <w:lang w:eastAsia="hi-IN" w:bidi="hi-IN"/>
        </w:rPr>
      </w:pPr>
      <w:r w:rsidRPr="000A2A1A">
        <w:rPr>
          <w:rFonts w:ascii="Times New Roman" w:eastAsia="Lucida Sans Unicode" w:hAnsi="Times New Roman" w:cs="Mangal"/>
          <w:bCs/>
          <w:kern w:val="2"/>
          <w:sz w:val="28"/>
          <w:szCs w:val="28"/>
          <w:lang w:eastAsia="hi-IN" w:bidi="hi-IN"/>
        </w:rPr>
        <w:t>- Солнцевский пр</w:t>
      </w:r>
      <w:r w:rsidR="001112F7">
        <w:rPr>
          <w:rFonts w:ascii="Times New Roman" w:eastAsia="Lucida Sans Unicode" w:hAnsi="Times New Roman" w:cs="Mangal"/>
          <w:bCs/>
          <w:kern w:val="2"/>
          <w:sz w:val="28"/>
          <w:szCs w:val="28"/>
          <w:lang w:eastAsia="hi-IN" w:bidi="hi-IN"/>
        </w:rPr>
        <w:t>осп.,</w:t>
      </w:r>
      <w:r w:rsidRPr="000A2A1A">
        <w:rPr>
          <w:rFonts w:ascii="Times New Roman" w:eastAsia="Lucida Sans Unicode" w:hAnsi="Times New Roman" w:cs="Mangal"/>
          <w:bCs/>
          <w:kern w:val="2"/>
          <w:sz w:val="28"/>
          <w:szCs w:val="28"/>
          <w:lang w:eastAsia="hi-IN" w:bidi="hi-IN"/>
        </w:rPr>
        <w:t xml:space="preserve"> напротивд.15 и 17/1,</w:t>
      </w:r>
    </w:p>
    <w:p w:rsidR="000A2A1A" w:rsidRPr="000A2A1A" w:rsidRDefault="000A2A1A" w:rsidP="005E7881">
      <w:pPr>
        <w:suppressAutoHyphens/>
        <w:spacing w:after="0" w:line="240" w:lineRule="auto"/>
        <w:ind w:firstLine="1418"/>
        <w:contextualSpacing/>
        <w:jc w:val="both"/>
        <w:rPr>
          <w:rFonts w:ascii="Times New Roman" w:eastAsia="Lucida Sans Unicode" w:hAnsi="Times New Roman" w:cs="Mangal"/>
          <w:bCs/>
          <w:kern w:val="2"/>
          <w:sz w:val="28"/>
          <w:szCs w:val="28"/>
          <w:lang w:eastAsia="hi-IN" w:bidi="hi-IN"/>
        </w:rPr>
      </w:pPr>
      <w:r w:rsidRPr="000A2A1A">
        <w:rPr>
          <w:rFonts w:ascii="Times New Roman" w:eastAsia="Lucida Sans Unicode" w:hAnsi="Times New Roman" w:cs="Mangal"/>
          <w:bCs/>
          <w:kern w:val="2"/>
          <w:sz w:val="28"/>
          <w:szCs w:val="28"/>
          <w:lang w:eastAsia="hi-IN" w:bidi="hi-IN"/>
        </w:rPr>
        <w:t>- дубл</w:t>
      </w:r>
      <w:r w:rsidR="001112F7">
        <w:rPr>
          <w:rFonts w:ascii="Times New Roman" w:eastAsia="Lucida Sans Unicode" w:hAnsi="Times New Roman" w:cs="Mangal"/>
          <w:bCs/>
          <w:kern w:val="2"/>
          <w:sz w:val="28"/>
          <w:szCs w:val="28"/>
          <w:lang w:eastAsia="hi-IN" w:bidi="hi-IN"/>
        </w:rPr>
        <w:t>ё</w:t>
      </w:r>
      <w:r w:rsidRPr="000A2A1A">
        <w:rPr>
          <w:rFonts w:ascii="Times New Roman" w:eastAsia="Lucida Sans Unicode" w:hAnsi="Times New Roman" w:cs="Mangal"/>
          <w:bCs/>
          <w:kern w:val="2"/>
          <w:sz w:val="28"/>
          <w:szCs w:val="28"/>
          <w:lang w:eastAsia="hi-IN" w:bidi="hi-IN"/>
        </w:rPr>
        <w:t>р Боровского шоссе,</w:t>
      </w:r>
    </w:p>
    <w:p w:rsidR="000A2A1A" w:rsidRPr="000A2A1A" w:rsidRDefault="000A2A1A" w:rsidP="005E7881">
      <w:pPr>
        <w:suppressAutoHyphens/>
        <w:spacing w:after="0" w:line="240" w:lineRule="auto"/>
        <w:ind w:firstLine="1418"/>
        <w:contextualSpacing/>
        <w:jc w:val="both"/>
        <w:rPr>
          <w:rFonts w:ascii="Times New Roman" w:eastAsia="Lucida Sans Unicode" w:hAnsi="Times New Roman" w:cs="Mangal"/>
          <w:bCs/>
          <w:kern w:val="2"/>
          <w:sz w:val="28"/>
          <w:szCs w:val="28"/>
          <w:lang w:eastAsia="hi-IN" w:bidi="hi-IN"/>
        </w:rPr>
      </w:pPr>
      <w:r w:rsidRPr="000A2A1A">
        <w:rPr>
          <w:rFonts w:ascii="Times New Roman" w:eastAsia="Lucida Sans Unicode" w:hAnsi="Times New Roman" w:cs="Mangal"/>
          <w:bCs/>
          <w:kern w:val="2"/>
          <w:sz w:val="28"/>
          <w:szCs w:val="28"/>
          <w:lang w:eastAsia="hi-IN" w:bidi="hi-IN"/>
        </w:rPr>
        <w:t>- ул. Попутная</w:t>
      </w:r>
      <w:r w:rsidR="001112F7">
        <w:rPr>
          <w:rFonts w:ascii="Times New Roman" w:eastAsia="Lucida Sans Unicode" w:hAnsi="Times New Roman" w:cs="Mangal"/>
          <w:bCs/>
          <w:kern w:val="2"/>
          <w:sz w:val="28"/>
          <w:szCs w:val="28"/>
          <w:lang w:eastAsia="hi-IN" w:bidi="hi-IN"/>
        </w:rPr>
        <w:t>,</w:t>
      </w:r>
      <w:r w:rsidRPr="000A2A1A">
        <w:rPr>
          <w:rFonts w:ascii="Times New Roman" w:eastAsia="Lucida Sans Unicode" w:hAnsi="Times New Roman" w:cs="Mangal"/>
          <w:bCs/>
          <w:kern w:val="2"/>
          <w:sz w:val="28"/>
          <w:szCs w:val="28"/>
          <w:lang w:eastAsia="hi-IN" w:bidi="hi-IN"/>
        </w:rPr>
        <w:t xml:space="preserve"> д.5.</w:t>
      </w:r>
    </w:p>
    <w:p w:rsidR="00904F94" w:rsidRDefault="00904F94" w:rsidP="005E7881">
      <w:pPr>
        <w:suppressAutoHyphens/>
        <w:spacing w:after="0" w:line="240" w:lineRule="auto"/>
        <w:rPr>
          <w:rFonts w:ascii="Times New Roman" w:eastAsia="Lucida Sans Unicode" w:hAnsi="Times New Roman" w:cs="Mangal"/>
          <w:kern w:val="1"/>
          <w:sz w:val="28"/>
          <w:szCs w:val="28"/>
          <w:lang w:eastAsia="hi-IN" w:bidi="hi-IN"/>
        </w:rPr>
      </w:pPr>
    </w:p>
    <w:p w:rsidR="007A4636" w:rsidRDefault="007A4636" w:rsidP="005E7881">
      <w:pPr>
        <w:suppressAutoHyphens/>
        <w:spacing w:after="0" w:line="240" w:lineRule="auto"/>
        <w:rPr>
          <w:rFonts w:ascii="Times New Roman" w:eastAsia="Lucida Sans Unicode" w:hAnsi="Times New Roman" w:cs="Mangal"/>
          <w:kern w:val="1"/>
          <w:sz w:val="28"/>
          <w:szCs w:val="28"/>
          <w:lang w:eastAsia="hi-IN" w:bidi="hi-IN"/>
        </w:rPr>
      </w:pPr>
    </w:p>
    <w:p w:rsidR="00291987" w:rsidRPr="00BE096D" w:rsidRDefault="00291987" w:rsidP="005E7881">
      <w:pPr>
        <w:suppressAutoHyphens/>
        <w:spacing w:after="0" w:line="240" w:lineRule="auto"/>
        <w:jc w:val="center"/>
        <w:rPr>
          <w:rFonts w:ascii="Times New Roman" w:eastAsia="Calibri" w:hAnsi="Times New Roman" w:cs="Times New Roman"/>
          <w:b/>
          <w:bCs/>
          <w:i/>
          <w:iCs/>
          <w:kern w:val="1"/>
          <w:sz w:val="28"/>
          <w:szCs w:val="28"/>
          <w:u w:val="single"/>
          <w:lang w:eastAsia="hi-IN" w:bidi="hi-IN"/>
        </w:rPr>
      </w:pPr>
      <w:r w:rsidRPr="00BE096D">
        <w:rPr>
          <w:rFonts w:ascii="Times New Roman" w:eastAsia="Calibri" w:hAnsi="Times New Roman" w:cs="Times New Roman"/>
          <w:b/>
          <w:bCs/>
          <w:i/>
          <w:iCs/>
          <w:kern w:val="1"/>
          <w:sz w:val="28"/>
          <w:szCs w:val="28"/>
          <w:u w:val="single"/>
          <w:lang w:eastAsia="hi-IN" w:bidi="hi-IN"/>
        </w:rPr>
        <w:t>ОРГАНИЗАЦИЯ ДЕЯТЕЛЬНОСТИ ОБЩЕСТВЕННЫХ ПУНКТОВ ОХРАНЫ ПОРЯДКА (ОПОП)</w:t>
      </w:r>
    </w:p>
    <w:p w:rsidR="00291987" w:rsidRPr="00BE096D" w:rsidRDefault="00291987" w:rsidP="005E7881">
      <w:pPr>
        <w:suppressAutoHyphens/>
        <w:spacing w:after="0" w:line="240" w:lineRule="auto"/>
        <w:jc w:val="center"/>
        <w:rPr>
          <w:rFonts w:ascii="Times New Roman" w:eastAsia="Lucida Sans Unicode" w:hAnsi="Times New Roman" w:cs="Times New Roman"/>
          <w:kern w:val="1"/>
          <w:sz w:val="20"/>
          <w:szCs w:val="20"/>
          <w:lang w:eastAsia="hi-IN" w:bidi="hi-IN"/>
        </w:rPr>
      </w:pPr>
    </w:p>
    <w:p w:rsidR="00291987" w:rsidRPr="008353A8" w:rsidRDefault="00291987" w:rsidP="005E7881">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8353A8">
        <w:rPr>
          <w:rFonts w:ascii="Times New Roman" w:eastAsia="Times New Roman" w:hAnsi="Times New Roman" w:cs="Times New Roman"/>
          <w:sz w:val="28"/>
          <w:szCs w:val="28"/>
          <w:lang w:eastAsia="ru-RU"/>
        </w:rPr>
        <w:t>В течение 202</w:t>
      </w:r>
      <w:r>
        <w:rPr>
          <w:rFonts w:ascii="Times New Roman" w:eastAsia="Times New Roman" w:hAnsi="Times New Roman" w:cs="Times New Roman"/>
          <w:sz w:val="28"/>
          <w:szCs w:val="28"/>
          <w:lang w:eastAsia="ru-RU"/>
        </w:rPr>
        <w:t>3</w:t>
      </w:r>
      <w:r w:rsidRPr="008353A8">
        <w:rPr>
          <w:rFonts w:ascii="Times New Roman" w:eastAsia="Times New Roman" w:hAnsi="Times New Roman" w:cs="Times New Roman"/>
          <w:sz w:val="28"/>
          <w:szCs w:val="28"/>
          <w:lang w:eastAsia="ru-RU"/>
        </w:rPr>
        <w:t xml:space="preserve"> года в общественные пункты охраны порядка поступило и рассмотрено </w:t>
      </w:r>
      <w:r w:rsidR="00EE2590">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677 </w:t>
      </w:r>
      <w:r w:rsidRPr="008353A8">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2</w:t>
      </w:r>
      <w:r w:rsidRPr="008353A8">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10 </w:t>
      </w:r>
      <w:r w:rsidR="00F822C2">
        <w:rPr>
          <w:rFonts w:ascii="Times New Roman" w:eastAsia="Times New Roman" w:hAnsi="Times New Roman" w:cs="Times New Roman"/>
          <w:sz w:val="28"/>
          <w:szCs w:val="28"/>
          <w:lang w:eastAsia="ru-RU"/>
        </w:rPr>
        <w:t>798</w:t>
      </w:r>
      <w:r w:rsidRPr="008353A8">
        <w:rPr>
          <w:rFonts w:ascii="Times New Roman" w:eastAsia="Times New Roman" w:hAnsi="Times New Roman" w:cs="Times New Roman"/>
          <w:sz w:val="28"/>
          <w:szCs w:val="28"/>
          <w:lang w:eastAsia="ru-RU"/>
        </w:rPr>
        <w:t xml:space="preserve">) информаций, в </w:t>
      </w:r>
      <w:proofErr w:type="spellStart"/>
      <w:r w:rsidRPr="008353A8">
        <w:rPr>
          <w:rFonts w:ascii="Times New Roman" w:eastAsia="Times New Roman" w:hAnsi="Times New Roman" w:cs="Times New Roman"/>
          <w:sz w:val="28"/>
          <w:szCs w:val="28"/>
          <w:lang w:eastAsia="ru-RU"/>
        </w:rPr>
        <w:t>т.ч</w:t>
      </w:r>
      <w:proofErr w:type="spellEnd"/>
      <w:r w:rsidRPr="008353A8">
        <w:rPr>
          <w:rFonts w:ascii="Times New Roman" w:eastAsia="Times New Roman" w:hAnsi="Times New Roman" w:cs="Times New Roman"/>
          <w:sz w:val="28"/>
          <w:szCs w:val="28"/>
          <w:lang w:eastAsia="ru-RU"/>
        </w:rPr>
        <w:t>. обращений, по вопросам обеспечения общественного порядка, личной безопасности граждан, их собственности, из них: заявлений и сообщений –</w:t>
      </w:r>
      <w:r>
        <w:rPr>
          <w:rFonts w:ascii="Times New Roman" w:eastAsia="Times New Roman" w:hAnsi="Times New Roman" w:cs="Times New Roman"/>
          <w:sz w:val="28"/>
          <w:szCs w:val="28"/>
          <w:lang w:eastAsia="ru-RU"/>
        </w:rPr>
        <w:t xml:space="preserve"> 1 406 </w:t>
      </w:r>
      <w:r w:rsidRPr="008353A8">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2</w:t>
      </w:r>
      <w:r w:rsidRPr="008353A8">
        <w:rPr>
          <w:rFonts w:ascii="Times New Roman" w:eastAsia="Times New Roman" w:hAnsi="Times New Roman" w:cs="Times New Roman"/>
          <w:sz w:val="28"/>
          <w:szCs w:val="28"/>
          <w:lang w:eastAsia="ru-RU"/>
        </w:rPr>
        <w:t xml:space="preserve"> – </w:t>
      </w:r>
      <w:r w:rsidRPr="0095685F">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w:t>
      </w:r>
      <w:r w:rsidRPr="0095685F">
        <w:rPr>
          <w:rFonts w:ascii="Times New Roman" w:eastAsia="Times New Roman" w:hAnsi="Times New Roman" w:cs="Times New Roman"/>
          <w:sz w:val="28"/>
          <w:szCs w:val="28"/>
          <w:lang w:eastAsia="ru-RU"/>
        </w:rPr>
        <w:t>112</w:t>
      </w:r>
      <w:r w:rsidRPr="008353A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в том числе от граждан 510 и 896 – коллективных;</w:t>
      </w:r>
      <w:proofErr w:type="gramEnd"/>
      <w:r w:rsidRPr="008353A8">
        <w:rPr>
          <w:rFonts w:ascii="Times New Roman" w:eastAsia="Times New Roman" w:hAnsi="Times New Roman" w:cs="Times New Roman"/>
          <w:sz w:val="28"/>
          <w:szCs w:val="28"/>
          <w:lang w:eastAsia="ru-RU"/>
        </w:rPr>
        <w:t xml:space="preserve"> информаций от членов ОПОП о состоянии правопорядка на закрепленной территории – </w:t>
      </w:r>
      <w:r w:rsidR="0083492F">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271 </w:t>
      </w:r>
      <w:r w:rsidRPr="008353A8">
        <w:rPr>
          <w:rFonts w:ascii="Times New Roman" w:eastAsia="Times New Roman" w:hAnsi="Times New Roman" w:cs="Times New Roman"/>
          <w:sz w:val="28"/>
          <w:szCs w:val="28"/>
          <w:lang w:eastAsia="ru-RU"/>
        </w:rPr>
        <w:t>(202</w:t>
      </w:r>
      <w:r w:rsidR="00F822C2">
        <w:rPr>
          <w:rFonts w:ascii="Times New Roman" w:eastAsia="Times New Roman" w:hAnsi="Times New Roman" w:cs="Times New Roman"/>
          <w:sz w:val="28"/>
          <w:szCs w:val="28"/>
          <w:lang w:eastAsia="ru-RU"/>
        </w:rPr>
        <w:t>2</w:t>
      </w:r>
      <w:r w:rsidRPr="008353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8353A8">
        <w:rPr>
          <w:rFonts w:ascii="Times New Roman" w:eastAsia="Times New Roman" w:hAnsi="Times New Roman" w:cs="Times New Roman"/>
          <w:sz w:val="28"/>
          <w:szCs w:val="28"/>
          <w:lang w:eastAsia="ru-RU"/>
        </w:rPr>
        <w:t xml:space="preserve"> </w:t>
      </w:r>
      <w:r w:rsidRPr="00DB36B9">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 </w:t>
      </w:r>
      <w:r w:rsidRPr="00DB36B9">
        <w:rPr>
          <w:rFonts w:ascii="Times New Roman" w:eastAsia="Times New Roman" w:hAnsi="Times New Roman" w:cs="Times New Roman"/>
          <w:sz w:val="28"/>
          <w:szCs w:val="28"/>
          <w:lang w:eastAsia="ru-RU"/>
        </w:rPr>
        <w:t>686</w:t>
      </w:r>
      <w:r w:rsidRPr="008353A8">
        <w:rPr>
          <w:rFonts w:ascii="Times New Roman" w:eastAsia="Times New Roman" w:hAnsi="Times New Roman" w:cs="Times New Roman"/>
          <w:sz w:val="28"/>
          <w:szCs w:val="28"/>
          <w:lang w:eastAsia="ru-RU"/>
        </w:rPr>
        <w:t>).</w:t>
      </w:r>
    </w:p>
    <w:p w:rsidR="00291987" w:rsidRPr="007A4636" w:rsidRDefault="00291987" w:rsidP="005E7881">
      <w:pPr>
        <w:suppressAutoHyphens/>
        <w:spacing w:after="0" w:line="240" w:lineRule="auto"/>
        <w:jc w:val="both"/>
        <w:rPr>
          <w:rFonts w:ascii="Times New Roman" w:eastAsia="Calibri" w:hAnsi="Times New Roman" w:cs="Mangal"/>
          <w:kern w:val="1"/>
          <w:sz w:val="16"/>
          <w:szCs w:val="16"/>
          <w:lang w:eastAsia="hi-IN" w:bidi="hi-IN"/>
        </w:rPr>
      </w:pPr>
    </w:p>
    <w:p w:rsidR="00291987" w:rsidRPr="008353A8" w:rsidRDefault="00291987" w:rsidP="005E7881">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353A8">
        <w:rPr>
          <w:rFonts w:ascii="Times New Roman" w:eastAsia="Times New Roman" w:hAnsi="Times New Roman" w:cs="Times New Roman"/>
          <w:sz w:val="28"/>
          <w:szCs w:val="28"/>
          <w:lang w:eastAsia="ru-RU"/>
        </w:rPr>
        <w:t>По категориям правонарушений:</w:t>
      </w:r>
    </w:p>
    <w:p w:rsidR="00291987" w:rsidRPr="008353A8" w:rsidRDefault="00291987" w:rsidP="005E78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53A8">
        <w:rPr>
          <w:rFonts w:ascii="Times New Roman" w:eastAsia="Times New Roman" w:hAnsi="Times New Roman" w:cs="Times New Roman"/>
          <w:sz w:val="28"/>
          <w:szCs w:val="28"/>
          <w:lang w:eastAsia="ru-RU"/>
        </w:rPr>
        <w:t xml:space="preserve">- о распитии алкогольной и спиртосодержащей продукции в общественных местах – </w:t>
      </w:r>
      <w:r>
        <w:rPr>
          <w:rFonts w:ascii="Times New Roman" w:eastAsia="Times New Roman" w:hAnsi="Times New Roman" w:cs="Times New Roman"/>
          <w:sz w:val="28"/>
          <w:szCs w:val="28"/>
          <w:lang w:eastAsia="ru-RU"/>
        </w:rPr>
        <w:t>115</w:t>
      </w:r>
      <w:r w:rsidRPr="008353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68</w:t>
      </w:r>
      <w:r w:rsidRPr="008353A8">
        <w:rPr>
          <w:rFonts w:ascii="Times New Roman" w:eastAsia="Times New Roman" w:hAnsi="Times New Roman" w:cs="Times New Roman"/>
          <w:sz w:val="28"/>
          <w:szCs w:val="28"/>
          <w:lang w:eastAsia="ru-RU"/>
        </w:rPr>
        <w:t>);</w:t>
      </w:r>
    </w:p>
    <w:p w:rsidR="00291987" w:rsidRPr="008353A8" w:rsidRDefault="00291987" w:rsidP="005E78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53A8">
        <w:rPr>
          <w:rFonts w:ascii="Times New Roman" w:eastAsia="Times New Roman" w:hAnsi="Times New Roman" w:cs="Times New Roman"/>
          <w:sz w:val="28"/>
          <w:szCs w:val="28"/>
          <w:lang w:eastAsia="ru-RU"/>
        </w:rPr>
        <w:t>- о нахождении лиц БОМЖ в жилом секторе –</w:t>
      </w:r>
      <w:r>
        <w:rPr>
          <w:rFonts w:ascii="Times New Roman" w:eastAsia="Times New Roman" w:hAnsi="Times New Roman" w:cs="Times New Roman"/>
          <w:sz w:val="28"/>
          <w:szCs w:val="28"/>
          <w:lang w:eastAsia="ru-RU"/>
        </w:rPr>
        <w:t xml:space="preserve"> 47 </w:t>
      </w:r>
      <w:r w:rsidRPr="008353A8">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5</w:t>
      </w:r>
      <w:r w:rsidRPr="008353A8">
        <w:rPr>
          <w:rFonts w:ascii="Times New Roman" w:eastAsia="Times New Roman" w:hAnsi="Times New Roman" w:cs="Times New Roman"/>
          <w:sz w:val="28"/>
          <w:szCs w:val="28"/>
          <w:lang w:eastAsia="ru-RU"/>
        </w:rPr>
        <w:t>);</w:t>
      </w:r>
    </w:p>
    <w:p w:rsidR="00291987" w:rsidRPr="008353A8" w:rsidRDefault="00291987" w:rsidP="005E78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53A8">
        <w:rPr>
          <w:rFonts w:ascii="Times New Roman" w:eastAsia="Times New Roman" w:hAnsi="Times New Roman" w:cs="Times New Roman"/>
          <w:sz w:val="28"/>
          <w:szCs w:val="28"/>
          <w:lang w:eastAsia="ru-RU"/>
        </w:rPr>
        <w:t xml:space="preserve">- о нарушении правил содержания и выгула домашних животных – </w:t>
      </w:r>
      <w:r>
        <w:rPr>
          <w:rFonts w:ascii="Times New Roman" w:eastAsia="Times New Roman" w:hAnsi="Times New Roman" w:cs="Times New Roman"/>
          <w:sz w:val="28"/>
          <w:szCs w:val="28"/>
          <w:lang w:eastAsia="ru-RU"/>
        </w:rPr>
        <w:t>55</w:t>
      </w:r>
      <w:r w:rsidRPr="008353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82</w:t>
      </w:r>
      <w:r w:rsidRPr="008353A8">
        <w:rPr>
          <w:rFonts w:ascii="Times New Roman" w:eastAsia="Times New Roman" w:hAnsi="Times New Roman" w:cs="Times New Roman"/>
          <w:sz w:val="28"/>
          <w:szCs w:val="28"/>
          <w:lang w:eastAsia="ru-RU"/>
        </w:rPr>
        <w:t>);</w:t>
      </w:r>
    </w:p>
    <w:p w:rsidR="00291987" w:rsidRPr="008353A8" w:rsidRDefault="00291987" w:rsidP="005E78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53A8">
        <w:rPr>
          <w:rFonts w:ascii="Times New Roman" w:eastAsia="Times New Roman" w:hAnsi="Times New Roman" w:cs="Times New Roman"/>
          <w:sz w:val="28"/>
          <w:szCs w:val="28"/>
          <w:lang w:eastAsia="ru-RU"/>
        </w:rPr>
        <w:t xml:space="preserve">- о нарушении правил парковки - </w:t>
      </w:r>
      <w:r>
        <w:rPr>
          <w:rFonts w:ascii="Times New Roman" w:eastAsia="Times New Roman" w:hAnsi="Times New Roman" w:cs="Times New Roman"/>
          <w:sz w:val="28"/>
          <w:szCs w:val="28"/>
          <w:lang w:eastAsia="ru-RU"/>
        </w:rPr>
        <w:t>70</w:t>
      </w:r>
      <w:r w:rsidRPr="008353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111</w:t>
      </w:r>
      <w:r w:rsidRPr="008353A8">
        <w:rPr>
          <w:rFonts w:ascii="Times New Roman" w:eastAsia="Times New Roman" w:hAnsi="Times New Roman" w:cs="Times New Roman"/>
          <w:sz w:val="28"/>
          <w:szCs w:val="28"/>
          <w:lang w:eastAsia="ru-RU"/>
        </w:rPr>
        <w:t>);</w:t>
      </w:r>
    </w:p>
    <w:p w:rsidR="00291987" w:rsidRPr="008353A8" w:rsidRDefault="00291987" w:rsidP="005E78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53A8">
        <w:rPr>
          <w:rFonts w:ascii="Times New Roman" w:eastAsia="Times New Roman" w:hAnsi="Times New Roman" w:cs="Times New Roman"/>
          <w:sz w:val="28"/>
          <w:szCs w:val="28"/>
          <w:lang w:eastAsia="ru-RU"/>
        </w:rPr>
        <w:t>- о выявленных нарушениях в содержании чердачных и подвальных помещений (антитеррористическая защищенность) –</w:t>
      </w:r>
      <w:r>
        <w:rPr>
          <w:rFonts w:ascii="Times New Roman" w:eastAsia="Times New Roman" w:hAnsi="Times New Roman" w:cs="Times New Roman"/>
          <w:sz w:val="28"/>
          <w:szCs w:val="28"/>
          <w:lang w:eastAsia="ru-RU"/>
        </w:rPr>
        <w:t xml:space="preserve"> 404 </w:t>
      </w:r>
      <w:r w:rsidRPr="008353A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447</w:t>
      </w:r>
      <w:r w:rsidRPr="008353A8">
        <w:rPr>
          <w:rFonts w:ascii="Times New Roman" w:eastAsia="Times New Roman" w:hAnsi="Times New Roman" w:cs="Times New Roman"/>
          <w:sz w:val="28"/>
          <w:szCs w:val="28"/>
          <w:lang w:eastAsia="ru-RU"/>
        </w:rPr>
        <w:t>);</w:t>
      </w:r>
    </w:p>
    <w:p w:rsidR="00291987" w:rsidRPr="008353A8" w:rsidRDefault="00291987" w:rsidP="005E78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53A8">
        <w:rPr>
          <w:rFonts w:ascii="Times New Roman" w:eastAsia="Times New Roman" w:hAnsi="Times New Roman" w:cs="Times New Roman"/>
          <w:sz w:val="28"/>
          <w:szCs w:val="28"/>
          <w:lang w:eastAsia="ru-RU"/>
        </w:rPr>
        <w:t>- о нарушениях правил торговли –</w:t>
      </w:r>
      <w:r>
        <w:rPr>
          <w:rFonts w:ascii="Times New Roman" w:eastAsia="Times New Roman" w:hAnsi="Times New Roman" w:cs="Times New Roman"/>
          <w:sz w:val="28"/>
          <w:szCs w:val="28"/>
          <w:lang w:eastAsia="ru-RU"/>
        </w:rPr>
        <w:t xml:space="preserve"> 10 </w:t>
      </w:r>
      <w:r w:rsidRPr="008353A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39</w:t>
      </w:r>
      <w:r w:rsidRPr="008353A8">
        <w:rPr>
          <w:rFonts w:ascii="Times New Roman" w:eastAsia="Times New Roman" w:hAnsi="Times New Roman" w:cs="Times New Roman"/>
          <w:sz w:val="28"/>
          <w:szCs w:val="28"/>
          <w:lang w:eastAsia="ru-RU"/>
        </w:rPr>
        <w:t>);</w:t>
      </w:r>
    </w:p>
    <w:p w:rsidR="00291987" w:rsidRPr="008353A8" w:rsidRDefault="00291987" w:rsidP="005E78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53A8">
        <w:rPr>
          <w:rFonts w:ascii="Times New Roman" w:eastAsia="Times New Roman" w:hAnsi="Times New Roman" w:cs="Times New Roman"/>
          <w:sz w:val="28"/>
          <w:szCs w:val="28"/>
          <w:lang w:eastAsia="ru-RU"/>
        </w:rPr>
        <w:t xml:space="preserve">- о нарушении миграционного законодательства – </w:t>
      </w:r>
      <w:r>
        <w:rPr>
          <w:rFonts w:ascii="Times New Roman" w:eastAsia="Times New Roman" w:hAnsi="Times New Roman" w:cs="Times New Roman"/>
          <w:sz w:val="28"/>
          <w:szCs w:val="28"/>
          <w:lang w:eastAsia="ru-RU"/>
        </w:rPr>
        <w:t xml:space="preserve">356 </w:t>
      </w:r>
      <w:r w:rsidRPr="008353A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268</w:t>
      </w:r>
      <w:r w:rsidRPr="008353A8">
        <w:rPr>
          <w:rFonts w:ascii="Times New Roman" w:eastAsia="Times New Roman" w:hAnsi="Times New Roman" w:cs="Times New Roman"/>
          <w:sz w:val="28"/>
          <w:szCs w:val="28"/>
          <w:lang w:eastAsia="ru-RU"/>
        </w:rPr>
        <w:t>);</w:t>
      </w:r>
    </w:p>
    <w:p w:rsidR="00291987" w:rsidRPr="008353A8" w:rsidRDefault="00291987" w:rsidP="005E78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53A8">
        <w:rPr>
          <w:rFonts w:ascii="Times New Roman" w:eastAsia="Times New Roman" w:hAnsi="Times New Roman" w:cs="Times New Roman"/>
          <w:sz w:val="28"/>
          <w:szCs w:val="28"/>
          <w:lang w:eastAsia="ru-RU"/>
        </w:rPr>
        <w:t xml:space="preserve">- о нарушениях правил благоустройства территории – </w:t>
      </w:r>
      <w:r>
        <w:rPr>
          <w:rFonts w:ascii="Times New Roman" w:eastAsia="Times New Roman" w:hAnsi="Times New Roman" w:cs="Times New Roman"/>
          <w:sz w:val="28"/>
          <w:szCs w:val="28"/>
          <w:lang w:eastAsia="ru-RU"/>
        </w:rPr>
        <w:t xml:space="preserve">103 </w:t>
      </w:r>
      <w:r w:rsidRPr="008353A8">
        <w:rPr>
          <w:rFonts w:ascii="Times New Roman" w:eastAsia="Times New Roman" w:hAnsi="Times New Roman" w:cs="Times New Roman"/>
          <w:sz w:val="28"/>
          <w:szCs w:val="28"/>
          <w:lang w:eastAsia="ru-RU"/>
        </w:rPr>
        <w:t>(265);</w:t>
      </w:r>
    </w:p>
    <w:p w:rsidR="00291987" w:rsidRPr="008353A8" w:rsidRDefault="00291987" w:rsidP="005E78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53A8">
        <w:rPr>
          <w:rFonts w:ascii="Times New Roman" w:eastAsia="Times New Roman" w:hAnsi="Times New Roman" w:cs="Times New Roman"/>
          <w:sz w:val="28"/>
          <w:szCs w:val="28"/>
          <w:lang w:eastAsia="ru-RU"/>
        </w:rPr>
        <w:t xml:space="preserve">- о нарушениях требований пожарной безопасности – </w:t>
      </w:r>
      <w:r>
        <w:rPr>
          <w:rFonts w:ascii="Times New Roman" w:eastAsia="Times New Roman" w:hAnsi="Times New Roman" w:cs="Times New Roman"/>
          <w:sz w:val="28"/>
          <w:szCs w:val="28"/>
          <w:lang w:eastAsia="ru-RU"/>
        </w:rPr>
        <w:t xml:space="preserve">445 </w:t>
      </w:r>
      <w:r w:rsidRPr="008353A8">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60</w:t>
      </w:r>
      <w:r w:rsidRPr="008353A8">
        <w:rPr>
          <w:rFonts w:ascii="Times New Roman" w:eastAsia="Times New Roman" w:hAnsi="Times New Roman" w:cs="Times New Roman"/>
          <w:sz w:val="28"/>
          <w:szCs w:val="28"/>
          <w:lang w:eastAsia="ru-RU"/>
        </w:rPr>
        <w:t>);</w:t>
      </w:r>
    </w:p>
    <w:p w:rsidR="00291987" w:rsidRPr="008353A8" w:rsidRDefault="00291987" w:rsidP="005E78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53A8">
        <w:rPr>
          <w:rFonts w:ascii="Times New Roman" w:eastAsia="Times New Roman" w:hAnsi="Times New Roman" w:cs="Times New Roman"/>
          <w:sz w:val="28"/>
          <w:szCs w:val="28"/>
          <w:lang w:eastAsia="ru-RU"/>
        </w:rPr>
        <w:t xml:space="preserve">- брошенный и разукомплектованный транспорт </w:t>
      </w:r>
      <w:r>
        <w:rPr>
          <w:rFonts w:ascii="Times New Roman" w:eastAsia="Times New Roman" w:hAnsi="Times New Roman" w:cs="Times New Roman"/>
          <w:sz w:val="28"/>
          <w:szCs w:val="28"/>
          <w:lang w:eastAsia="ru-RU"/>
        </w:rPr>
        <w:t>–</w:t>
      </w:r>
      <w:r w:rsidRPr="008353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91 (60)</w:t>
      </w:r>
      <w:r w:rsidRPr="008353A8">
        <w:rPr>
          <w:rFonts w:ascii="Times New Roman" w:eastAsia="Times New Roman" w:hAnsi="Times New Roman" w:cs="Times New Roman"/>
          <w:sz w:val="28"/>
          <w:szCs w:val="28"/>
          <w:lang w:eastAsia="ru-RU"/>
        </w:rPr>
        <w:t>.</w:t>
      </w:r>
    </w:p>
    <w:p w:rsidR="00291987" w:rsidRPr="004709C3" w:rsidRDefault="00291987" w:rsidP="005E7881">
      <w:pPr>
        <w:suppressAutoHyphens/>
        <w:spacing w:after="0" w:line="240" w:lineRule="auto"/>
        <w:jc w:val="both"/>
        <w:rPr>
          <w:rFonts w:ascii="Times New Roman" w:eastAsia="Calibri" w:hAnsi="Times New Roman" w:cs="Mangal"/>
          <w:kern w:val="1"/>
          <w:sz w:val="16"/>
          <w:szCs w:val="16"/>
          <w:lang w:eastAsia="hi-IN" w:bidi="hi-IN"/>
        </w:rPr>
      </w:pPr>
    </w:p>
    <w:p w:rsidR="00291987" w:rsidRDefault="00291987" w:rsidP="005E7881">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353A8">
        <w:rPr>
          <w:rFonts w:ascii="Times New Roman" w:eastAsia="Times New Roman" w:hAnsi="Times New Roman" w:cs="Times New Roman"/>
          <w:sz w:val="28"/>
          <w:szCs w:val="28"/>
          <w:lang w:eastAsia="ru-RU"/>
        </w:rPr>
        <w:t xml:space="preserve">К деятельности общественных пунктов охраны порядка на добровольной основе в актив ОПОП привлечено </w:t>
      </w:r>
      <w:r w:rsidRPr="00973A74">
        <w:rPr>
          <w:rFonts w:ascii="Times New Roman" w:eastAsia="Times New Roman" w:hAnsi="Times New Roman" w:cs="Times New Roman"/>
          <w:b/>
          <w:sz w:val="28"/>
          <w:szCs w:val="28"/>
          <w:lang w:eastAsia="ru-RU"/>
        </w:rPr>
        <w:t>138</w:t>
      </w:r>
      <w:r w:rsidRPr="008353A8">
        <w:rPr>
          <w:rFonts w:ascii="Times New Roman" w:eastAsia="Times New Roman" w:hAnsi="Times New Roman" w:cs="Times New Roman"/>
          <w:sz w:val="28"/>
          <w:szCs w:val="28"/>
          <w:lang w:eastAsia="ru-RU"/>
        </w:rPr>
        <w:t xml:space="preserve"> человек</w:t>
      </w:r>
      <w:r>
        <w:rPr>
          <w:rFonts w:ascii="Times New Roman" w:eastAsia="Times New Roman" w:hAnsi="Times New Roman" w:cs="Times New Roman"/>
          <w:sz w:val="28"/>
          <w:szCs w:val="28"/>
          <w:lang w:eastAsia="ru-RU"/>
        </w:rPr>
        <w:t>,</w:t>
      </w:r>
      <w:r w:rsidRPr="008353A8">
        <w:rPr>
          <w:rFonts w:ascii="Times New Roman" w:eastAsia="Times New Roman" w:hAnsi="Times New Roman" w:cs="Times New Roman"/>
          <w:sz w:val="28"/>
          <w:szCs w:val="28"/>
          <w:lang w:eastAsia="ru-RU"/>
        </w:rPr>
        <w:t xml:space="preserve"> из них: членов ОПОП – </w:t>
      </w:r>
      <w:r>
        <w:rPr>
          <w:rFonts w:ascii="Times New Roman" w:eastAsia="Times New Roman" w:hAnsi="Times New Roman" w:cs="Times New Roman"/>
          <w:sz w:val="28"/>
          <w:szCs w:val="28"/>
          <w:lang w:eastAsia="ru-RU"/>
        </w:rPr>
        <w:t>94</w:t>
      </w:r>
      <w:r w:rsidRPr="008353A8">
        <w:rPr>
          <w:rFonts w:ascii="Times New Roman" w:eastAsia="Times New Roman" w:hAnsi="Times New Roman" w:cs="Times New Roman"/>
          <w:sz w:val="28"/>
          <w:szCs w:val="28"/>
          <w:lang w:eastAsia="ru-RU"/>
        </w:rPr>
        <w:t xml:space="preserve">, членов совета ОПОП – </w:t>
      </w:r>
      <w:r>
        <w:rPr>
          <w:rFonts w:ascii="Times New Roman" w:eastAsia="Times New Roman" w:hAnsi="Times New Roman" w:cs="Times New Roman"/>
          <w:sz w:val="28"/>
          <w:szCs w:val="28"/>
          <w:lang w:eastAsia="ru-RU"/>
        </w:rPr>
        <w:t>44</w:t>
      </w:r>
      <w:r w:rsidRPr="008353A8">
        <w:rPr>
          <w:rFonts w:ascii="Times New Roman" w:eastAsia="Times New Roman" w:hAnsi="Times New Roman" w:cs="Times New Roman"/>
          <w:sz w:val="28"/>
          <w:szCs w:val="28"/>
          <w:lang w:eastAsia="ru-RU"/>
        </w:rPr>
        <w:t>, в том числе: представители ТСЖ, ЖСК, ЖК и других жилищных общественных объединений, старшие по домам и подъездам.</w:t>
      </w:r>
    </w:p>
    <w:p w:rsidR="00291987" w:rsidRPr="008353A8" w:rsidRDefault="00291987" w:rsidP="005E7881">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353A8">
        <w:rPr>
          <w:rFonts w:ascii="Times New Roman" w:eastAsia="Times New Roman" w:hAnsi="Times New Roman" w:cs="Times New Roman"/>
          <w:sz w:val="28"/>
          <w:szCs w:val="28"/>
          <w:lang w:eastAsia="ru-RU"/>
        </w:rPr>
        <w:t xml:space="preserve">По результатам мероприятий в органы государственной власти разработано и направлено </w:t>
      </w:r>
      <w:r>
        <w:rPr>
          <w:rFonts w:ascii="Times New Roman" w:eastAsia="Times New Roman" w:hAnsi="Times New Roman" w:cs="Times New Roman"/>
          <w:sz w:val="28"/>
          <w:szCs w:val="28"/>
          <w:lang w:eastAsia="ru-RU"/>
        </w:rPr>
        <w:t xml:space="preserve">1 309 </w:t>
      </w:r>
      <w:r w:rsidRPr="008353A8">
        <w:rPr>
          <w:rFonts w:ascii="Times New Roman" w:eastAsia="Times New Roman" w:hAnsi="Times New Roman" w:cs="Times New Roman"/>
          <w:sz w:val="28"/>
          <w:szCs w:val="28"/>
          <w:lang w:eastAsia="ru-RU"/>
        </w:rPr>
        <w:t>(</w:t>
      </w:r>
      <w:r w:rsidRPr="00DB36B9">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w:t>
      </w:r>
      <w:r w:rsidRPr="00DB36B9">
        <w:rPr>
          <w:rFonts w:ascii="Times New Roman" w:eastAsia="Times New Roman" w:hAnsi="Times New Roman" w:cs="Times New Roman"/>
          <w:sz w:val="28"/>
          <w:szCs w:val="28"/>
          <w:lang w:eastAsia="ru-RU"/>
        </w:rPr>
        <w:t>253</w:t>
      </w:r>
      <w:r w:rsidRPr="008353A8">
        <w:rPr>
          <w:rFonts w:ascii="Times New Roman" w:eastAsia="Times New Roman" w:hAnsi="Times New Roman" w:cs="Times New Roman"/>
          <w:sz w:val="28"/>
          <w:szCs w:val="28"/>
          <w:lang w:eastAsia="ru-RU"/>
        </w:rPr>
        <w:t>) предложений по вопросам укрепления общественного порядка.</w:t>
      </w:r>
    </w:p>
    <w:p w:rsidR="00291987" w:rsidRPr="008353A8" w:rsidRDefault="00291987" w:rsidP="005E7881">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353A8">
        <w:rPr>
          <w:rFonts w:ascii="Times New Roman" w:eastAsia="Times New Roman" w:hAnsi="Times New Roman" w:cs="Times New Roman"/>
          <w:sz w:val="28"/>
          <w:szCs w:val="28"/>
          <w:lang w:eastAsia="ru-RU"/>
        </w:rPr>
        <w:t xml:space="preserve">Проводилась работа по выявлению фактов наркомании, токсикомании и употребления </w:t>
      </w:r>
      <w:r>
        <w:rPr>
          <w:rFonts w:ascii="Times New Roman" w:eastAsia="Times New Roman" w:hAnsi="Times New Roman" w:cs="Times New Roman"/>
          <w:sz w:val="28"/>
          <w:szCs w:val="28"/>
          <w:lang w:eastAsia="ru-RU"/>
        </w:rPr>
        <w:t>сильнодействующих веществ. П</w:t>
      </w:r>
      <w:r w:rsidRPr="008353A8">
        <w:rPr>
          <w:rFonts w:ascii="Times New Roman" w:eastAsia="Times New Roman" w:hAnsi="Times New Roman" w:cs="Times New Roman"/>
          <w:sz w:val="28"/>
          <w:szCs w:val="28"/>
          <w:lang w:eastAsia="ru-RU"/>
        </w:rPr>
        <w:t xml:space="preserve">олучено </w:t>
      </w:r>
      <w:r w:rsidRPr="00973A74">
        <w:rPr>
          <w:rFonts w:ascii="Times New Roman" w:eastAsia="Times New Roman" w:hAnsi="Times New Roman" w:cs="Times New Roman"/>
          <w:b/>
          <w:sz w:val="28"/>
          <w:szCs w:val="28"/>
          <w:lang w:eastAsia="ru-RU"/>
        </w:rPr>
        <w:t>140</w:t>
      </w:r>
      <w:r w:rsidRPr="008353A8">
        <w:rPr>
          <w:rFonts w:ascii="Times New Roman" w:eastAsia="Times New Roman" w:hAnsi="Times New Roman" w:cs="Times New Roman"/>
          <w:sz w:val="28"/>
          <w:szCs w:val="28"/>
          <w:lang w:eastAsia="ru-RU"/>
        </w:rPr>
        <w:t xml:space="preserve"> (</w:t>
      </w:r>
      <w:r w:rsidRPr="00DB36B9">
        <w:rPr>
          <w:rFonts w:ascii="Times New Roman" w:eastAsia="Times New Roman" w:hAnsi="Times New Roman" w:cs="Times New Roman"/>
          <w:sz w:val="28"/>
          <w:szCs w:val="28"/>
          <w:lang w:eastAsia="ru-RU"/>
        </w:rPr>
        <w:t>119</w:t>
      </w:r>
      <w:r w:rsidRPr="008353A8">
        <w:rPr>
          <w:rFonts w:ascii="Times New Roman" w:eastAsia="Times New Roman" w:hAnsi="Times New Roman" w:cs="Times New Roman"/>
          <w:sz w:val="28"/>
          <w:szCs w:val="28"/>
          <w:lang w:eastAsia="ru-RU"/>
        </w:rPr>
        <w:t>) информаций</w:t>
      </w:r>
      <w:r>
        <w:rPr>
          <w:rFonts w:ascii="Times New Roman" w:eastAsia="Times New Roman" w:hAnsi="Times New Roman" w:cs="Times New Roman"/>
          <w:sz w:val="28"/>
          <w:szCs w:val="28"/>
          <w:lang w:eastAsia="ru-RU"/>
        </w:rPr>
        <w:t>.</w:t>
      </w:r>
      <w:r w:rsidRPr="008353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8353A8">
        <w:rPr>
          <w:rFonts w:ascii="Times New Roman" w:eastAsia="Times New Roman" w:hAnsi="Times New Roman" w:cs="Times New Roman"/>
          <w:sz w:val="28"/>
          <w:szCs w:val="28"/>
          <w:lang w:eastAsia="ru-RU"/>
        </w:rPr>
        <w:t xml:space="preserve">о результатам рассмотрения направлено </w:t>
      </w:r>
      <w:r w:rsidRPr="00973A74">
        <w:rPr>
          <w:rFonts w:ascii="Times New Roman" w:eastAsia="Times New Roman" w:hAnsi="Times New Roman" w:cs="Times New Roman"/>
          <w:b/>
          <w:sz w:val="28"/>
          <w:szCs w:val="28"/>
          <w:lang w:eastAsia="ru-RU"/>
        </w:rPr>
        <w:t>103</w:t>
      </w:r>
      <w:r w:rsidRPr="008353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99</w:t>
      </w:r>
      <w:r w:rsidRPr="008353A8">
        <w:rPr>
          <w:rFonts w:ascii="Times New Roman" w:eastAsia="Times New Roman" w:hAnsi="Times New Roman" w:cs="Times New Roman"/>
          <w:sz w:val="28"/>
          <w:szCs w:val="28"/>
          <w:lang w:eastAsia="ru-RU"/>
        </w:rPr>
        <w:t>) информаци</w:t>
      </w:r>
      <w:r>
        <w:rPr>
          <w:rFonts w:ascii="Times New Roman" w:eastAsia="Times New Roman" w:hAnsi="Times New Roman" w:cs="Times New Roman"/>
          <w:sz w:val="28"/>
          <w:szCs w:val="28"/>
          <w:lang w:eastAsia="ru-RU"/>
        </w:rPr>
        <w:t>й</w:t>
      </w:r>
      <w:r w:rsidRPr="008353A8">
        <w:rPr>
          <w:rFonts w:ascii="Times New Roman" w:eastAsia="Times New Roman" w:hAnsi="Times New Roman" w:cs="Times New Roman"/>
          <w:sz w:val="28"/>
          <w:szCs w:val="28"/>
          <w:lang w:eastAsia="ru-RU"/>
        </w:rPr>
        <w:t xml:space="preserve"> в ОМВД района.</w:t>
      </w:r>
    </w:p>
    <w:p w:rsidR="00291987" w:rsidRPr="008353A8" w:rsidRDefault="00291987" w:rsidP="005E7881">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353A8">
        <w:rPr>
          <w:rFonts w:ascii="Times New Roman" w:eastAsia="Times New Roman" w:hAnsi="Times New Roman" w:cs="Times New Roman"/>
          <w:sz w:val="28"/>
          <w:szCs w:val="28"/>
          <w:lang w:eastAsia="ru-RU"/>
        </w:rPr>
        <w:t xml:space="preserve">В ходе работы по профилактике правонарушений со стороны иностранных граждан, по полученным сведениям </w:t>
      </w:r>
      <w:r>
        <w:rPr>
          <w:rFonts w:ascii="Times New Roman" w:eastAsia="Times New Roman" w:hAnsi="Times New Roman" w:cs="Times New Roman"/>
          <w:sz w:val="28"/>
          <w:szCs w:val="28"/>
          <w:lang w:eastAsia="ru-RU"/>
        </w:rPr>
        <w:t xml:space="preserve">– </w:t>
      </w:r>
      <w:r w:rsidRPr="00973A74">
        <w:rPr>
          <w:rFonts w:ascii="Times New Roman" w:eastAsia="Times New Roman" w:hAnsi="Times New Roman" w:cs="Times New Roman"/>
          <w:b/>
          <w:sz w:val="28"/>
          <w:szCs w:val="28"/>
          <w:lang w:eastAsia="ru-RU"/>
        </w:rPr>
        <w:t>356</w:t>
      </w:r>
      <w:r>
        <w:rPr>
          <w:rFonts w:ascii="Times New Roman" w:eastAsia="Times New Roman" w:hAnsi="Times New Roman" w:cs="Times New Roman"/>
          <w:sz w:val="28"/>
          <w:szCs w:val="28"/>
          <w:lang w:eastAsia="ru-RU"/>
        </w:rPr>
        <w:t xml:space="preserve"> </w:t>
      </w:r>
      <w:r w:rsidRPr="008353A8">
        <w:rPr>
          <w:rFonts w:ascii="Times New Roman" w:eastAsia="Times New Roman" w:hAnsi="Times New Roman" w:cs="Times New Roman"/>
          <w:sz w:val="28"/>
          <w:szCs w:val="28"/>
          <w:lang w:eastAsia="ru-RU"/>
        </w:rPr>
        <w:t>(</w:t>
      </w:r>
      <w:r w:rsidRPr="00DB36B9">
        <w:rPr>
          <w:rFonts w:ascii="Times New Roman" w:eastAsia="Times New Roman" w:hAnsi="Times New Roman" w:cs="Times New Roman"/>
          <w:sz w:val="28"/>
          <w:szCs w:val="28"/>
          <w:lang w:eastAsia="ru-RU"/>
        </w:rPr>
        <w:t>268</w:t>
      </w:r>
      <w:r w:rsidRPr="008353A8">
        <w:rPr>
          <w:rFonts w:ascii="Times New Roman" w:eastAsia="Times New Roman" w:hAnsi="Times New Roman" w:cs="Times New Roman"/>
          <w:sz w:val="28"/>
          <w:szCs w:val="28"/>
          <w:lang w:eastAsia="ru-RU"/>
        </w:rPr>
        <w:t xml:space="preserve">) о нарушении миграционного законодательства по результатам их рассмотрения направлено </w:t>
      </w:r>
      <w:r w:rsidRPr="00973A74">
        <w:rPr>
          <w:rFonts w:ascii="Times New Roman" w:eastAsia="Times New Roman" w:hAnsi="Times New Roman" w:cs="Times New Roman"/>
          <w:b/>
          <w:sz w:val="28"/>
          <w:szCs w:val="28"/>
          <w:lang w:eastAsia="ru-RU"/>
        </w:rPr>
        <w:lastRenderedPageBreak/>
        <w:t>247</w:t>
      </w:r>
      <w:r>
        <w:rPr>
          <w:rFonts w:ascii="Times New Roman" w:eastAsia="Times New Roman" w:hAnsi="Times New Roman" w:cs="Times New Roman"/>
          <w:sz w:val="28"/>
          <w:szCs w:val="28"/>
          <w:lang w:eastAsia="ru-RU"/>
        </w:rPr>
        <w:t xml:space="preserve"> </w:t>
      </w:r>
      <w:r w:rsidRPr="008353A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215</w:t>
      </w:r>
      <w:r w:rsidRPr="008353A8">
        <w:rPr>
          <w:rFonts w:ascii="Times New Roman" w:eastAsia="Times New Roman" w:hAnsi="Times New Roman" w:cs="Times New Roman"/>
          <w:sz w:val="28"/>
          <w:szCs w:val="28"/>
          <w:lang w:eastAsia="ru-RU"/>
        </w:rPr>
        <w:t xml:space="preserve">) информаций в ОИВ по результатам проверок, возбуждено – </w:t>
      </w:r>
      <w:r w:rsidRPr="00973A74">
        <w:rPr>
          <w:rFonts w:ascii="Times New Roman" w:eastAsia="Times New Roman" w:hAnsi="Times New Roman" w:cs="Times New Roman"/>
          <w:b/>
          <w:sz w:val="28"/>
          <w:szCs w:val="28"/>
          <w:lang w:eastAsia="ru-RU"/>
        </w:rPr>
        <w:t>1</w:t>
      </w:r>
      <w:r w:rsidRPr="008353A8">
        <w:rPr>
          <w:rFonts w:ascii="Times New Roman" w:eastAsia="Times New Roman" w:hAnsi="Times New Roman" w:cs="Times New Roman"/>
          <w:sz w:val="28"/>
          <w:szCs w:val="28"/>
          <w:lang w:eastAsia="ru-RU"/>
        </w:rPr>
        <w:t xml:space="preserve"> уголовное дело (</w:t>
      </w:r>
      <w:r>
        <w:rPr>
          <w:rFonts w:ascii="Times New Roman" w:eastAsia="Times New Roman" w:hAnsi="Times New Roman" w:cs="Times New Roman"/>
          <w:sz w:val="28"/>
          <w:szCs w:val="28"/>
          <w:lang w:eastAsia="ru-RU"/>
        </w:rPr>
        <w:t>1</w:t>
      </w:r>
      <w:r w:rsidRPr="008353A8">
        <w:rPr>
          <w:rFonts w:ascii="Times New Roman" w:eastAsia="Times New Roman" w:hAnsi="Times New Roman" w:cs="Times New Roman"/>
          <w:sz w:val="28"/>
          <w:szCs w:val="28"/>
          <w:lang w:eastAsia="ru-RU"/>
        </w:rPr>
        <w:t xml:space="preserve">) и </w:t>
      </w:r>
      <w:r w:rsidRPr="00973A74">
        <w:rPr>
          <w:rFonts w:ascii="Times New Roman" w:eastAsia="Times New Roman" w:hAnsi="Times New Roman" w:cs="Times New Roman"/>
          <w:b/>
          <w:sz w:val="28"/>
          <w:szCs w:val="28"/>
          <w:lang w:eastAsia="ru-RU"/>
        </w:rPr>
        <w:t>110</w:t>
      </w:r>
      <w:r w:rsidRPr="008353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55</w:t>
      </w:r>
      <w:r w:rsidRPr="008353A8">
        <w:rPr>
          <w:rFonts w:ascii="Times New Roman" w:eastAsia="Times New Roman" w:hAnsi="Times New Roman" w:cs="Times New Roman"/>
          <w:sz w:val="28"/>
          <w:szCs w:val="28"/>
          <w:lang w:eastAsia="ru-RU"/>
        </w:rPr>
        <w:t>) дел об административных правонарушениях.</w:t>
      </w:r>
    </w:p>
    <w:p w:rsidR="00291987" w:rsidRPr="008353A8" w:rsidRDefault="00291987" w:rsidP="005E7881">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353A8">
        <w:rPr>
          <w:rFonts w:ascii="Times New Roman" w:eastAsia="Times New Roman" w:hAnsi="Times New Roman" w:cs="Times New Roman"/>
          <w:sz w:val="28"/>
          <w:szCs w:val="28"/>
          <w:lang w:eastAsia="ru-RU"/>
        </w:rPr>
        <w:t xml:space="preserve">По поступившей информации о несоблюдении требований пожарной безопасности в жилом секторе направлено </w:t>
      </w:r>
      <w:r w:rsidRPr="00973A74">
        <w:rPr>
          <w:rFonts w:ascii="Times New Roman" w:eastAsia="Times New Roman" w:hAnsi="Times New Roman" w:cs="Times New Roman"/>
          <w:b/>
          <w:sz w:val="28"/>
          <w:szCs w:val="28"/>
          <w:lang w:eastAsia="ru-RU"/>
        </w:rPr>
        <w:t>147</w:t>
      </w:r>
      <w:r>
        <w:rPr>
          <w:rFonts w:ascii="Times New Roman" w:eastAsia="Times New Roman" w:hAnsi="Times New Roman" w:cs="Times New Roman"/>
          <w:sz w:val="28"/>
          <w:szCs w:val="28"/>
          <w:lang w:eastAsia="ru-RU"/>
        </w:rPr>
        <w:t xml:space="preserve"> (</w:t>
      </w:r>
      <w:r w:rsidRPr="008353A8">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02)</w:t>
      </w:r>
      <w:r w:rsidRPr="008353A8">
        <w:rPr>
          <w:rFonts w:ascii="Times New Roman" w:eastAsia="Times New Roman" w:hAnsi="Times New Roman" w:cs="Times New Roman"/>
          <w:sz w:val="28"/>
          <w:szCs w:val="28"/>
          <w:lang w:eastAsia="ru-RU"/>
        </w:rPr>
        <w:t xml:space="preserve"> сообщения и </w:t>
      </w:r>
      <w:r>
        <w:rPr>
          <w:rFonts w:ascii="Times New Roman" w:eastAsia="Times New Roman" w:hAnsi="Times New Roman" w:cs="Times New Roman"/>
          <w:sz w:val="28"/>
          <w:szCs w:val="28"/>
          <w:lang w:eastAsia="ru-RU"/>
        </w:rPr>
        <w:t>35</w:t>
      </w:r>
      <w:r w:rsidRPr="008353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74</w:t>
      </w:r>
      <w:r w:rsidRPr="008353A8">
        <w:rPr>
          <w:rFonts w:ascii="Times New Roman" w:eastAsia="Times New Roman" w:hAnsi="Times New Roman" w:cs="Times New Roman"/>
          <w:sz w:val="28"/>
          <w:szCs w:val="28"/>
          <w:lang w:eastAsia="ru-RU"/>
        </w:rPr>
        <w:t>) фактов доведены в оперативном порядке.</w:t>
      </w:r>
    </w:p>
    <w:p w:rsidR="00291987" w:rsidRPr="008353A8" w:rsidRDefault="00291987" w:rsidP="005E7881">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353A8">
        <w:rPr>
          <w:rFonts w:ascii="Times New Roman" w:eastAsia="Times New Roman" w:hAnsi="Times New Roman" w:cs="Times New Roman"/>
          <w:sz w:val="28"/>
          <w:szCs w:val="28"/>
          <w:lang w:eastAsia="ru-RU"/>
        </w:rPr>
        <w:t xml:space="preserve">О выявленных нарушениях правил санитарного состояния и эксплуатации жилого фонда информация о </w:t>
      </w:r>
      <w:r w:rsidRPr="00973A74">
        <w:rPr>
          <w:rFonts w:ascii="Times New Roman" w:eastAsia="Times New Roman" w:hAnsi="Times New Roman" w:cs="Times New Roman"/>
          <w:b/>
          <w:sz w:val="28"/>
          <w:szCs w:val="28"/>
          <w:lang w:eastAsia="ru-RU"/>
        </w:rPr>
        <w:t>3</w:t>
      </w:r>
      <w:r w:rsidRPr="008353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8</w:t>
      </w:r>
      <w:r w:rsidRPr="008353A8">
        <w:rPr>
          <w:rFonts w:ascii="Times New Roman" w:eastAsia="Times New Roman" w:hAnsi="Times New Roman" w:cs="Times New Roman"/>
          <w:sz w:val="28"/>
          <w:szCs w:val="28"/>
          <w:lang w:eastAsia="ru-RU"/>
        </w:rPr>
        <w:t xml:space="preserve">) фактах направлено в ОИВ, а </w:t>
      </w:r>
      <w:r w:rsidRPr="00973A74">
        <w:rPr>
          <w:rFonts w:ascii="Times New Roman" w:eastAsia="Times New Roman" w:hAnsi="Times New Roman" w:cs="Times New Roman"/>
          <w:b/>
          <w:sz w:val="28"/>
          <w:szCs w:val="28"/>
          <w:lang w:eastAsia="ru-RU"/>
        </w:rPr>
        <w:t>110</w:t>
      </w:r>
      <w:r w:rsidRPr="008353A8">
        <w:rPr>
          <w:rFonts w:ascii="Times New Roman" w:eastAsia="Times New Roman" w:hAnsi="Times New Roman" w:cs="Times New Roman"/>
          <w:sz w:val="28"/>
          <w:szCs w:val="28"/>
          <w:lang w:eastAsia="ru-RU"/>
        </w:rPr>
        <w:t xml:space="preserve"> (24</w:t>
      </w:r>
      <w:r>
        <w:rPr>
          <w:rFonts w:ascii="Times New Roman" w:eastAsia="Times New Roman" w:hAnsi="Times New Roman" w:cs="Times New Roman"/>
          <w:sz w:val="28"/>
          <w:szCs w:val="28"/>
          <w:lang w:eastAsia="ru-RU"/>
        </w:rPr>
        <w:t>3</w:t>
      </w:r>
      <w:r w:rsidRPr="008353A8">
        <w:rPr>
          <w:rFonts w:ascii="Times New Roman" w:eastAsia="Times New Roman" w:hAnsi="Times New Roman" w:cs="Times New Roman"/>
          <w:sz w:val="28"/>
          <w:szCs w:val="28"/>
          <w:lang w:eastAsia="ru-RU"/>
        </w:rPr>
        <w:t>) доведено в оперативном порядке в учреждения и организации ЖКХ. Нарушения устранены в ходе проверки.</w:t>
      </w:r>
    </w:p>
    <w:p w:rsidR="00291987" w:rsidRPr="004709C3" w:rsidRDefault="00291987" w:rsidP="005E7881">
      <w:pPr>
        <w:suppressAutoHyphens/>
        <w:spacing w:after="0" w:line="240" w:lineRule="auto"/>
        <w:jc w:val="both"/>
        <w:rPr>
          <w:rFonts w:ascii="Times New Roman" w:eastAsia="Calibri" w:hAnsi="Times New Roman" w:cs="Times New Roman"/>
          <w:kern w:val="1"/>
          <w:sz w:val="16"/>
          <w:szCs w:val="16"/>
          <w:lang w:eastAsia="hi-IN" w:bidi="hi-IN"/>
        </w:rPr>
      </w:pPr>
    </w:p>
    <w:p w:rsidR="00291987" w:rsidRPr="00BE096D" w:rsidRDefault="00291987" w:rsidP="005E7881">
      <w:pPr>
        <w:suppressAutoHyphens/>
        <w:spacing w:after="0" w:line="240" w:lineRule="auto"/>
        <w:jc w:val="center"/>
        <w:rPr>
          <w:rFonts w:ascii="Times New Roman" w:eastAsia="Lucida Sans Unicode" w:hAnsi="Times New Roman" w:cs="Times New Roman"/>
          <w:b/>
          <w:bCs/>
          <w:kern w:val="1"/>
          <w:sz w:val="28"/>
          <w:szCs w:val="28"/>
          <w:lang w:eastAsia="hi-IN" w:bidi="hi-IN"/>
        </w:rPr>
      </w:pPr>
      <w:r w:rsidRPr="00BE096D">
        <w:rPr>
          <w:rFonts w:ascii="Times New Roman" w:eastAsia="Lucida Sans Unicode" w:hAnsi="Times New Roman" w:cs="Times New Roman"/>
          <w:b/>
          <w:bCs/>
          <w:kern w:val="1"/>
          <w:sz w:val="28"/>
          <w:szCs w:val="28"/>
          <w:lang w:eastAsia="hi-IN" w:bidi="hi-IN"/>
        </w:rPr>
        <w:t xml:space="preserve">Реализация проекта по выявлению </w:t>
      </w:r>
      <w:proofErr w:type="spellStart"/>
      <w:r w:rsidRPr="00BE096D">
        <w:rPr>
          <w:rFonts w:ascii="Times New Roman" w:eastAsia="Lucida Sans Unicode" w:hAnsi="Times New Roman" w:cs="Times New Roman"/>
          <w:b/>
          <w:bCs/>
          <w:kern w:val="1"/>
          <w:sz w:val="28"/>
          <w:szCs w:val="28"/>
          <w:lang w:eastAsia="hi-IN" w:bidi="hi-IN"/>
        </w:rPr>
        <w:t>недекларируемых</w:t>
      </w:r>
      <w:proofErr w:type="spellEnd"/>
      <w:r w:rsidRPr="00BE096D">
        <w:rPr>
          <w:rFonts w:ascii="Times New Roman" w:eastAsia="Lucida Sans Unicode" w:hAnsi="Times New Roman" w:cs="Times New Roman"/>
          <w:b/>
          <w:bCs/>
          <w:kern w:val="1"/>
          <w:sz w:val="28"/>
          <w:szCs w:val="28"/>
          <w:lang w:eastAsia="hi-IN" w:bidi="hi-IN"/>
        </w:rPr>
        <w:t xml:space="preserve"> фактов сдачи жилых помещений в аренду и привлечению собственников жилых помещений к уплате налоговых платежей</w:t>
      </w:r>
    </w:p>
    <w:p w:rsidR="00291987" w:rsidRPr="007A4636" w:rsidRDefault="00291987" w:rsidP="005E7881">
      <w:pPr>
        <w:suppressAutoHyphens/>
        <w:spacing w:after="0" w:line="240" w:lineRule="auto"/>
        <w:ind w:firstLine="709"/>
        <w:jc w:val="both"/>
        <w:rPr>
          <w:rFonts w:ascii="Times New Roman" w:eastAsia="Lucida Sans Unicode" w:hAnsi="Times New Roman" w:cs="Times New Roman"/>
          <w:kern w:val="1"/>
          <w:sz w:val="16"/>
          <w:szCs w:val="16"/>
          <w:lang w:eastAsia="hi-IN" w:bidi="hi-IN"/>
        </w:rPr>
      </w:pPr>
    </w:p>
    <w:p w:rsidR="009850B3" w:rsidRDefault="00291987" w:rsidP="005E7881">
      <w:pPr>
        <w:suppressAutoHyphens/>
        <w:spacing w:after="0" w:line="240" w:lineRule="auto"/>
        <w:ind w:firstLine="709"/>
        <w:jc w:val="both"/>
        <w:rPr>
          <w:rFonts w:ascii="Times New Roman" w:eastAsia="Lucida Sans Unicode" w:hAnsi="Times New Roman" w:cs="Times New Roman"/>
          <w:kern w:val="1"/>
          <w:sz w:val="28"/>
          <w:szCs w:val="28"/>
          <w:lang w:eastAsia="hi-IN" w:bidi="hi-IN"/>
        </w:rPr>
      </w:pPr>
      <w:r w:rsidRPr="00FD5E19">
        <w:rPr>
          <w:rFonts w:ascii="Times New Roman" w:eastAsia="Lucida Sans Unicode" w:hAnsi="Times New Roman" w:cs="Times New Roman"/>
          <w:kern w:val="1"/>
          <w:sz w:val="28"/>
          <w:szCs w:val="28"/>
          <w:lang w:eastAsia="hi-IN" w:bidi="hi-IN"/>
        </w:rPr>
        <w:t xml:space="preserve">В рамках выполнения указаний </w:t>
      </w:r>
      <w:proofErr w:type="spellStart"/>
      <w:r w:rsidRPr="00FD5E19">
        <w:rPr>
          <w:rFonts w:ascii="Times New Roman" w:eastAsia="Lucida Sans Unicode" w:hAnsi="Times New Roman" w:cs="Times New Roman"/>
          <w:kern w:val="1"/>
          <w:sz w:val="28"/>
          <w:szCs w:val="28"/>
          <w:lang w:eastAsia="hi-IN" w:bidi="hi-IN"/>
        </w:rPr>
        <w:t>Факсограммы</w:t>
      </w:r>
      <w:proofErr w:type="spellEnd"/>
      <w:r w:rsidRPr="00FD5E19">
        <w:rPr>
          <w:rFonts w:ascii="Times New Roman" w:eastAsia="Lucida Sans Unicode" w:hAnsi="Times New Roman" w:cs="Times New Roman"/>
          <w:kern w:val="1"/>
          <w:sz w:val="28"/>
          <w:szCs w:val="28"/>
          <w:lang w:eastAsia="hi-IN" w:bidi="hi-IN"/>
        </w:rPr>
        <w:t xml:space="preserve"> ГКУ «МГС ОПОП» №139 от 25.05.2012 </w:t>
      </w:r>
      <w:r w:rsidR="0023159B">
        <w:rPr>
          <w:rFonts w:ascii="Times New Roman" w:eastAsia="Lucida Sans Unicode" w:hAnsi="Times New Roman" w:cs="Times New Roman"/>
          <w:kern w:val="1"/>
          <w:sz w:val="28"/>
          <w:szCs w:val="28"/>
          <w:lang w:eastAsia="hi-IN" w:bidi="hi-IN"/>
        </w:rPr>
        <w:t>в течение отчётного периода</w:t>
      </w:r>
      <w:r w:rsidR="0023159B" w:rsidRPr="00FD5E19">
        <w:rPr>
          <w:rFonts w:ascii="Times New Roman" w:eastAsia="Lucida Sans Unicode" w:hAnsi="Times New Roman" w:cs="Times New Roman"/>
          <w:kern w:val="1"/>
          <w:sz w:val="28"/>
          <w:szCs w:val="28"/>
          <w:lang w:eastAsia="hi-IN" w:bidi="hi-IN"/>
        </w:rPr>
        <w:t xml:space="preserve"> </w:t>
      </w:r>
      <w:r w:rsidR="0023159B">
        <w:rPr>
          <w:rFonts w:ascii="Times New Roman" w:eastAsia="Lucida Sans Unicode" w:hAnsi="Times New Roman" w:cs="Times New Roman"/>
          <w:kern w:val="1"/>
          <w:sz w:val="28"/>
          <w:szCs w:val="28"/>
          <w:lang w:eastAsia="hi-IN" w:bidi="hi-IN"/>
        </w:rPr>
        <w:t>велась</w:t>
      </w:r>
      <w:r w:rsidR="0023159B" w:rsidRPr="00FD5E19">
        <w:rPr>
          <w:rFonts w:ascii="Times New Roman" w:eastAsia="Lucida Sans Unicode" w:hAnsi="Times New Roman" w:cs="Times New Roman"/>
          <w:kern w:val="1"/>
          <w:sz w:val="28"/>
          <w:szCs w:val="28"/>
          <w:lang w:eastAsia="hi-IN" w:bidi="hi-IN"/>
        </w:rPr>
        <w:t xml:space="preserve"> </w:t>
      </w:r>
      <w:r w:rsidRPr="00FD5E19">
        <w:rPr>
          <w:rFonts w:ascii="Times New Roman" w:eastAsia="Lucida Sans Unicode" w:hAnsi="Times New Roman" w:cs="Times New Roman"/>
          <w:kern w:val="1"/>
          <w:sz w:val="28"/>
          <w:szCs w:val="28"/>
          <w:lang w:eastAsia="hi-IN" w:bidi="hi-IN"/>
        </w:rPr>
        <w:t>работа по выявлению квартир, сдаваемых в подна</w:t>
      </w:r>
      <w:r>
        <w:rPr>
          <w:rFonts w:ascii="Times New Roman" w:eastAsia="Lucida Sans Unicode" w:hAnsi="Times New Roman" w:cs="Times New Roman"/>
          <w:kern w:val="1"/>
          <w:sz w:val="28"/>
          <w:szCs w:val="28"/>
          <w:lang w:eastAsia="hi-IN" w:bidi="hi-IN"/>
        </w:rPr>
        <w:t>ё</w:t>
      </w:r>
      <w:r w:rsidRPr="00FD5E19">
        <w:rPr>
          <w:rFonts w:ascii="Times New Roman" w:eastAsia="Lucida Sans Unicode" w:hAnsi="Times New Roman" w:cs="Times New Roman"/>
          <w:kern w:val="1"/>
          <w:sz w:val="28"/>
          <w:szCs w:val="28"/>
          <w:lang w:eastAsia="hi-IN" w:bidi="hi-IN"/>
        </w:rPr>
        <w:t>м.</w:t>
      </w:r>
    </w:p>
    <w:p w:rsidR="0023159B" w:rsidRDefault="0023159B" w:rsidP="005E7881">
      <w:pPr>
        <w:suppressAutoHyphens/>
        <w:spacing w:after="0" w:line="240" w:lineRule="auto"/>
        <w:ind w:firstLine="709"/>
        <w:jc w:val="both"/>
        <w:rPr>
          <w:rFonts w:ascii="Times New Roman" w:eastAsia="Lucida Sans Unicode" w:hAnsi="Times New Roman" w:cs="Times New Roman"/>
          <w:kern w:val="1"/>
          <w:sz w:val="28"/>
          <w:szCs w:val="28"/>
          <w:lang w:eastAsia="hi-IN" w:bidi="hi-IN"/>
        </w:rPr>
      </w:pPr>
      <w:r>
        <w:rPr>
          <w:rFonts w:ascii="Times New Roman" w:eastAsia="Lucida Sans Unicode" w:hAnsi="Times New Roman" w:cs="Times New Roman"/>
          <w:kern w:val="1"/>
          <w:sz w:val="28"/>
          <w:szCs w:val="28"/>
          <w:lang w:eastAsia="hi-IN" w:bidi="hi-IN"/>
        </w:rPr>
        <w:t>К</w:t>
      </w:r>
      <w:r w:rsidR="00291987" w:rsidRPr="00BE096D">
        <w:rPr>
          <w:rFonts w:ascii="Times New Roman" w:eastAsia="Lucida Sans Unicode" w:hAnsi="Times New Roman" w:cs="Times New Roman"/>
          <w:kern w:val="1"/>
          <w:sz w:val="28"/>
          <w:szCs w:val="28"/>
          <w:lang w:eastAsia="hi-IN" w:bidi="hi-IN"/>
        </w:rPr>
        <w:t>омиссионны</w:t>
      </w:r>
      <w:r w:rsidR="009850B3">
        <w:rPr>
          <w:rFonts w:ascii="Times New Roman" w:eastAsia="Lucida Sans Unicode" w:hAnsi="Times New Roman" w:cs="Times New Roman"/>
          <w:kern w:val="1"/>
          <w:sz w:val="28"/>
          <w:szCs w:val="28"/>
          <w:lang w:eastAsia="hi-IN" w:bidi="hi-IN"/>
        </w:rPr>
        <w:t>е</w:t>
      </w:r>
      <w:r w:rsidR="00291987" w:rsidRPr="00BE096D">
        <w:rPr>
          <w:rFonts w:ascii="Times New Roman" w:eastAsia="Lucida Sans Unicode" w:hAnsi="Times New Roman" w:cs="Times New Roman"/>
          <w:kern w:val="1"/>
          <w:sz w:val="28"/>
          <w:szCs w:val="28"/>
          <w:lang w:eastAsia="hi-IN" w:bidi="hi-IN"/>
        </w:rPr>
        <w:t xml:space="preserve"> провер</w:t>
      </w:r>
      <w:r w:rsidR="009850B3">
        <w:rPr>
          <w:rFonts w:ascii="Times New Roman" w:eastAsia="Lucida Sans Unicode" w:hAnsi="Times New Roman" w:cs="Times New Roman"/>
          <w:kern w:val="1"/>
          <w:sz w:val="28"/>
          <w:szCs w:val="28"/>
          <w:lang w:eastAsia="hi-IN" w:bidi="hi-IN"/>
        </w:rPr>
        <w:t>ки</w:t>
      </w:r>
      <w:r w:rsidR="00291987" w:rsidRPr="00BE096D">
        <w:rPr>
          <w:rFonts w:ascii="Times New Roman" w:eastAsia="Lucida Sans Unicode" w:hAnsi="Times New Roman" w:cs="Times New Roman"/>
          <w:kern w:val="1"/>
          <w:sz w:val="28"/>
          <w:szCs w:val="28"/>
          <w:lang w:eastAsia="hi-IN" w:bidi="hi-IN"/>
        </w:rPr>
        <w:t xml:space="preserve"> по выявлению </w:t>
      </w:r>
      <w:proofErr w:type="spellStart"/>
      <w:r w:rsidR="00291987" w:rsidRPr="00BE096D">
        <w:rPr>
          <w:rFonts w:ascii="Times New Roman" w:eastAsia="Lucida Sans Unicode" w:hAnsi="Times New Roman" w:cs="Times New Roman"/>
          <w:kern w:val="1"/>
          <w:sz w:val="28"/>
          <w:szCs w:val="28"/>
          <w:lang w:eastAsia="hi-IN" w:bidi="hi-IN"/>
        </w:rPr>
        <w:t>недекларируемых</w:t>
      </w:r>
      <w:proofErr w:type="spellEnd"/>
      <w:r w:rsidR="00291987" w:rsidRPr="00BE096D">
        <w:rPr>
          <w:rFonts w:ascii="Times New Roman" w:eastAsia="Lucida Sans Unicode" w:hAnsi="Times New Roman" w:cs="Times New Roman"/>
          <w:kern w:val="1"/>
          <w:sz w:val="28"/>
          <w:szCs w:val="28"/>
          <w:lang w:eastAsia="hi-IN" w:bidi="hi-IN"/>
        </w:rPr>
        <w:t xml:space="preserve"> фактов сдачи жилых помещений в аренду с участием представителей управы района Солнцево, участковых уполномоченных полиции, сотрудников ОПОП, а также представителей управляющих компаний</w:t>
      </w:r>
      <w:r w:rsidRPr="0023159B">
        <w:rPr>
          <w:rFonts w:ascii="Times New Roman" w:eastAsia="Lucida Sans Unicode" w:hAnsi="Times New Roman" w:cs="Times New Roman"/>
          <w:kern w:val="1"/>
          <w:sz w:val="28"/>
          <w:szCs w:val="28"/>
          <w:lang w:eastAsia="hi-IN" w:bidi="hi-IN"/>
        </w:rPr>
        <w:t xml:space="preserve"> </w:t>
      </w:r>
      <w:r>
        <w:rPr>
          <w:rFonts w:ascii="Times New Roman" w:eastAsia="Lucida Sans Unicode" w:hAnsi="Times New Roman" w:cs="Times New Roman"/>
          <w:kern w:val="1"/>
          <w:sz w:val="28"/>
          <w:szCs w:val="28"/>
          <w:lang w:eastAsia="hi-IN" w:bidi="hi-IN"/>
        </w:rPr>
        <w:t>проводятся е</w:t>
      </w:r>
      <w:r w:rsidRPr="00BE096D">
        <w:rPr>
          <w:rFonts w:ascii="Times New Roman" w:eastAsia="Lucida Sans Unicode" w:hAnsi="Times New Roman" w:cs="Times New Roman"/>
          <w:kern w:val="1"/>
          <w:sz w:val="28"/>
          <w:szCs w:val="28"/>
          <w:lang w:eastAsia="hi-IN" w:bidi="hi-IN"/>
        </w:rPr>
        <w:t>женедельн</w:t>
      </w:r>
      <w:r>
        <w:rPr>
          <w:rFonts w:ascii="Times New Roman" w:eastAsia="Lucida Sans Unicode" w:hAnsi="Times New Roman" w:cs="Times New Roman"/>
          <w:kern w:val="1"/>
          <w:sz w:val="28"/>
          <w:szCs w:val="28"/>
          <w:lang w:eastAsia="hi-IN" w:bidi="hi-IN"/>
        </w:rPr>
        <w:t>о</w:t>
      </w:r>
      <w:r w:rsidR="00291987" w:rsidRPr="00BE096D">
        <w:rPr>
          <w:rFonts w:ascii="Times New Roman" w:eastAsia="Lucida Sans Unicode" w:hAnsi="Times New Roman" w:cs="Times New Roman"/>
          <w:kern w:val="1"/>
          <w:sz w:val="28"/>
          <w:szCs w:val="28"/>
          <w:lang w:eastAsia="hi-IN" w:bidi="hi-IN"/>
        </w:rPr>
        <w:t>.</w:t>
      </w:r>
    </w:p>
    <w:p w:rsidR="00291987" w:rsidRDefault="009850B3" w:rsidP="005E7881">
      <w:pPr>
        <w:suppressAutoHyphens/>
        <w:spacing w:after="0" w:line="240" w:lineRule="auto"/>
        <w:ind w:firstLine="709"/>
        <w:jc w:val="both"/>
        <w:rPr>
          <w:rFonts w:ascii="Times New Roman" w:eastAsia="Lucida Sans Unicode" w:hAnsi="Times New Roman" w:cs="Times New Roman"/>
          <w:kern w:val="1"/>
          <w:sz w:val="28"/>
          <w:szCs w:val="28"/>
          <w:lang w:eastAsia="hi-IN" w:bidi="hi-IN"/>
        </w:rPr>
      </w:pPr>
      <w:r w:rsidRPr="009850B3">
        <w:rPr>
          <w:rFonts w:ascii="Times New Roman" w:eastAsia="Lucida Sans Unicode" w:hAnsi="Times New Roman" w:cs="Times New Roman"/>
          <w:kern w:val="1"/>
          <w:sz w:val="28"/>
          <w:szCs w:val="28"/>
          <w:lang w:eastAsia="hi-IN" w:bidi="hi-IN"/>
        </w:rPr>
        <w:t xml:space="preserve">В ходе проводимых мероприятий получена информация по </w:t>
      </w:r>
      <w:r w:rsidRPr="00973A74">
        <w:rPr>
          <w:rFonts w:ascii="Times New Roman" w:eastAsia="Lucida Sans Unicode" w:hAnsi="Times New Roman" w:cs="Times New Roman"/>
          <w:b/>
          <w:kern w:val="1"/>
          <w:sz w:val="28"/>
          <w:szCs w:val="28"/>
          <w:lang w:eastAsia="hi-IN" w:bidi="hi-IN"/>
        </w:rPr>
        <w:t xml:space="preserve">749 </w:t>
      </w:r>
      <w:r w:rsidRPr="009850B3">
        <w:rPr>
          <w:rFonts w:ascii="Times New Roman" w:eastAsia="Lucida Sans Unicode" w:hAnsi="Times New Roman" w:cs="Times New Roman"/>
          <w:kern w:val="1"/>
          <w:sz w:val="28"/>
          <w:szCs w:val="28"/>
          <w:lang w:eastAsia="hi-IN" w:bidi="hi-IN"/>
        </w:rPr>
        <w:t xml:space="preserve">квартирам, по </w:t>
      </w:r>
      <w:r w:rsidRPr="00B51976">
        <w:rPr>
          <w:rFonts w:ascii="Times New Roman" w:eastAsia="Lucida Sans Unicode" w:hAnsi="Times New Roman" w:cs="Times New Roman"/>
          <w:b/>
          <w:kern w:val="1"/>
          <w:sz w:val="28"/>
          <w:szCs w:val="28"/>
          <w:lang w:eastAsia="hi-IN" w:bidi="hi-IN"/>
        </w:rPr>
        <w:t>5</w:t>
      </w:r>
      <w:r w:rsidRPr="009850B3">
        <w:rPr>
          <w:rFonts w:ascii="Times New Roman" w:eastAsia="Lucida Sans Unicode" w:hAnsi="Times New Roman" w:cs="Times New Roman"/>
          <w:kern w:val="1"/>
          <w:sz w:val="28"/>
          <w:szCs w:val="28"/>
          <w:lang w:eastAsia="hi-IN" w:bidi="hi-IN"/>
        </w:rPr>
        <w:t xml:space="preserve"> из них материалы направлены в ИФНС.</w:t>
      </w:r>
    </w:p>
    <w:p w:rsidR="00B51976" w:rsidRDefault="00B51976" w:rsidP="00B51976">
      <w:pPr>
        <w:suppressAutoHyphens/>
        <w:spacing w:after="0" w:line="240" w:lineRule="auto"/>
        <w:ind w:firstLine="709"/>
        <w:jc w:val="both"/>
        <w:rPr>
          <w:rFonts w:ascii="Times New Roman" w:eastAsia="Calibri" w:hAnsi="Times New Roman" w:cs="Times New Roman"/>
          <w:kern w:val="1"/>
          <w:sz w:val="28"/>
          <w:szCs w:val="28"/>
          <w:lang w:eastAsia="hi-IN" w:bidi="hi-IN"/>
        </w:rPr>
      </w:pPr>
      <w:bookmarkStart w:id="0" w:name="_GoBack"/>
      <w:r>
        <w:rPr>
          <w:rFonts w:ascii="Times New Roman" w:eastAsia="Calibri" w:hAnsi="Times New Roman" w:cs="Times New Roman"/>
          <w:kern w:val="1"/>
          <w:sz w:val="28"/>
          <w:szCs w:val="28"/>
          <w:lang w:eastAsia="hi-IN" w:bidi="hi-IN"/>
        </w:rPr>
        <w:t xml:space="preserve">В рамках выполнения задач, поставленных порталом «Наш город», проведена работа в отношении </w:t>
      </w:r>
      <w:r w:rsidRPr="00973A74">
        <w:rPr>
          <w:rFonts w:ascii="Times New Roman" w:eastAsia="Calibri" w:hAnsi="Times New Roman" w:cs="Times New Roman"/>
          <w:b/>
          <w:kern w:val="1"/>
          <w:sz w:val="28"/>
          <w:szCs w:val="28"/>
          <w:lang w:eastAsia="hi-IN" w:bidi="hi-IN"/>
        </w:rPr>
        <w:t>34</w:t>
      </w:r>
      <w:r>
        <w:rPr>
          <w:rFonts w:ascii="Times New Roman" w:eastAsia="Calibri" w:hAnsi="Times New Roman" w:cs="Times New Roman"/>
          <w:kern w:val="1"/>
          <w:sz w:val="28"/>
          <w:szCs w:val="28"/>
          <w:lang w:eastAsia="hi-IN" w:bidi="hi-IN"/>
        </w:rPr>
        <w:t xml:space="preserve"> сигналов о проживании в квартирах незаконных мигрантов. В ходе проведённых проверочных мероприятий установлено, что в </w:t>
      </w:r>
      <w:r w:rsidRPr="00973A74">
        <w:rPr>
          <w:rFonts w:ascii="Times New Roman" w:eastAsia="Calibri" w:hAnsi="Times New Roman" w:cs="Times New Roman"/>
          <w:b/>
          <w:kern w:val="1"/>
          <w:sz w:val="28"/>
          <w:szCs w:val="28"/>
          <w:lang w:eastAsia="hi-IN" w:bidi="hi-IN"/>
        </w:rPr>
        <w:t>19</w:t>
      </w:r>
      <w:r>
        <w:rPr>
          <w:rFonts w:ascii="Times New Roman" w:eastAsia="Calibri" w:hAnsi="Times New Roman" w:cs="Times New Roman"/>
          <w:kern w:val="1"/>
          <w:sz w:val="28"/>
          <w:szCs w:val="28"/>
          <w:lang w:eastAsia="hi-IN" w:bidi="hi-IN"/>
        </w:rPr>
        <w:t xml:space="preserve"> квартирах проживают граждане РФ, выходцы из стран СНГ, в </w:t>
      </w:r>
      <w:r w:rsidRPr="00973A74">
        <w:rPr>
          <w:rFonts w:ascii="Times New Roman" w:eastAsia="Calibri" w:hAnsi="Times New Roman" w:cs="Times New Roman"/>
          <w:b/>
          <w:kern w:val="1"/>
          <w:sz w:val="28"/>
          <w:szCs w:val="28"/>
          <w:lang w:eastAsia="hi-IN" w:bidi="hi-IN"/>
        </w:rPr>
        <w:t>6</w:t>
      </w:r>
      <w:r>
        <w:rPr>
          <w:rFonts w:ascii="Times New Roman" w:eastAsia="Calibri" w:hAnsi="Times New Roman" w:cs="Times New Roman"/>
          <w:kern w:val="1"/>
          <w:sz w:val="28"/>
          <w:szCs w:val="28"/>
          <w:lang w:eastAsia="hi-IN" w:bidi="hi-IN"/>
        </w:rPr>
        <w:t xml:space="preserve"> – законные мигранты, в </w:t>
      </w:r>
      <w:r w:rsidRPr="00B51976">
        <w:rPr>
          <w:rFonts w:ascii="Times New Roman" w:eastAsia="Calibri" w:hAnsi="Times New Roman" w:cs="Times New Roman"/>
          <w:b/>
          <w:kern w:val="1"/>
          <w:sz w:val="28"/>
          <w:szCs w:val="28"/>
          <w:lang w:eastAsia="hi-IN" w:bidi="hi-IN"/>
        </w:rPr>
        <w:t>9</w:t>
      </w:r>
      <w:r>
        <w:rPr>
          <w:rFonts w:ascii="Times New Roman" w:eastAsia="Calibri" w:hAnsi="Times New Roman" w:cs="Times New Roman"/>
          <w:kern w:val="1"/>
          <w:sz w:val="28"/>
          <w:szCs w:val="28"/>
          <w:lang w:eastAsia="hi-IN" w:bidi="hi-IN"/>
        </w:rPr>
        <w:t xml:space="preserve"> – проживают мигранты без надлежащего оформления, с нарушением законодательства РФ. В отношении незаконных мигрантов возбуждено </w:t>
      </w:r>
      <w:r w:rsidRPr="00973A74">
        <w:rPr>
          <w:rFonts w:ascii="Times New Roman" w:eastAsia="Calibri" w:hAnsi="Times New Roman" w:cs="Times New Roman"/>
          <w:b/>
          <w:kern w:val="1"/>
          <w:sz w:val="28"/>
          <w:szCs w:val="28"/>
          <w:lang w:eastAsia="hi-IN" w:bidi="hi-IN"/>
        </w:rPr>
        <w:t>11</w:t>
      </w:r>
      <w:r>
        <w:rPr>
          <w:rFonts w:ascii="Times New Roman" w:eastAsia="Calibri" w:hAnsi="Times New Roman" w:cs="Times New Roman"/>
          <w:kern w:val="1"/>
          <w:sz w:val="28"/>
          <w:szCs w:val="28"/>
          <w:lang w:eastAsia="hi-IN" w:bidi="hi-IN"/>
        </w:rPr>
        <w:t xml:space="preserve"> материалов по ст. 18.8. КоАП РФ «</w:t>
      </w:r>
      <w:r w:rsidRPr="00374645">
        <w:rPr>
          <w:rFonts w:ascii="Times New Roman" w:eastAsia="Calibri" w:hAnsi="Times New Roman" w:cs="Times New Roman"/>
          <w:kern w:val="1"/>
          <w:sz w:val="28"/>
          <w:szCs w:val="28"/>
          <w:lang w:eastAsia="hi-IN" w:bidi="hi-IN"/>
        </w:rPr>
        <w:t>Несоблюдение иностранным поданным правил въезда на территорию России или режима проживания (пребывания)</w:t>
      </w:r>
      <w:r>
        <w:rPr>
          <w:rFonts w:ascii="Times New Roman" w:eastAsia="Calibri" w:hAnsi="Times New Roman" w:cs="Times New Roman"/>
          <w:kern w:val="1"/>
          <w:sz w:val="28"/>
          <w:szCs w:val="28"/>
          <w:lang w:eastAsia="hi-IN" w:bidi="hi-IN"/>
        </w:rPr>
        <w:t>».</w:t>
      </w:r>
      <w:bookmarkEnd w:id="0"/>
    </w:p>
    <w:p w:rsidR="009850B3" w:rsidRDefault="009850B3" w:rsidP="005E7881">
      <w:pPr>
        <w:suppressAutoHyphens/>
        <w:spacing w:after="0" w:line="240" w:lineRule="auto"/>
        <w:ind w:firstLine="709"/>
        <w:jc w:val="both"/>
        <w:rPr>
          <w:rFonts w:ascii="Times New Roman" w:eastAsia="Lucida Sans Unicode" w:hAnsi="Times New Roman" w:cs="Times New Roman"/>
          <w:kern w:val="1"/>
          <w:sz w:val="28"/>
          <w:szCs w:val="28"/>
          <w:lang w:eastAsia="hi-IN" w:bidi="hi-IN"/>
        </w:rPr>
      </w:pPr>
    </w:p>
    <w:p w:rsidR="002B53B7" w:rsidRPr="00BE096D" w:rsidRDefault="002B53B7" w:rsidP="005E7881">
      <w:pPr>
        <w:suppressAutoHyphens/>
        <w:spacing w:after="0" w:line="240" w:lineRule="auto"/>
        <w:jc w:val="center"/>
        <w:rPr>
          <w:rFonts w:ascii="Times New Roman" w:eastAsia="Calibri" w:hAnsi="Times New Roman" w:cs="Mangal"/>
          <w:b/>
          <w:i/>
          <w:kern w:val="1"/>
          <w:sz w:val="28"/>
          <w:szCs w:val="28"/>
          <w:u w:val="single"/>
          <w:lang w:eastAsia="hi-IN" w:bidi="hi-IN"/>
        </w:rPr>
      </w:pPr>
      <w:r w:rsidRPr="00BE096D">
        <w:rPr>
          <w:rFonts w:ascii="Times New Roman" w:eastAsia="Calibri" w:hAnsi="Times New Roman" w:cs="Mangal"/>
          <w:b/>
          <w:i/>
          <w:kern w:val="1"/>
          <w:sz w:val="28"/>
          <w:szCs w:val="28"/>
          <w:u w:val="single"/>
          <w:lang w:eastAsia="hi-IN" w:bidi="hi-IN"/>
        </w:rPr>
        <w:t>ОРГАНИЗАЦИЯ ПРИЗЫВНЫХ КАМПАНИЙ 20</w:t>
      </w:r>
      <w:r>
        <w:rPr>
          <w:rFonts w:ascii="Times New Roman" w:eastAsia="Calibri" w:hAnsi="Times New Roman" w:cs="Mangal"/>
          <w:b/>
          <w:i/>
          <w:kern w:val="1"/>
          <w:sz w:val="28"/>
          <w:szCs w:val="28"/>
          <w:u w:val="single"/>
          <w:lang w:eastAsia="hi-IN" w:bidi="hi-IN"/>
        </w:rPr>
        <w:t>2</w:t>
      </w:r>
      <w:r w:rsidR="00646C6B">
        <w:rPr>
          <w:rFonts w:ascii="Times New Roman" w:eastAsia="Calibri" w:hAnsi="Times New Roman" w:cs="Mangal"/>
          <w:b/>
          <w:i/>
          <w:kern w:val="1"/>
          <w:sz w:val="28"/>
          <w:szCs w:val="28"/>
          <w:u w:val="single"/>
          <w:lang w:eastAsia="hi-IN" w:bidi="hi-IN"/>
        </w:rPr>
        <w:t>3</w:t>
      </w:r>
      <w:r w:rsidRPr="00BE096D">
        <w:rPr>
          <w:rFonts w:ascii="Times New Roman" w:eastAsia="Calibri" w:hAnsi="Times New Roman" w:cs="Mangal"/>
          <w:b/>
          <w:i/>
          <w:kern w:val="1"/>
          <w:sz w:val="28"/>
          <w:szCs w:val="28"/>
          <w:u w:val="single"/>
          <w:lang w:eastAsia="hi-IN" w:bidi="hi-IN"/>
        </w:rPr>
        <w:t xml:space="preserve"> ГОДА</w:t>
      </w:r>
    </w:p>
    <w:p w:rsidR="002B53B7" w:rsidRPr="007A4636" w:rsidRDefault="002B53B7" w:rsidP="005E7881">
      <w:pPr>
        <w:suppressAutoHyphens/>
        <w:spacing w:after="0" w:line="240" w:lineRule="auto"/>
        <w:jc w:val="center"/>
        <w:rPr>
          <w:rFonts w:ascii="Times New Roman" w:eastAsia="Calibri" w:hAnsi="Times New Roman" w:cs="Times New Roman"/>
          <w:bCs/>
          <w:sz w:val="16"/>
          <w:szCs w:val="16"/>
        </w:rPr>
      </w:pPr>
    </w:p>
    <w:p w:rsidR="002B53B7" w:rsidRDefault="002B53B7" w:rsidP="005E7881">
      <w:pPr>
        <w:pStyle w:val="a6"/>
        <w:ind w:firstLine="709"/>
        <w:rPr>
          <w:b w:val="0"/>
        </w:rPr>
      </w:pPr>
      <w:r w:rsidRPr="00A940AA">
        <w:rPr>
          <w:b w:val="0"/>
        </w:rPr>
        <w:t>В целях обеспечения выполнения федерального законодательства</w:t>
      </w:r>
      <w:r w:rsidRPr="00A940AA">
        <w:rPr>
          <w:b w:val="0"/>
        </w:rPr>
        <w:br/>
        <w:t>(№ 53-ФЗ «О воинской обязанности и военной службе» от 28.03.1998 и</w:t>
      </w:r>
      <w:r w:rsidRPr="00A940AA">
        <w:rPr>
          <w:b w:val="0"/>
        </w:rPr>
        <w:br/>
        <w:t xml:space="preserve">№ 113-ФЗ «Об альтернативной службе» от 27.07.2002), а также в целях проведения организационных мероприятий по обеспечению призыва граждан в районе Солнцево Западного административного округа города Москвы совместно с председателем призывной комиссии, Отделом </w:t>
      </w:r>
      <w:proofErr w:type="spellStart"/>
      <w:r w:rsidRPr="00A940AA">
        <w:rPr>
          <w:b w:val="0"/>
        </w:rPr>
        <w:t>ВКгМ</w:t>
      </w:r>
      <w:proofErr w:type="spellEnd"/>
      <w:r w:rsidRPr="00A940AA">
        <w:rPr>
          <w:b w:val="0"/>
        </w:rPr>
        <w:t xml:space="preserve"> </w:t>
      </w:r>
      <w:proofErr w:type="spellStart"/>
      <w:r w:rsidRPr="00A940AA">
        <w:rPr>
          <w:b w:val="0"/>
        </w:rPr>
        <w:t>Солнцевского</w:t>
      </w:r>
      <w:proofErr w:type="spellEnd"/>
      <w:r w:rsidRPr="00A940AA">
        <w:rPr>
          <w:b w:val="0"/>
        </w:rPr>
        <w:t xml:space="preserve"> района, ОМВД России по району Солнцево </w:t>
      </w:r>
      <w:proofErr w:type="spellStart"/>
      <w:r w:rsidRPr="00A940AA">
        <w:rPr>
          <w:b w:val="0"/>
        </w:rPr>
        <w:t>г</w:t>
      </w:r>
      <w:proofErr w:type="gramStart"/>
      <w:r w:rsidRPr="00A940AA">
        <w:rPr>
          <w:b w:val="0"/>
        </w:rPr>
        <w:t>.М</w:t>
      </w:r>
      <w:proofErr w:type="gramEnd"/>
      <w:r w:rsidRPr="00A940AA">
        <w:rPr>
          <w:b w:val="0"/>
        </w:rPr>
        <w:t>осквы</w:t>
      </w:r>
      <w:proofErr w:type="spellEnd"/>
      <w:r w:rsidRPr="00A940AA">
        <w:rPr>
          <w:b w:val="0"/>
        </w:rPr>
        <w:t xml:space="preserve"> проводились совещания по вопросу выполнения задания на призыв весной и осенью 202</w:t>
      </w:r>
      <w:r w:rsidR="00687EBC">
        <w:rPr>
          <w:b w:val="0"/>
        </w:rPr>
        <w:t>3</w:t>
      </w:r>
      <w:r w:rsidRPr="00A940AA">
        <w:rPr>
          <w:b w:val="0"/>
        </w:rPr>
        <w:t xml:space="preserve"> года: был разработан план совместных мероприятий, проведены анализ и отработка списков лиц, уклоняющихся от призыва на военную службу. Также на совещаниях подводились итоги проведённых рейдов по розыску уклонистов в соответствии с законодательством.</w:t>
      </w:r>
    </w:p>
    <w:p w:rsidR="00646C6B" w:rsidRDefault="00781374" w:rsidP="005E7881">
      <w:pPr>
        <w:pStyle w:val="a6"/>
        <w:ind w:firstLine="709"/>
        <w:rPr>
          <w:b w:val="0"/>
        </w:rPr>
      </w:pPr>
      <w:proofErr w:type="gramStart"/>
      <w:r w:rsidRPr="00781374">
        <w:rPr>
          <w:b w:val="0"/>
        </w:rPr>
        <w:lastRenderedPageBreak/>
        <w:t xml:space="preserve">План на призывные кампании: районом Солнцево </w:t>
      </w:r>
      <w:r w:rsidR="002E1C6E">
        <w:rPr>
          <w:b w:val="0"/>
        </w:rPr>
        <w:t>пере</w:t>
      </w:r>
      <w:r w:rsidRPr="00781374">
        <w:rPr>
          <w:b w:val="0"/>
        </w:rPr>
        <w:t xml:space="preserve">выполнен: в весеннюю призывную компанию было призвано </w:t>
      </w:r>
      <w:r>
        <w:rPr>
          <w:b w:val="0"/>
        </w:rPr>
        <w:t>76</w:t>
      </w:r>
      <w:r w:rsidRPr="00781374">
        <w:rPr>
          <w:b w:val="0"/>
        </w:rPr>
        <w:t xml:space="preserve"> человек (план - 7</w:t>
      </w:r>
      <w:r>
        <w:rPr>
          <w:b w:val="0"/>
        </w:rPr>
        <w:t>4</w:t>
      </w:r>
      <w:r w:rsidRPr="00781374">
        <w:rPr>
          <w:b w:val="0"/>
        </w:rPr>
        <w:t xml:space="preserve"> человек), в осеннюю - призвано </w:t>
      </w:r>
      <w:r>
        <w:rPr>
          <w:b w:val="0"/>
        </w:rPr>
        <w:t>82</w:t>
      </w:r>
      <w:r w:rsidRPr="00781374">
        <w:rPr>
          <w:b w:val="0"/>
        </w:rPr>
        <w:t xml:space="preserve"> человек (план - </w:t>
      </w:r>
      <w:r>
        <w:rPr>
          <w:b w:val="0"/>
        </w:rPr>
        <w:t>80</w:t>
      </w:r>
      <w:r w:rsidRPr="00781374">
        <w:rPr>
          <w:b w:val="0"/>
        </w:rPr>
        <w:t xml:space="preserve"> человек), что составило 10</w:t>
      </w:r>
      <w:r>
        <w:rPr>
          <w:b w:val="0"/>
        </w:rPr>
        <w:t>2,6</w:t>
      </w:r>
      <w:r w:rsidRPr="00781374">
        <w:rPr>
          <w:b w:val="0"/>
        </w:rPr>
        <w:t>% от плана.</w:t>
      </w:r>
      <w:proofErr w:type="gramEnd"/>
    </w:p>
    <w:p w:rsidR="002B53B7" w:rsidRPr="00A940AA" w:rsidRDefault="002B53B7" w:rsidP="005E7881">
      <w:pPr>
        <w:pStyle w:val="a6"/>
        <w:ind w:firstLine="709"/>
        <w:rPr>
          <w:b w:val="0"/>
        </w:rPr>
      </w:pPr>
      <w:r w:rsidRPr="00A940AA">
        <w:rPr>
          <w:b w:val="0"/>
        </w:rPr>
        <w:t>Выражаю надежду, что в 202</w:t>
      </w:r>
      <w:r w:rsidR="00781374">
        <w:rPr>
          <w:b w:val="0"/>
        </w:rPr>
        <w:t>4</w:t>
      </w:r>
      <w:r w:rsidRPr="00A940AA">
        <w:rPr>
          <w:b w:val="0"/>
        </w:rPr>
        <w:t xml:space="preserve"> году работа призывной комиссии района будет также плодотворна.</w:t>
      </w:r>
    </w:p>
    <w:p w:rsidR="002B53B7" w:rsidRPr="00B133D3" w:rsidRDefault="002B53B7" w:rsidP="005E7881">
      <w:pPr>
        <w:suppressAutoHyphens/>
        <w:spacing w:after="0" w:line="240" w:lineRule="auto"/>
        <w:rPr>
          <w:rFonts w:ascii="Times New Roman" w:eastAsia="Lucida Sans Unicode" w:hAnsi="Times New Roman" w:cs="Mangal"/>
          <w:kern w:val="1"/>
          <w:sz w:val="24"/>
          <w:szCs w:val="24"/>
          <w:lang w:eastAsia="hi-IN" w:bidi="hi-IN"/>
        </w:rPr>
      </w:pPr>
    </w:p>
    <w:p w:rsidR="002B53B7" w:rsidRPr="00156DEF" w:rsidRDefault="002B53B7" w:rsidP="005E7881">
      <w:pPr>
        <w:tabs>
          <w:tab w:val="left" w:pos="950"/>
        </w:tabs>
        <w:suppressAutoHyphens/>
        <w:spacing w:after="0" w:line="240" w:lineRule="auto"/>
        <w:jc w:val="both"/>
        <w:rPr>
          <w:rFonts w:ascii="Times New Roman" w:eastAsia="Lucida Sans Unicode" w:hAnsi="Times New Roman" w:cs="Mangal"/>
          <w:bCs/>
          <w:kern w:val="2"/>
          <w:sz w:val="28"/>
          <w:szCs w:val="28"/>
          <w:lang w:eastAsia="hi-IN" w:bidi="hi-IN"/>
        </w:rPr>
      </w:pPr>
    </w:p>
    <w:p w:rsidR="002276D8" w:rsidRPr="00EE700C" w:rsidRDefault="002276D8" w:rsidP="005E7881">
      <w:pPr>
        <w:suppressAutoHyphens/>
        <w:spacing w:after="0" w:line="240" w:lineRule="auto"/>
        <w:jc w:val="center"/>
        <w:rPr>
          <w:rFonts w:ascii="Times New Roman" w:eastAsia="Lucida Sans Unicode" w:hAnsi="Times New Roman" w:cs="Mangal"/>
          <w:b/>
          <w:i/>
          <w:kern w:val="1"/>
          <w:sz w:val="28"/>
          <w:szCs w:val="28"/>
          <w:u w:val="single"/>
          <w:lang w:eastAsia="hi-IN" w:bidi="hi-IN"/>
        </w:rPr>
      </w:pPr>
      <w:r w:rsidRPr="00EE700C">
        <w:rPr>
          <w:rFonts w:ascii="Times New Roman" w:eastAsia="Lucida Sans Unicode" w:hAnsi="Times New Roman" w:cs="Mangal"/>
          <w:b/>
          <w:i/>
          <w:kern w:val="1"/>
          <w:sz w:val="28"/>
          <w:szCs w:val="28"/>
          <w:u w:val="single"/>
          <w:lang w:eastAsia="hi-IN" w:bidi="hi-IN"/>
        </w:rPr>
        <w:t>УЧАСТИЕ В РАБОТЕ КОМИССИИ ПО ПРЕДУПРЕЖДЕНИЮ,</w:t>
      </w:r>
      <w:r w:rsidRPr="00EE700C">
        <w:rPr>
          <w:rFonts w:ascii="Times New Roman" w:eastAsia="Lucida Sans Unicode" w:hAnsi="Times New Roman" w:cs="Mangal"/>
          <w:b/>
          <w:i/>
          <w:kern w:val="1"/>
          <w:sz w:val="28"/>
          <w:szCs w:val="28"/>
          <w:u w:val="single"/>
          <w:lang w:eastAsia="hi-IN" w:bidi="hi-IN"/>
        </w:rPr>
        <w:br/>
        <w:t>ЛИКВИДАЦИИ ЧРЕЗВЫЧАЙНЫХ СИТУАЦИЙ И ОБЕСПЕЧЕНИЮ ПОЖАРНОЙ БЕЗОПАСНОСТИ</w:t>
      </w:r>
      <w:r w:rsidRPr="00EE700C">
        <w:rPr>
          <w:rFonts w:ascii="Times New Roman" w:eastAsia="Lucida Sans Unicode" w:hAnsi="Times New Roman" w:cs="Mangal"/>
          <w:b/>
          <w:i/>
          <w:kern w:val="1"/>
          <w:sz w:val="28"/>
          <w:szCs w:val="28"/>
          <w:u w:val="single"/>
          <w:lang w:eastAsia="hi-IN" w:bidi="hi-IN"/>
        </w:rPr>
        <w:br/>
        <w:t>И АНТИТЕРРОРИСТИЧЕКОЙ КОМИССИИ</w:t>
      </w:r>
    </w:p>
    <w:p w:rsidR="002276D8" w:rsidRPr="00B133D3" w:rsidRDefault="002276D8" w:rsidP="005E7881">
      <w:pPr>
        <w:spacing w:after="0" w:line="240" w:lineRule="auto"/>
        <w:ind w:firstLine="720"/>
        <w:jc w:val="both"/>
        <w:rPr>
          <w:rFonts w:ascii="Times New Roman" w:eastAsia="Calibri" w:hAnsi="Times New Roman" w:cs="Mangal"/>
          <w:kern w:val="1"/>
          <w:sz w:val="16"/>
          <w:szCs w:val="16"/>
          <w:lang w:eastAsia="hi-IN" w:bidi="hi-IN"/>
        </w:rPr>
      </w:pPr>
    </w:p>
    <w:p w:rsidR="00483CB9" w:rsidRPr="00483CB9" w:rsidRDefault="00483CB9" w:rsidP="005E7881">
      <w:pPr>
        <w:suppressAutoHyphens/>
        <w:spacing w:after="0" w:line="240" w:lineRule="auto"/>
        <w:ind w:firstLine="708"/>
        <w:jc w:val="both"/>
        <w:rPr>
          <w:rFonts w:ascii="Times New Roman" w:eastAsia="Lucida Sans Unicode" w:hAnsi="Times New Roman" w:cs="Mangal"/>
          <w:kern w:val="2"/>
          <w:sz w:val="28"/>
          <w:szCs w:val="28"/>
          <w:lang w:eastAsia="hi-IN" w:bidi="hi-IN"/>
        </w:rPr>
      </w:pPr>
      <w:r w:rsidRPr="00483CB9">
        <w:rPr>
          <w:rFonts w:ascii="Times New Roman" w:eastAsia="Lucida Sans Unicode" w:hAnsi="Times New Roman" w:cs="Mangal"/>
          <w:kern w:val="2"/>
          <w:sz w:val="28"/>
          <w:szCs w:val="28"/>
          <w:lang w:eastAsia="hi-IN" w:bidi="hi-IN"/>
        </w:rPr>
        <w:t xml:space="preserve">В 2023 году проведены </w:t>
      </w:r>
      <w:r w:rsidRPr="00483CB9">
        <w:rPr>
          <w:rFonts w:ascii="Times New Roman" w:eastAsia="Lucida Sans Unicode" w:hAnsi="Times New Roman" w:cs="Mangal"/>
          <w:b/>
          <w:kern w:val="2"/>
          <w:sz w:val="28"/>
          <w:szCs w:val="28"/>
          <w:lang w:eastAsia="hi-IN" w:bidi="hi-IN"/>
        </w:rPr>
        <w:t>8</w:t>
      </w:r>
      <w:r w:rsidRPr="00483CB9">
        <w:rPr>
          <w:rFonts w:ascii="Times New Roman" w:eastAsia="Lucida Sans Unicode" w:hAnsi="Times New Roman" w:cs="Mangal"/>
          <w:kern w:val="2"/>
          <w:sz w:val="28"/>
          <w:szCs w:val="28"/>
          <w:lang w:eastAsia="hi-IN" w:bidi="hi-IN"/>
        </w:rPr>
        <w:t xml:space="preserve"> заседаний Комиссии по предупреждению и ликвидации чрезвычайных ситуаций и обеспечению пожарной безопасности района Солнцево города Москвы и </w:t>
      </w:r>
      <w:r w:rsidRPr="00483CB9">
        <w:rPr>
          <w:rFonts w:ascii="Times New Roman" w:eastAsia="Lucida Sans Unicode" w:hAnsi="Times New Roman" w:cs="Mangal"/>
          <w:b/>
          <w:kern w:val="2"/>
          <w:sz w:val="28"/>
          <w:szCs w:val="28"/>
          <w:lang w:eastAsia="hi-IN" w:bidi="hi-IN"/>
        </w:rPr>
        <w:t>8</w:t>
      </w:r>
      <w:r w:rsidRPr="00483CB9">
        <w:rPr>
          <w:rFonts w:ascii="Times New Roman" w:eastAsia="Lucida Sans Unicode" w:hAnsi="Times New Roman" w:cs="Mangal"/>
          <w:kern w:val="2"/>
          <w:sz w:val="28"/>
          <w:szCs w:val="28"/>
          <w:lang w:eastAsia="hi-IN" w:bidi="hi-IN"/>
        </w:rPr>
        <w:t xml:space="preserve"> заседаний Рабочей группы управы района Солнцево города Москвы по вопросам профилактики терроризма, минимизации и (или) ликвидации последствий его проявлений на территории района Солнцево.</w:t>
      </w:r>
    </w:p>
    <w:p w:rsidR="00483CB9" w:rsidRPr="00483CB9" w:rsidRDefault="00483CB9" w:rsidP="005E7881">
      <w:pPr>
        <w:suppressAutoHyphens/>
        <w:spacing w:after="0" w:line="240" w:lineRule="auto"/>
        <w:ind w:firstLine="708"/>
        <w:jc w:val="both"/>
        <w:rPr>
          <w:rFonts w:ascii="Times New Roman" w:eastAsia="Lucida Sans Unicode" w:hAnsi="Times New Roman" w:cs="Mangal"/>
          <w:kern w:val="2"/>
          <w:sz w:val="28"/>
          <w:szCs w:val="24"/>
          <w:lang w:eastAsia="hi-IN" w:bidi="hi-IN"/>
        </w:rPr>
      </w:pPr>
      <w:r w:rsidRPr="00483CB9">
        <w:rPr>
          <w:rFonts w:ascii="Times New Roman" w:eastAsia="Lucida Sans Unicode" w:hAnsi="Times New Roman" w:cs="Mangal"/>
          <w:kern w:val="2"/>
          <w:sz w:val="28"/>
          <w:szCs w:val="24"/>
          <w:lang w:eastAsia="hi-IN" w:bidi="hi-IN"/>
        </w:rPr>
        <w:t>На данных заседаниях рассматривались вопросы антитеррористической защищённости и пожарной безопасности района Солнцево города Москвы. Особое внимание уделяется в дни проведения праздничных мероприятий. Осуществляется мониторинг общедомового имущества, отселенного жилого фонда и отдельно стоящих неэксплуатируемых зданий на предмет ограничения доступа в нежилые и технические помещения.</w:t>
      </w:r>
    </w:p>
    <w:p w:rsidR="00483CB9" w:rsidRPr="007A4636" w:rsidRDefault="00483CB9" w:rsidP="007A4636">
      <w:pPr>
        <w:suppressAutoHyphens/>
        <w:spacing w:after="0" w:line="240" w:lineRule="auto"/>
        <w:jc w:val="both"/>
        <w:rPr>
          <w:rFonts w:ascii="Times New Roman" w:eastAsia="Calibri" w:hAnsi="Times New Roman" w:cs="Mangal"/>
          <w:kern w:val="2"/>
          <w:sz w:val="16"/>
          <w:szCs w:val="16"/>
          <w:lang w:eastAsia="hi-IN" w:bidi="hi-IN"/>
        </w:rPr>
      </w:pPr>
    </w:p>
    <w:p w:rsidR="00483CB9" w:rsidRPr="00483CB9" w:rsidRDefault="00483CB9" w:rsidP="005E7881">
      <w:pPr>
        <w:suppressAutoHyphens/>
        <w:spacing w:after="0" w:line="240" w:lineRule="auto"/>
        <w:jc w:val="center"/>
        <w:rPr>
          <w:rFonts w:ascii="Times New Roman" w:eastAsia="Calibri" w:hAnsi="Times New Roman" w:cs="Mangal"/>
          <w:b/>
          <w:kern w:val="2"/>
          <w:sz w:val="28"/>
          <w:szCs w:val="28"/>
          <w:lang w:eastAsia="hi-IN" w:bidi="hi-IN"/>
        </w:rPr>
      </w:pPr>
      <w:r w:rsidRPr="00483CB9">
        <w:rPr>
          <w:rFonts w:ascii="Times New Roman" w:eastAsia="Calibri" w:hAnsi="Times New Roman" w:cs="Mangal"/>
          <w:b/>
          <w:kern w:val="2"/>
          <w:sz w:val="28"/>
          <w:szCs w:val="28"/>
          <w:lang w:eastAsia="hi-IN" w:bidi="hi-IN"/>
        </w:rPr>
        <w:t>Работа с брошенным и разукомплектованным автотранспортом</w:t>
      </w:r>
    </w:p>
    <w:p w:rsidR="00483CB9" w:rsidRPr="00483CB9" w:rsidRDefault="00483CB9" w:rsidP="005E7881">
      <w:pPr>
        <w:suppressAutoHyphens/>
        <w:spacing w:after="0" w:line="240" w:lineRule="auto"/>
        <w:ind w:firstLine="708"/>
        <w:jc w:val="both"/>
        <w:rPr>
          <w:rFonts w:ascii="Times New Roman" w:eastAsia="Calibri" w:hAnsi="Times New Roman" w:cs="Mangal"/>
          <w:kern w:val="2"/>
          <w:sz w:val="16"/>
          <w:szCs w:val="16"/>
          <w:lang w:eastAsia="hi-IN" w:bidi="hi-IN"/>
        </w:rPr>
      </w:pPr>
    </w:p>
    <w:p w:rsidR="00483CB9" w:rsidRPr="00483CB9" w:rsidRDefault="00483CB9" w:rsidP="005E7881">
      <w:pPr>
        <w:suppressAutoHyphens/>
        <w:spacing w:after="0" w:line="240" w:lineRule="auto"/>
        <w:ind w:firstLine="709"/>
        <w:jc w:val="both"/>
        <w:rPr>
          <w:rFonts w:ascii="Times New Roman" w:eastAsia="Calibri" w:hAnsi="Times New Roman" w:cs="Times New Roman"/>
          <w:kern w:val="2"/>
          <w:sz w:val="28"/>
          <w:szCs w:val="28"/>
          <w:lang w:eastAsia="hi-IN" w:bidi="hi-IN"/>
        </w:rPr>
      </w:pPr>
      <w:r w:rsidRPr="00483CB9">
        <w:rPr>
          <w:rFonts w:ascii="Times New Roman" w:eastAsia="Calibri" w:hAnsi="Times New Roman" w:cs="Times New Roman"/>
          <w:kern w:val="2"/>
          <w:sz w:val="28"/>
          <w:szCs w:val="28"/>
          <w:lang w:eastAsia="hi-IN" w:bidi="hi-IN"/>
        </w:rPr>
        <w:t>В 2023 году управой района Солнцево проводилась судебно-исковая работа в отношении брошенного и разукомплектованного автомобильного транспорта (далее по тексту – БРТС), который силами ГБУ «Автомобильные дороги ЗАО» перемещается с территории района на специализированную стоянку.</w:t>
      </w:r>
    </w:p>
    <w:p w:rsidR="00483CB9" w:rsidRPr="00483CB9" w:rsidRDefault="00483CB9" w:rsidP="005E7881">
      <w:pPr>
        <w:suppressAutoHyphens/>
        <w:spacing w:after="0" w:line="240" w:lineRule="auto"/>
        <w:ind w:firstLine="709"/>
        <w:jc w:val="both"/>
        <w:rPr>
          <w:rFonts w:ascii="Times New Roman" w:eastAsia="Calibri" w:hAnsi="Times New Roman" w:cs="Times New Roman"/>
          <w:kern w:val="28"/>
          <w:sz w:val="28"/>
          <w:szCs w:val="28"/>
          <w:lang w:eastAsia="hi-IN" w:bidi="hi-IN"/>
        </w:rPr>
      </w:pPr>
      <w:r w:rsidRPr="00483CB9">
        <w:rPr>
          <w:rFonts w:ascii="Times New Roman" w:eastAsia="Calibri" w:hAnsi="Times New Roman" w:cs="Times New Roman"/>
          <w:kern w:val="28"/>
          <w:sz w:val="28"/>
          <w:szCs w:val="28"/>
          <w:lang w:eastAsia="hi-IN" w:bidi="hi-IN"/>
        </w:rPr>
        <w:t>В случае если в течение трёх месяцев с момента перемещения БРТС на стоянку владелец БРТС не истребовал его со стоянки или собственник БРТС не установлен, в установленном порядке должны быть осуществлены мероприятия по обращению бесхозяйного транспортного средства в собственность города Москвы. После принятия бесхозяйных транспортных сре</w:t>
      </w:r>
      <w:proofErr w:type="gramStart"/>
      <w:r w:rsidRPr="00483CB9">
        <w:rPr>
          <w:rFonts w:ascii="Times New Roman" w:eastAsia="Calibri" w:hAnsi="Times New Roman" w:cs="Times New Roman"/>
          <w:kern w:val="28"/>
          <w:sz w:val="28"/>
          <w:szCs w:val="28"/>
          <w:lang w:eastAsia="hi-IN" w:bidi="hi-IN"/>
        </w:rPr>
        <w:t>дств в с</w:t>
      </w:r>
      <w:proofErr w:type="gramEnd"/>
      <w:r w:rsidRPr="00483CB9">
        <w:rPr>
          <w:rFonts w:ascii="Times New Roman" w:eastAsia="Calibri" w:hAnsi="Times New Roman" w:cs="Times New Roman"/>
          <w:kern w:val="28"/>
          <w:sz w:val="28"/>
          <w:szCs w:val="28"/>
          <w:lang w:eastAsia="hi-IN" w:bidi="hi-IN"/>
        </w:rPr>
        <w:t>обственность города Москвы, они передаются в установленном порядке Уполномоченной организации для утилизации.</w:t>
      </w:r>
    </w:p>
    <w:p w:rsidR="00483CB9" w:rsidRPr="00483CB9" w:rsidRDefault="00483CB9" w:rsidP="005E7881">
      <w:pPr>
        <w:suppressAutoHyphens/>
        <w:spacing w:after="0" w:line="240" w:lineRule="auto"/>
        <w:ind w:firstLine="709"/>
        <w:jc w:val="both"/>
        <w:rPr>
          <w:rFonts w:ascii="Times New Roman" w:eastAsia="Lucida Sans Unicode" w:hAnsi="Times New Roman" w:cs="Times New Roman"/>
          <w:kern w:val="2"/>
          <w:sz w:val="28"/>
          <w:szCs w:val="28"/>
          <w:lang w:eastAsia="hi-IN" w:bidi="hi-IN"/>
        </w:rPr>
      </w:pPr>
      <w:r w:rsidRPr="00483CB9">
        <w:rPr>
          <w:rFonts w:ascii="Times New Roman" w:eastAsia="Lucida Sans Unicode" w:hAnsi="Times New Roman" w:cs="Times New Roman"/>
          <w:kern w:val="2"/>
          <w:sz w:val="28"/>
          <w:szCs w:val="28"/>
          <w:lang w:eastAsia="hi-IN" w:bidi="hi-IN"/>
        </w:rPr>
        <w:t xml:space="preserve">За прошедший, 2023 год в Солнцевский районный суд были поданы заявления о признании брошенного транспортного средства бесхозяйным в отношении </w:t>
      </w:r>
      <w:r w:rsidRPr="00483CB9">
        <w:rPr>
          <w:rFonts w:ascii="Times New Roman" w:eastAsia="Lucida Sans Unicode" w:hAnsi="Times New Roman" w:cs="Times New Roman"/>
          <w:b/>
          <w:kern w:val="2"/>
          <w:sz w:val="28"/>
          <w:szCs w:val="28"/>
          <w:lang w:eastAsia="hi-IN" w:bidi="hi-IN"/>
        </w:rPr>
        <w:t>30</w:t>
      </w:r>
      <w:r w:rsidRPr="00483CB9">
        <w:rPr>
          <w:rFonts w:ascii="Times New Roman" w:eastAsia="Lucida Sans Unicode" w:hAnsi="Times New Roman" w:cs="Times New Roman"/>
          <w:kern w:val="2"/>
          <w:sz w:val="28"/>
          <w:szCs w:val="28"/>
          <w:lang w:eastAsia="hi-IN" w:bidi="hi-IN"/>
        </w:rPr>
        <w:t xml:space="preserve"> автотранспортных средств.</w:t>
      </w:r>
    </w:p>
    <w:p w:rsidR="002276D8" w:rsidRPr="00653271" w:rsidRDefault="00483CB9" w:rsidP="005E7881">
      <w:pPr>
        <w:suppressAutoHyphens/>
        <w:spacing w:after="0" w:line="240" w:lineRule="auto"/>
        <w:ind w:firstLine="709"/>
        <w:jc w:val="both"/>
        <w:rPr>
          <w:rFonts w:ascii="Times New Roman" w:eastAsia="Lucida Sans Unicode" w:hAnsi="Times New Roman" w:cs="Times New Roman"/>
          <w:kern w:val="28"/>
          <w:sz w:val="28"/>
          <w:szCs w:val="28"/>
          <w:lang w:eastAsia="hi-IN" w:bidi="hi-IN"/>
        </w:rPr>
      </w:pPr>
      <w:r w:rsidRPr="00483CB9">
        <w:rPr>
          <w:rFonts w:ascii="Times New Roman" w:eastAsia="Lucida Sans Unicode" w:hAnsi="Times New Roman" w:cs="Times New Roman"/>
          <w:kern w:val="28"/>
          <w:sz w:val="28"/>
          <w:szCs w:val="28"/>
          <w:lang w:eastAsia="hi-IN" w:bidi="hi-IN"/>
        </w:rPr>
        <w:t>Все требования, указанные в заявлениях, удов</w:t>
      </w:r>
      <w:r>
        <w:rPr>
          <w:rFonts w:ascii="Times New Roman" w:eastAsia="Lucida Sans Unicode" w:hAnsi="Times New Roman" w:cs="Times New Roman"/>
          <w:kern w:val="28"/>
          <w:sz w:val="28"/>
          <w:szCs w:val="28"/>
          <w:lang w:eastAsia="hi-IN" w:bidi="hi-IN"/>
        </w:rPr>
        <w:t>летворены судом в полном объеме</w:t>
      </w:r>
      <w:r w:rsidR="002276D8" w:rsidRPr="00653271">
        <w:rPr>
          <w:rFonts w:ascii="Times New Roman" w:eastAsia="Lucida Sans Unicode" w:hAnsi="Times New Roman" w:cs="Times New Roman"/>
          <w:kern w:val="28"/>
          <w:sz w:val="28"/>
          <w:szCs w:val="28"/>
          <w:lang w:eastAsia="hi-IN" w:bidi="hi-IN"/>
        </w:rPr>
        <w:t>.</w:t>
      </w:r>
    </w:p>
    <w:p w:rsidR="002276D8" w:rsidRDefault="002276D8" w:rsidP="005E7881">
      <w:pPr>
        <w:spacing w:after="0" w:line="240" w:lineRule="auto"/>
        <w:ind w:firstLine="720"/>
        <w:jc w:val="both"/>
        <w:rPr>
          <w:rFonts w:ascii="Times New Roman" w:eastAsia="Calibri" w:hAnsi="Times New Roman" w:cs="Mangal"/>
          <w:kern w:val="1"/>
          <w:sz w:val="28"/>
          <w:szCs w:val="28"/>
          <w:lang w:eastAsia="hi-IN" w:bidi="hi-IN"/>
        </w:rPr>
      </w:pPr>
    </w:p>
    <w:p w:rsidR="007A4636" w:rsidRDefault="007A4636" w:rsidP="005E7881">
      <w:pPr>
        <w:spacing w:after="0" w:line="240" w:lineRule="auto"/>
        <w:ind w:firstLine="720"/>
        <w:jc w:val="both"/>
        <w:rPr>
          <w:rFonts w:ascii="Times New Roman" w:eastAsia="Calibri" w:hAnsi="Times New Roman" w:cs="Mangal"/>
          <w:kern w:val="1"/>
          <w:sz w:val="28"/>
          <w:szCs w:val="28"/>
          <w:lang w:eastAsia="hi-IN" w:bidi="hi-IN"/>
        </w:rPr>
      </w:pPr>
    </w:p>
    <w:p w:rsidR="002276D8" w:rsidRPr="00B26CE6" w:rsidRDefault="002276D8" w:rsidP="005E7881">
      <w:pPr>
        <w:suppressAutoHyphens/>
        <w:spacing w:after="0" w:line="240" w:lineRule="auto"/>
        <w:jc w:val="center"/>
        <w:rPr>
          <w:rFonts w:ascii="Times New Roman" w:eastAsia="Lucida Sans Unicode" w:hAnsi="Times New Roman" w:cs="Mangal"/>
          <w:b/>
          <w:i/>
          <w:kern w:val="1"/>
          <w:sz w:val="28"/>
          <w:szCs w:val="28"/>
          <w:u w:val="single"/>
          <w:lang w:eastAsia="hi-IN" w:bidi="hi-IN"/>
        </w:rPr>
      </w:pPr>
      <w:r w:rsidRPr="00B26CE6">
        <w:rPr>
          <w:rFonts w:ascii="Times New Roman" w:eastAsia="Lucida Sans Unicode" w:hAnsi="Times New Roman" w:cs="Mangal"/>
          <w:b/>
          <w:i/>
          <w:kern w:val="1"/>
          <w:sz w:val="28"/>
          <w:szCs w:val="28"/>
          <w:u w:val="single"/>
          <w:lang w:eastAsia="hi-IN" w:bidi="hi-IN"/>
        </w:rPr>
        <w:lastRenderedPageBreak/>
        <w:t>НАЗНАЧЕНИЕ МЕСТ ОТБЫВАНИЯ НАКАЗАНИЯ ПО ИСПРАВИТЕЛЬНЫМ И ОБЯЗАТЕЛЬНЫМ РАБОТАМ</w:t>
      </w:r>
    </w:p>
    <w:p w:rsidR="002276D8" w:rsidRPr="00B26CE6" w:rsidRDefault="002276D8" w:rsidP="005E7881">
      <w:pPr>
        <w:suppressAutoHyphens/>
        <w:spacing w:after="0" w:line="240" w:lineRule="auto"/>
        <w:ind w:firstLine="708"/>
        <w:jc w:val="both"/>
        <w:rPr>
          <w:rFonts w:ascii="Times New Roman" w:eastAsia="Lucida Sans Unicode" w:hAnsi="Times New Roman" w:cs="Mangal"/>
          <w:kern w:val="1"/>
          <w:sz w:val="16"/>
          <w:szCs w:val="16"/>
          <w:lang w:eastAsia="hi-IN" w:bidi="hi-IN"/>
        </w:rPr>
      </w:pPr>
    </w:p>
    <w:p w:rsidR="00483CB9" w:rsidRPr="00483CB9" w:rsidRDefault="00483CB9" w:rsidP="005E7881">
      <w:pPr>
        <w:suppressAutoHyphens/>
        <w:spacing w:after="0" w:line="240" w:lineRule="auto"/>
        <w:ind w:firstLine="709"/>
        <w:jc w:val="both"/>
        <w:rPr>
          <w:rFonts w:ascii="Times New Roman" w:eastAsia="Times New Roman" w:hAnsi="Times New Roman" w:cs="Times New Roman"/>
          <w:sz w:val="28"/>
          <w:szCs w:val="15"/>
          <w:lang w:eastAsia="ru-RU"/>
        </w:rPr>
      </w:pPr>
      <w:proofErr w:type="gramStart"/>
      <w:r w:rsidRPr="00483CB9">
        <w:rPr>
          <w:rFonts w:ascii="Times New Roman" w:eastAsia="Times New Roman" w:hAnsi="Times New Roman" w:cs="Times New Roman"/>
          <w:sz w:val="28"/>
          <w:szCs w:val="15"/>
          <w:lang w:eastAsia="ru-RU"/>
        </w:rPr>
        <w:t>В соответствии с п.2.9.20 постановления Правительства Москвы от 24.02.2010 №157-ПП «О полномочиях территориальных органов исполнительной власти города Москвы» управа района совместно с филиалом № 21 ФКУ УИИ УФСИН России по г. Москве ежеквартально утверждает перечень предприятий и организаций, определяемых в качестве мест отбывания наказания в виде исправительных и обязательных работ на территории района.</w:t>
      </w:r>
      <w:proofErr w:type="gramEnd"/>
    </w:p>
    <w:p w:rsidR="00483CB9" w:rsidRPr="00483CB9" w:rsidRDefault="00483CB9" w:rsidP="005E7881">
      <w:pPr>
        <w:suppressAutoHyphens/>
        <w:spacing w:after="0" w:line="240" w:lineRule="auto"/>
        <w:ind w:firstLine="709"/>
        <w:jc w:val="both"/>
        <w:rPr>
          <w:rFonts w:ascii="Times New Roman" w:eastAsia="Times New Roman" w:hAnsi="Times New Roman" w:cs="Times New Roman"/>
          <w:sz w:val="28"/>
          <w:szCs w:val="15"/>
          <w:lang w:eastAsia="ru-RU"/>
        </w:rPr>
      </w:pPr>
      <w:r w:rsidRPr="00483CB9">
        <w:rPr>
          <w:rFonts w:ascii="Times New Roman" w:eastAsia="Times New Roman" w:hAnsi="Times New Roman" w:cs="Times New Roman"/>
          <w:sz w:val="28"/>
          <w:szCs w:val="15"/>
          <w:lang w:eastAsia="ru-RU"/>
        </w:rPr>
        <w:t>В перечень было включено ГБУ «Жилищник района Солнцево», предоставляющее места для отбывания наказания в виде исправительных и обязательных работ - эксплуатационные участки, сезонные работы по благоустройству, озеленению, очистке улиц; земляные работы, погрузочно-разгрузочные и другие подсобные работы, не требующие особой квалификации.</w:t>
      </w:r>
    </w:p>
    <w:p w:rsidR="00A57E39" w:rsidRPr="00B26CE6" w:rsidRDefault="002276D8" w:rsidP="005E7881">
      <w:pPr>
        <w:suppressAutoHyphens/>
        <w:spacing w:after="0" w:line="240" w:lineRule="auto"/>
        <w:ind w:firstLine="709"/>
        <w:jc w:val="both"/>
        <w:rPr>
          <w:rFonts w:ascii="Times New Roman" w:eastAsia="Calibri" w:hAnsi="Times New Roman" w:cs="Mangal"/>
          <w:kern w:val="1"/>
          <w:sz w:val="28"/>
          <w:szCs w:val="28"/>
          <w:lang w:eastAsia="hi-IN" w:bidi="hi-IN"/>
        </w:rPr>
      </w:pPr>
      <w:r w:rsidRPr="00B26CE6">
        <w:rPr>
          <w:rFonts w:ascii="Times New Roman" w:eastAsia="Calibri" w:hAnsi="Times New Roman" w:cs="Mangal"/>
          <w:kern w:val="1"/>
          <w:sz w:val="28"/>
          <w:szCs w:val="28"/>
          <w:lang w:eastAsia="hi-IN" w:bidi="hi-IN"/>
        </w:rPr>
        <w:t>В 202</w:t>
      </w:r>
      <w:r w:rsidR="00483CB9">
        <w:rPr>
          <w:rFonts w:ascii="Times New Roman" w:eastAsia="Calibri" w:hAnsi="Times New Roman" w:cs="Mangal"/>
          <w:kern w:val="1"/>
          <w:sz w:val="28"/>
          <w:szCs w:val="28"/>
          <w:lang w:eastAsia="hi-IN" w:bidi="hi-IN"/>
        </w:rPr>
        <w:t>3</w:t>
      </w:r>
      <w:r w:rsidRPr="00B26CE6">
        <w:rPr>
          <w:rFonts w:ascii="Times New Roman" w:eastAsia="Calibri" w:hAnsi="Times New Roman" w:cs="Mangal"/>
          <w:kern w:val="1"/>
          <w:sz w:val="28"/>
          <w:szCs w:val="28"/>
          <w:lang w:eastAsia="hi-IN" w:bidi="hi-IN"/>
        </w:rPr>
        <w:t xml:space="preserve"> году в ГБУ города Москвы «Жилищник района Солнцево» отбыли наказание </w:t>
      </w:r>
      <w:r w:rsidRPr="00B26CE6">
        <w:rPr>
          <w:rFonts w:ascii="Times New Roman" w:eastAsia="Calibri" w:hAnsi="Times New Roman" w:cs="Mangal"/>
          <w:b/>
          <w:kern w:val="1"/>
          <w:sz w:val="28"/>
          <w:szCs w:val="28"/>
          <w:lang w:eastAsia="hi-IN" w:bidi="hi-IN"/>
        </w:rPr>
        <w:t>4</w:t>
      </w:r>
      <w:r w:rsidR="00483CB9">
        <w:rPr>
          <w:rFonts w:ascii="Times New Roman" w:eastAsia="Calibri" w:hAnsi="Times New Roman" w:cs="Mangal"/>
          <w:b/>
          <w:kern w:val="1"/>
          <w:sz w:val="28"/>
          <w:szCs w:val="28"/>
          <w:lang w:eastAsia="hi-IN" w:bidi="hi-IN"/>
        </w:rPr>
        <w:t>3</w:t>
      </w:r>
      <w:r w:rsidRPr="00B26CE6">
        <w:rPr>
          <w:rFonts w:ascii="Times New Roman" w:eastAsia="Calibri" w:hAnsi="Times New Roman" w:cs="Mangal"/>
          <w:b/>
          <w:kern w:val="1"/>
          <w:sz w:val="28"/>
          <w:szCs w:val="28"/>
          <w:lang w:eastAsia="hi-IN" w:bidi="hi-IN"/>
        </w:rPr>
        <w:t xml:space="preserve"> осуждённых</w:t>
      </w:r>
      <w:r w:rsidR="00483CB9">
        <w:rPr>
          <w:rFonts w:ascii="Times New Roman" w:eastAsia="Calibri" w:hAnsi="Times New Roman" w:cs="Mangal"/>
          <w:b/>
          <w:kern w:val="1"/>
          <w:sz w:val="28"/>
          <w:szCs w:val="28"/>
          <w:lang w:eastAsia="hi-IN" w:bidi="hi-IN"/>
        </w:rPr>
        <w:t>,</w:t>
      </w:r>
      <w:r w:rsidRPr="00B26CE6">
        <w:rPr>
          <w:rFonts w:ascii="Times New Roman" w:eastAsia="Calibri" w:hAnsi="Times New Roman" w:cs="Mangal"/>
          <w:kern w:val="1"/>
          <w:sz w:val="28"/>
          <w:szCs w:val="28"/>
          <w:lang w:eastAsia="hi-IN" w:bidi="hi-IN"/>
        </w:rPr>
        <w:t xml:space="preserve"> из них:</w:t>
      </w:r>
    </w:p>
    <w:p w:rsidR="00A57E39" w:rsidRPr="00B26CE6" w:rsidRDefault="00A57E39" w:rsidP="005E7881">
      <w:pPr>
        <w:suppressAutoHyphens/>
        <w:spacing w:after="0" w:line="240" w:lineRule="auto"/>
        <w:ind w:firstLine="709"/>
        <w:jc w:val="both"/>
        <w:rPr>
          <w:rFonts w:ascii="Times New Roman" w:eastAsia="Calibri" w:hAnsi="Times New Roman" w:cs="Mangal"/>
          <w:kern w:val="1"/>
          <w:sz w:val="28"/>
          <w:szCs w:val="28"/>
          <w:lang w:eastAsia="hi-IN" w:bidi="hi-IN"/>
        </w:rPr>
      </w:pPr>
      <w:r w:rsidRPr="00B26CE6">
        <w:rPr>
          <w:rFonts w:ascii="Times New Roman" w:eastAsia="Calibri" w:hAnsi="Times New Roman" w:cs="Mangal"/>
          <w:kern w:val="1"/>
          <w:sz w:val="28"/>
          <w:szCs w:val="28"/>
          <w:lang w:eastAsia="hi-IN" w:bidi="hi-IN"/>
        </w:rPr>
        <w:t>- в виде обязательных работ</w:t>
      </w:r>
      <w:r w:rsidRPr="00B26CE6">
        <w:rPr>
          <w:rFonts w:ascii="Times New Roman" w:eastAsia="Calibri" w:hAnsi="Times New Roman" w:cs="Mangal"/>
          <w:b/>
          <w:kern w:val="1"/>
          <w:sz w:val="28"/>
          <w:szCs w:val="28"/>
          <w:lang w:eastAsia="hi-IN" w:bidi="hi-IN"/>
        </w:rPr>
        <w:t xml:space="preserve"> </w:t>
      </w:r>
      <w:r w:rsidR="002276D8" w:rsidRPr="00B26CE6">
        <w:rPr>
          <w:rFonts w:ascii="Times New Roman" w:eastAsia="Calibri" w:hAnsi="Times New Roman" w:cs="Mangal"/>
          <w:b/>
          <w:kern w:val="1"/>
          <w:sz w:val="28"/>
          <w:szCs w:val="28"/>
          <w:lang w:eastAsia="hi-IN" w:bidi="hi-IN"/>
        </w:rPr>
        <w:t>2</w:t>
      </w:r>
      <w:r w:rsidR="00483CB9">
        <w:rPr>
          <w:rFonts w:ascii="Times New Roman" w:eastAsia="Calibri" w:hAnsi="Times New Roman" w:cs="Mangal"/>
          <w:b/>
          <w:kern w:val="1"/>
          <w:sz w:val="28"/>
          <w:szCs w:val="28"/>
          <w:lang w:eastAsia="hi-IN" w:bidi="hi-IN"/>
        </w:rPr>
        <w:t>5</w:t>
      </w:r>
      <w:r w:rsidR="002276D8" w:rsidRPr="00B26CE6">
        <w:rPr>
          <w:rFonts w:ascii="Times New Roman" w:eastAsia="Calibri" w:hAnsi="Times New Roman" w:cs="Mangal"/>
          <w:b/>
          <w:kern w:val="1"/>
          <w:sz w:val="28"/>
          <w:szCs w:val="28"/>
          <w:lang w:eastAsia="hi-IN" w:bidi="hi-IN"/>
        </w:rPr>
        <w:t xml:space="preserve"> </w:t>
      </w:r>
      <w:r w:rsidR="00483CB9">
        <w:rPr>
          <w:rFonts w:ascii="Times New Roman" w:eastAsia="Calibri" w:hAnsi="Times New Roman" w:cs="Mangal"/>
          <w:b/>
          <w:kern w:val="1"/>
          <w:sz w:val="28"/>
          <w:szCs w:val="28"/>
          <w:lang w:eastAsia="hi-IN" w:bidi="hi-IN"/>
        </w:rPr>
        <w:t>человек</w:t>
      </w:r>
      <w:r w:rsidR="002276D8" w:rsidRPr="00B26CE6">
        <w:rPr>
          <w:rFonts w:ascii="Times New Roman" w:eastAsia="Calibri" w:hAnsi="Times New Roman" w:cs="Mangal"/>
          <w:kern w:val="1"/>
          <w:sz w:val="28"/>
          <w:szCs w:val="28"/>
          <w:lang w:eastAsia="hi-IN" w:bidi="hi-IN"/>
        </w:rPr>
        <w:t xml:space="preserve"> (в 202</w:t>
      </w:r>
      <w:r w:rsidR="00483CB9">
        <w:rPr>
          <w:rFonts w:ascii="Times New Roman" w:eastAsia="Calibri" w:hAnsi="Times New Roman" w:cs="Mangal"/>
          <w:kern w:val="1"/>
          <w:sz w:val="28"/>
          <w:szCs w:val="28"/>
          <w:lang w:eastAsia="hi-IN" w:bidi="hi-IN"/>
        </w:rPr>
        <w:t>2</w:t>
      </w:r>
      <w:r w:rsidR="002276D8" w:rsidRPr="00B26CE6">
        <w:rPr>
          <w:rFonts w:ascii="Times New Roman" w:eastAsia="Calibri" w:hAnsi="Times New Roman" w:cs="Mangal"/>
          <w:kern w:val="1"/>
          <w:sz w:val="28"/>
          <w:szCs w:val="28"/>
          <w:lang w:eastAsia="hi-IN" w:bidi="hi-IN"/>
        </w:rPr>
        <w:t xml:space="preserve"> - 2</w:t>
      </w:r>
      <w:r w:rsidR="00483CB9">
        <w:rPr>
          <w:rFonts w:ascii="Times New Roman" w:eastAsia="Calibri" w:hAnsi="Times New Roman" w:cs="Mangal"/>
          <w:kern w:val="1"/>
          <w:sz w:val="28"/>
          <w:szCs w:val="28"/>
          <w:lang w:eastAsia="hi-IN" w:bidi="hi-IN"/>
        </w:rPr>
        <w:t>0</w:t>
      </w:r>
      <w:r w:rsidR="002276D8" w:rsidRPr="00B26CE6">
        <w:rPr>
          <w:rFonts w:ascii="Times New Roman" w:eastAsia="Calibri" w:hAnsi="Times New Roman" w:cs="Mangal"/>
          <w:kern w:val="1"/>
          <w:sz w:val="28"/>
          <w:szCs w:val="28"/>
          <w:lang w:eastAsia="hi-IN" w:bidi="hi-IN"/>
        </w:rPr>
        <w:t>)</w:t>
      </w:r>
      <w:r w:rsidRPr="00B26CE6">
        <w:rPr>
          <w:rFonts w:ascii="Times New Roman" w:eastAsia="Calibri" w:hAnsi="Times New Roman" w:cs="Mangal"/>
          <w:kern w:val="1"/>
          <w:sz w:val="28"/>
          <w:szCs w:val="28"/>
          <w:lang w:eastAsia="hi-IN" w:bidi="hi-IN"/>
        </w:rPr>
        <w:t>;</w:t>
      </w:r>
    </w:p>
    <w:p w:rsidR="00A57E39" w:rsidRPr="00B26CE6" w:rsidRDefault="00A57E39" w:rsidP="005E7881">
      <w:pPr>
        <w:suppressAutoHyphens/>
        <w:spacing w:after="0" w:line="240" w:lineRule="auto"/>
        <w:ind w:firstLine="709"/>
        <w:jc w:val="both"/>
        <w:rPr>
          <w:rFonts w:ascii="Times New Roman" w:eastAsia="Calibri" w:hAnsi="Times New Roman" w:cs="Mangal"/>
          <w:kern w:val="1"/>
          <w:sz w:val="28"/>
          <w:szCs w:val="28"/>
          <w:lang w:eastAsia="hi-IN" w:bidi="hi-IN"/>
        </w:rPr>
      </w:pPr>
      <w:r w:rsidRPr="00B26CE6">
        <w:rPr>
          <w:rFonts w:ascii="Times New Roman" w:eastAsia="Calibri" w:hAnsi="Times New Roman" w:cs="Mangal"/>
          <w:kern w:val="1"/>
          <w:sz w:val="28"/>
          <w:szCs w:val="28"/>
          <w:lang w:eastAsia="hi-IN" w:bidi="hi-IN"/>
        </w:rPr>
        <w:t xml:space="preserve">- </w:t>
      </w:r>
      <w:r w:rsidR="002276D8" w:rsidRPr="00B26CE6">
        <w:rPr>
          <w:rFonts w:ascii="Times New Roman" w:eastAsia="Calibri" w:hAnsi="Times New Roman" w:cs="Mangal"/>
          <w:kern w:val="1"/>
          <w:sz w:val="28"/>
          <w:szCs w:val="28"/>
          <w:lang w:eastAsia="hi-IN" w:bidi="hi-IN"/>
        </w:rPr>
        <w:t xml:space="preserve">в виде исправительных работ – </w:t>
      </w:r>
      <w:r w:rsidR="00483CB9">
        <w:rPr>
          <w:rFonts w:ascii="Times New Roman" w:eastAsia="Calibri" w:hAnsi="Times New Roman" w:cs="Mangal"/>
          <w:b/>
          <w:kern w:val="1"/>
          <w:sz w:val="28"/>
          <w:szCs w:val="28"/>
          <w:lang w:eastAsia="hi-IN" w:bidi="hi-IN"/>
        </w:rPr>
        <w:t>18</w:t>
      </w:r>
      <w:r w:rsidR="002276D8" w:rsidRPr="00B26CE6">
        <w:rPr>
          <w:rFonts w:ascii="Times New Roman" w:eastAsia="Calibri" w:hAnsi="Times New Roman" w:cs="Mangal"/>
          <w:b/>
          <w:kern w:val="1"/>
          <w:sz w:val="28"/>
          <w:szCs w:val="28"/>
          <w:lang w:eastAsia="hi-IN" w:bidi="hi-IN"/>
        </w:rPr>
        <w:t xml:space="preserve"> человек</w:t>
      </w:r>
      <w:r w:rsidR="002276D8" w:rsidRPr="00B26CE6">
        <w:rPr>
          <w:rFonts w:ascii="Times New Roman" w:eastAsia="Calibri" w:hAnsi="Times New Roman" w:cs="Mangal"/>
          <w:kern w:val="1"/>
          <w:sz w:val="28"/>
          <w:szCs w:val="28"/>
          <w:lang w:eastAsia="hi-IN" w:bidi="hi-IN"/>
        </w:rPr>
        <w:t xml:space="preserve"> (в 202</w:t>
      </w:r>
      <w:r w:rsidR="00483CB9">
        <w:rPr>
          <w:rFonts w:ascii="Times New Roman" w:eastAsia="Calibri" w:hAnsi="Times New Roman" w:cs="Mangal"/>
          <w:kern w:val="1"/>
          <w:sz w:val="28"/>
          <w:szCs w:val="28"/>
          <w:lang w:eastAsia="hi-IN" w:bidi="hi-IN"/>
        </w:rPr>
        <w:t>2</w:t>
      </w:r>
      <w:r w:rsidR="002276D8" w:rsidRPr="00B26CE6">
        <w:rPr>
          <w:rFonts w:ascii="Times New Roman" w:eastAsia="Calibri" w:hAnsi="Times New Roman" w:cs="Mangal"/>
          <w:kern w:val="1"/>
          <w:sz w:val="28"/>
          <w:szCs w:val="28"/>
          <w:lang w:eastAsia="hi-IN" w:bidi="hi-IN"/>
        </w:rPr>
        <w:t xml:space="preserve"> - </w:t>
      </w:r>
      <w:r w:rsidR="00483CB9">
        <w:rPr>
          <w:rFonts w:ascii="Times New Roman" w:eastAsia="Calibri" w:hAnsi="Times New Roman" w:cs="Mangal"/>
          <w:kern w:val="1"/>
          <w:sz w:val="28"/>
          <w:szCs w:val="28"/>
          <w:lang w:eastAsia="hi-IN" w:bidi="hi-IN"/>
        </w:rPr>
        <w:t>22</w:t>
      </w:r>
      <w:r w:rsidR="002276D8" w:rsidRPr="00B26CE6">
        <w:rPr>
          <w:rFonts w:ascii="Times New Roman" w:eastAsia="Calibri" w:hAnsi="Times New Roman" w:cs="Mangal"/>
          <w:kern w:val="1"/>
          <w:sz w:val="28"/>
          <w:szCs w:val="28"/>
          <w:lang w:eastAsia="hi-IN" w:bidi="hi-IN"/>
        </w:rPr>
        <w:t>).</w:t>
      </w:r>
    </w:p>
    <w:p w:rsidR="002276D8" w:rsidRPr="00763C88" w:rsidRDefault="00B133D3" w:rsidP="005E7881">
      <w:pPr>
        <w:suppressAutoHyphens/>
        <w:spacing w:after="0" w:line="240" w:lineRule="auto"/>
        <w:ind w:firstLine="709"/>
        <w:jc w:val="both"/>
        <w:rPr>
          <w:rFonts w:ascii="Times New Roman" w:eastAsia="Calibri" w:hAnsi="Times New Roman" w:cs="Mangal"/>
          <w:kern w:val="1"/>
          <w:sz w:val="28"/>
          <w:szCs w:val="28"/>
          <w:lang w:eastAsia="hi-IN" w:bidi="hi-IN"/>
        </w:rPr>
      </w:pPr>
      <w:r>
        <w:rPr>
          <w:rFonts w:ascii="Times New Roman" w:eastAsia="Calibri" w:hAnsi="Times New Roman" w:cs="Mangal"/>
          <w:kern w:val="1"/>
          <w:sz w:val="28"/>
          <w:szCs w:val="28"/>
          <w:lang w:eastAsia="hi-IN" w:bidi="hi-IN"/>
        </w:rPr>
        <w:t>П</w:t>
      </w:r>
      <w:r w:rsidRPr="00B26CE6">
        <w:rPr>
          <w:rFonts w:ascii="Times New Roman" w:eastAsia="Calibri" w:hAnsi="Times New Roman" w:cs="Mangal"/>
          <w:kern w:val="1"/>
          <w:sz w:val="28"/>
          <w:szCs w:val="28"/>
          <w:lang w:eastAsia="hi-IN" w:bidi="hi-IN"/>
        </w:rPr>
        <w:t>родолжают отбывать наказание</w:t>
      </w:r>
      <w:r w:rsidRPr="00B26CE6">
        <w:rPr>
          <w:rFonts w:ascii="Times New Roman" w:eastAsia="Calibri" w:hAnsi="Times New Roman" w:cs="Mangal"/>
          <w:b/>
          <w:kern w:val="1"/>
          <w:sz w:val="28"/>
          <w:szCs w:val="28"/>
          <w:lang w:eastAsia="hi-IN" w:bidi="hi-IN"/>
        </w:rPr>
        <w:t xml:space="preserve"> </w:t>
      </w:r>
      <w:r w:rsidR="00483CB9">
        <w:rPr>
          <w:rFonts w:ascii="Times New Roman" w:eastAsia="Calibri" w:hAnsi="Times New Roman" w:cs="Mangal"/>
          <w:b/>
          <w:kern w:val="1"/>
          <w:sz w:val="28"/>
          <w:szCs w:val="28"/>
          <w:lang w:eastAsia="hi-IN" w:bidi="hi-IN"/>
        </w:rPr>
        <w:t>15</w:t>
      </w:r>
      <w:r w:rsidR="002276D8" w:rsidRPr="00B26CE6">
        <w:rPr>
          <w:rFonts w:ascii="Times New Roman" w:eastAsia="Calibri" w:hAnsi="Times New Roman" w:cs="Mangal"/>
          <w:b/>
          <w:kern w:val="1"/>
          <w:sz w:val="28"/>
          <w:szCs w:val="28"/>
          <w:lang w:eastAsia="hi-IN" w:bidi="hi-IN"/>
        </w:rPr>
        <w:t xml:space="preserve"> человек</w:t>
      </w:r>
      <w:r w:rsidR="002276D8" w:rsidRPr="00B26CE6">
        <w:rPr>
          <w:rFonts w:ascii="Times New Roman" w:eastAsia="Calibri" w:hAnsi="Times New Roman" w:cs="Mangal"/>
          <w:kern w:val="1"/>
          <w:sz w:val="28"/>
          <w:szCs w:val="28"/>
          <w:lang w:eastAsia="hi-IN" w:bidi="hi-IN"/>
        </w:rPr>
        <w:t xml:space="preserve"> (в 202</w:t>
      </w:r>
      <w:r w:rsidR="00483CB9">
        <w:rPr>
          <w:rFonts w:ascii="Times New Roman" w:eastAsia="Calibri" w:hAnsi="Times New Roman" w:cs="Mangal"/>
          <w:kern w:val="1"/>
          <w:sz w:val="28"/>
          <w:szCs w:val="28"/>
          <w:lang w:eastAsia="hi-IN" w:bidi="hi-IN"/>
        </w:rPr>
        <w:t>2</w:t>
      </w:r>
      <w:r w:rsidR="002276D8" w:rsidRPr="00B26CE6">
        <w:rPr>
          <w:rFonts w:ascii="Times New Roman" w:eastAsia="Calibri" w:hAnsi="Times New Roman" w:cs="Mangal"/>
          <w:kern w:val="1"/>
          <w:sz w:val="28"/>
          <w:szCs w:val="28"/>
          <w:lang w:eastAsia="hi-IN" w:bidi="hi-IN"/>
        </w:rPr>
        <w:t xml:space="preserve"> - </w:t>
      </w:r>
      <w:r w:rsidR="00483CB9">
        <w:rPr>
          <w:rFonts w:ascii="Times New Roman" w:eastAsia="Calibri" w:hAnsi="Times New Roman" w:cs="Mangal"/>
          <w:kern w:val="1"/>
          <w:sz w:val="28"/>
          <w:szCs w:val="28"/>
          <w:lang w:eastAsia="hi-IN" w:bidi="hi-IN"/>
        </w:rPr>
        <w:t>8</w:t>
      </w:r>
      <w:r w:rsidR="002276D8" w:rsidRPr="00B26CE6">
        <w:rPr>
          <w:rFonts w:ascii="Times New Roman" w:eastAsia="Calibri" w:hAnsi="Times New Roman" w:cs="Mangal"/>
          <w:kern w:val="1"/>
          <w:sz w:val="28"/>
          <w:szCs w:val="28"/>
          <w:lang w:eastAsia="hi-IN" w:bidi="hi-IN"/>
        </w:rPr>
        <w:t>).</w:t>
      </w:r>
    </w:p>
    <w:p w:rsidR="002276D8" w:rsidRDefault="002276D8" w:rsidP="005E7881">
      <w:pPr>
        <w:suppressAutoHyphens/>
        <w:spacing w:after="0" w:line="240" w:lineRule="auto"/>
        <w:rPr>
          <w:rFonts w:ascii="Times New Roman" w:eastAsia="Lucida Sans Unicode" w:hAnsi="Times New Roman" w:cs="Mangal"/>
          <w:kern w:val="1"/>
          <w:sz w:val="28"/>
          <w:szCs w:val="28"/>
          <w:lang w:eastAsia="hi-IN" w:bidi="hi-IN"/>
        </w:rPr>
      </w:pPr>
    </w:p>
    <w:p w:rsidR="007A4636" w:rsidRDefault="007A4636" w:rsidP="005E7881">
      <w:pPr>
        <w:suppressAutoHyphens/>
        <w:spacing w:after="0" w:line="240" w:lineRule="auto"/>
        <w:rPr>
          <w:rFonts w:ascii="Times New Roman" w:eastAsia="Lucida Sans Unicode" w:hAnsi="Times New Roman" w:cs="Mangal"/>
          <w:kern w:val="1"/>
          <w:sz w:val="28"/>
          <w:szCs w:val="28"/>
          <w:lang w:eastAsia="hi-IN" w:bidi="hi-IN"/>
        </w:rPr>
      </w:pPr>
    </w:p>
    <w:p w:rsidR="00291987" w:rsidRPr="00BE096D" w:rsidRDefault="00291987" w:rsidP="005E7881">
      <w:pPr>
        <w:suppressAutoHyphens/>
        <w:spacing w:after="0" w:line="240" w:lineRule="auto"/>
        <w:jc w:val="center"/>
        <w:rPr>
          <w:rFonts w:ascii="Times New Roman" w:eastAsia="Lucida Sans Unicode" w:hAnsi="Times New Roman" w:cs="Mangal"/>
          <w:b/>
          <w:i/>
          <w:kern w:val="1"/>
          <w:sz w:val="28"/>
          <w:szCs w:val="28"/>
          <w:u w:val="single"/>
          <w:lang w:eastAsia="hi-IN" w:bidi="hi-IN"/>
        </w:rPr>
      </w:pPr>
      <w:r>
        <w:rPr>
          <w:rFonts w:ascii="Times New Roman" w:eastAsia="Lucida Sans Unicode" w:hAnsi="Times New Roman" w:cs="Mangal"/>
          <w:b/>
          <w:i/>
          <w:kern w:val="1"/>
          <w:sz w:val="28"/>
          <w:szCs w:val="28"/>
          <w:u w:val="single"/>
          <w:lang w:eastAsia="hi-IN" w:bidi="hi-IN"/>
        </w:rPr>
        <w:t>ЕЖЕГОДНАЯ АКТУАЛИЗАЦИЯ СПИСКОВ КАНДИДАТОВ</w:t>
      </w:r>
    </w:p>
    <w:p w:rsidR="00291987" w:rsidRPr="00BE096D" w:rsidRDefault="00291987" w:rsidP="005E7881">
      <w:pPr>
        <w:suppressAutoHyphens/>
        <w:spacing w:after="0" w:line="240" w:lineRule="auto"/>
        <w:jc w:val="center"/>
        <w:rPr>
          <w:rFonts w:ascii="Times New Roman" w:eastAsia="Lucida Sans Unicode" w:hAnsi="Times New Roman" w:cs="Mangal"/>
          <w:b/>
          <w:i/>
          <w:kern w:val="1"/>
          <w:sz w:val="28"/>
          <w:szCs w:val="28"/>
          <w:u w:val="single"/>
          <w:lang w:eastAsia="hi-IN" w:bidi="hi-IN"/>
        </w:rPr>
      </w:pPr>
      <w:r w:rsidRPr="00BE096D">
        <w:rPr>
          <w:rFonts w:ascii="Times New Roman" w:eastAsia="Lucida Sans Unicode" w:hAnsi="Times New Roman" w:cs="Mangal"/>
          <w:b/>
          <w:i/>
          <w:kern w:val="1"/>
          <w:sz w:val="28"/>
          <w:szCs w:val="28"/>
          <w:u w:val="single"/>
          <w:lang w:eastAsia="hi-IN" w:bidi="hi-IN"/>
        </w:rPr>
        <w:t>В ПРИСЯЖНЫЕ ЗАСЕДАТЕЛИ НА 20</w:t>
      </w:r>
      <w:r>
        <w:rPr>
          <w:rFonts w:ascii="Times New Roman" w:eastAsia="Lucida Sans Unicode" w:hAnsi="Times New Roman" w:cs="Mangal"/>
          <w:b/>
          <w:i/>
          <w:kern w:val="1"/>
          <w:sz w:val="28"/>
          <w:szCs w:val="28"/>
          <w:u w:val="single"/>
          <w:lang w:eastAsia="hi-IN" w:bidi="hi-IN"/>
        </w:rPr>
        <w:t>22</w:t>
      </w:r>
      <w:r w:rsidRPr="00BE096D">
        <w:rPr>
          <w:rFonts w:ascii="Times New Roman" w:eastAsia="Lucida Sans Unicode" w:hAnsi="Times New Roman" w:cs="Mangal"/>
          <w:b/>
          <w:i/>
          <w:kern w:val="1"/>
          <w:sz w:val="28"/>
          <w:szCs w:val="28"/>
          <w:u w:val="single"/>
          <w:lang w:eastAsia="hi-IN" w:bidi="hi-IN"/>
        </w:rPr>
        <w:t>-202</w:t>
      </w:r>
      <w:r>
        <w:rPr>
          <w:rFonts w:ascii="Times New Roman" w:eastAsia="Lucida Sans Unicode" w:hAnsi="Times New Roman" w:cs="Mangal"/>
          <w:b/>
          <w:i/>
          <w:kern w:val="1"/>
          <w:sz w:val="28"/>
          <w:szCs w:val="28"/>
          <w:u w:val="single"/>
          <w:lang w:eastAsia="hi-IN" w:bidi="hi-IN"/>
        </w:rPr>
        <w:t>5</w:t>
      </w:r>
      <w:r w:rsidRPr="00BE096D">
        <w:rPr>
          <w:rFonts w:ascii="Times New Roman" w:eastAsia="Lucida Sans Unicode" w:hAnsi="Times New Roman" w:cs="Mangal"/>
          <w:b/>
          <w:i/>
          <w:kern w:val="1"/>
          <w:sz w:val="28"/>
          <w:szCs w:val="28"/>
          <w:u w:val="single"/>
          <w:lang w:eastAsia="hi-IN" w:bidi="hi-IN"/>
        </w:rPr>
        <w:t xml:space="preserve"> ГОДЫ</w:t>
      </w:r>
    </w:p>
    <w:p w:rsidR="00291987" w:rsidRPr="00BE096D" w:rsidRDefault="00291987" w:rsidP="005E7881">
      <w:pPr>
        <w:suppressAutoHyphens/>
        <w:spacing w:after="0" w:line="240" w:lineRule="auto"/>
        <w:ind w:firstLine="709"/>
        <w:jc w:val="both"/>
        <w:rPr>
          <w:rFonts w:ascii="Times New Roman" w:eastAsia="Lucida Sans Unicode" w:hAnsi="Times New Roman" w:cs="Mangal"/>
          <w:kern w:val="1"/>
          <w:sz w:val="16"/>
          <w:szCs w:val="16"/>
          <w:shd w:val="clear" w:color="auto" w:fill="FFFFFF"/>
          <w:lang w:eastAsia="hi-IN" w:bidi="hi-IN"/>
        </w:rPr>
      </w:pPr>
    </w:p>
    <w:p w:rsidR="00291987" w:rsidRPr="00BE096D" w:rsidRDefault="00291987" w:rsidP="005E7881">
      <w:pPr>
        <w:pStyle w:val="ConsNormal"/>
        <w:ind w:firstLine="540"/>
        <w:jc w:val="both"/>
        <w:rPr>
          <w:rFonts w:ascii="Times New Roman" w:eastAsia="Lucida Sans Unicode" w:hAnsi="Times New Roman" w:cs="Mangal"/>
          <w:kern w:val="1"/>
          <w:sz w:val="28"/>
          <w:szCs w:val="28"/>
          <w:shd w:val="clear" w:color="auto" w:fill="FFFFFF"/>
          <w:lang w:eastAsia="hi-IN" w:bidi="hi-IN"/>
        </w:rPr>
      </w:pPr>
      <w:proofErr w:type="gramStart"/>
      <w:r w:rsidRPr="00A61725">
        <w:rPr>
          <w:rFonts w:ascii="Times New Roman" w:hAnsi="Times New Roman"/>
          <w:sz w:val="28"/>
          <w:szCs w:val="28"/>
        </w:rPr>
        <w:t>В соответствии с Федеральным законом от 20 августа 2004 года № 113-ФЗ «О присяжных заседателях Федеральных судов общей юрисдикции в Российской Федерации», а также в соответствии с постановлением Правительства Москвы №1486-ПП от 21.09.2021 «О составлении в городе Москве общих и запасных списков кандидатов в присяжные заседатели для Московского городского суда, 2-го Западного окружного военного суда и районных судов города Москвы на</w:t>
      </w:r>
      <w:proofErr w:type="gramEnd"/>
      <w:r w:rsidRPr="00A61725">
        <w:rPr>
          <w:rFonts w:ascii="Times New Roman" w:hAnsi="Times New Roman"/>
          <w:sz w:val="28"/>
          <w:szCs w:val="28"/>
        </w:rPr>
        <w:t xml:space="preserve"> 2022-2025 годы»</w:t>
      </w:r>
      <w:r w:rsidRPr="00BE096D">
        <w:rPr>
          <w:rFonts w:ascii="Times New Roman" w:hAnsi="Times New Roman"/>
          <w:sz w:val="28"/>
          <w:szCs w:val="28"/>
        </w:rPr>
        <w:t xml:space="preserve"> и</w:t>
      </w:r>
      <w:r w:rsidRPr="00BE096D">
        <w:rPr>
          <w:rFonts w:ascii="Times New Roman" w:eastAsia="Lucida Sans Unicode" w:hAnsi="Times New Roman" w:cs="Mangal"/>
          <w:color w:val="000000"/>
          <w:kern w:val="1"/>
          <w:sz w:val="28"/>
          <w:szCs w:val="28"/>
          <w:lang w:eastAsia="hi-IN" w:bidi="hi-IN"/>
        </w:rPr>
        <w:t xml:space="preserve"> в соответствии с </w:t>
      </w:r>
      <w:r w:rsidRPr="00BE096D">
        <w:rPr>
          <w:rFonts w:ascii="Times New Roman" w:eastAsia="Lucida Sans Unicode" w:hAnsi="Times New Roman" w:cs="Mangal"/>
          <w:bCs/>
          <w:kern w:val="1"/>
          <w:sz w:val="28"/>
          <w:szCs w:val="28"/>
          <w:lang w:eastAsia="hi-IN" w:bidi="hi-IN"/>
        </w:rPr>
        <w:t>Календарным планом мероприятий по составлению общих и запасных списков кандидатов в присяжные заседатели</w:t>
      </w:r>
      <w:r w:rsidRPr="00BE096D">
        <w:rPr>
          <w:rFonts w:ascii="Times New Roman" w:eastAsia="Lucida Sans Unicode" w:hAnsi="Times New Roman" w:cs="Mangal"/>
          <w:kern w:val="1"/>
          <w:sz w:val="28"/>
          <w:szCs w:val="28"/>
          <w:lang w:eastAsia="hi-IN" w:bidi="hi-IN"/>
        </w:rPr>
        <w:t xml:space="preserve"> для </w:t>
      </w:r>
      <w:proofErr w:type="spellStart"/>
      <w:r w:rsidRPr="00BE096D">
        <w:rPr>
          <w:rFonts w:ascii="Times New Roman" w:eastAsia="Lucida Sans Unicode" w:hAnsi="Times New Roman" w:cs="Mangal"/>
          <w:kern w:val="1"/>
          <w:sz w:val="28"/>
          <w:szCs w:val="28"/>
          <w:lang w:eastAsia="hi-IN" w:bidi="hi-IN"/>
        </w:rPr>
        <w:t>Солнцевского</w:t>
      </w:r>
      <w:proofErr w:type="spellEnd"/>
      <w:r w:rsidRPr="00BE096D">
        <w:rPr>
          <w:rFonts w:ascii="Times New Roman" w:eastAsia="Lucida Sans Unicode" w:hAnsi="Times New Roman" w:cs="Mangal"/>
          <w:kern w:val="1"/>
          <w:sz w:val="28"/>
          <w:szCs w:val="28"/>
          <w:lang w:eastAsia="hi-IN" w:bidi="hi-IN"/>
        </w:rPr>
        <w:t xml:space="preserve"> районного суда, Московского городского суда, </w:t>
      </w:r>
      <w:r w:rsidRPr="006A60E1">
        <w:rPr>
          <w:rFonts w:ascii="Times New Roman" w:eastAsia="Lucida Sans Unicode" w:hAnsi="Times New Roman" w:cs="Mangal"/>
          <w:kern w:val="1"/>
          <w:sz w:val="28"/>
          <w:szCs w:val="28"/>
          <w:lang w:eastAsia="hi-IN" w:bidi="hi-IN"/>
        </w:rPr>
        <w:t>2-го Западного</w:t>
      </w:r>
      <w:r>
        <w:rPr>
          <w:rFonts w:ascii="Times New Roman" w:eastAsia="Lucida Sans Unicode" w:hAnsi="Times New Roman" w:cs="Mangal"/>
          <w:kern w:val="1"/>
          <w:sz w:val="28"/>
          <w:szCs w:val="28"/>
          <w:lang w:eastAsia="hi-IN" w:bidi="hi-IN"/>
        </w:rPr>
        <w:t xml:space="preserve"> </w:t>
      </w:r>
      <w:r w:rsidRPr="006A60E1">
        <w:rPr>
          <w:rFonts w:ascii="Times New Roman" w:eastAsia="Lucida Sans Unicode" w:hAnsi="Times New Roman" w:cs="Mangal"/>
          <w:kern w:val="1"/>
          <w:sz w:val="28"/>
          <w:szCs w:val="28"/>
          <w:lang w:eastAsia="hi-IN" w:bidi="hi-IN"/>
        </w:rPr>
        <w:t>окружного военного суда</w:t>
      </w:r>
      <w:r w:rsidRPr="00BE096D">
        <w:rPr>
          <w:rFonts w:ascii="Times New Roman" w:eastAsia="Lucida Sans Unicode" w:hAnsi="Times New Roman" w:cs="Mangal"/>
          <w:kern w:val="1"/>
          <w:sz w:val="28"/>
          <w:szCs w:val="28"/>
          <w:lang w:eastAsia="hi-IN" w:bidi="hi-IN"/>
        </w:rPr>
        <w:t>, управой района</w:t>
      </w:r>
      <w:r w:rsidRPr="00BE096D">
        <w:rPr>
          <w:rFonts w:ascii="Times New Roman" w:eastAsia="Lucida Sans Unicode" w:hAnsi="Times New Roman" w:cs="Mangal"/>
          <w:color w:val="FF0000"/>
          <w:kern w:val="1"/>
          <w:sz w:val="28"/>
          <w:szCs w:val="28"/>
          <w:lang w:eastAsia="hi-IN" w:bidi="hi-IN"/>
        </w:rPr>
        <w:t xml:space="preserve"> </w:t>
      </w:r>
      <w:r w:rsidRPr="00BE096D">
        <w:rPr>
          <w:rFonts w:ascii="Times New Roman" w:eastAsia="Lucida Sans Unicode" w:hAnsi="Times New Roman" w:cs="Mangal"/>
          <w:kern w:val="1"/>
          <w:sz w:val="28"/>
          <w:szCs w:val="28"/>
          <w:lang w:eastAsia="hi-IN" w:bidi="hi-IN"/>
        </w:rPr>
        <w:t>в 20</w:t>
      </w:r>
      <w:r>
        <w:rPr>
          <w:rFonts w:ascii="Times New Roman" w:eastAsia="Lucida Sans Unicode" w:hAnsi="Times New Roman" w:cs="Mangal"/>
          <w:kern w:val="1"/>
          <w:sz w:val="28"/>
          <w:szCs w:val="28"/>
          <w:lang w:eastAsia="hi-IN" w:bidi="hi-IN"/>
        </w:rPr>
        <w:t>23</w:t>
      </w:r>
      <w:r w:rsidRPr="00BE096D">
        <w:rPr>
          <w:rFonts w:ascii="Times New Roman" w:eastAsia="Lucida Sans Unicode" w:hAnsi="Times New Roman" w:cs="Mangal"/>
          <w:kern w:val="1"/>
          <w:sz w:val="28"/>
          <w:szCs w:val="28"/>
          <w:lang w:eastAsia="hi-IN" w:bidi="hi-IN"/>
        </w:rPr>
        <w:t xml:space="preserve"> году была проведена работа по </w:t>
      </w:r>
      <w:r>
        <w:rPr>
          <w:rFonts w:ascii="Times New Roman" w:eastAsia="Lucida Sans Unicode" w:hAnsi="Times New Roman" w:cs="Mangal"/>
          <w:kern w:val="1"/>
          <w:sz w:val="28"/>
          <w:szCs w:val="28"/>
          <w:lang w:eastAsia="hi-IN" w:bidi="hi-IN"/>
        </w:rPr>
        <w:t>корректировке</w:t>
      </w:r>
      <w:r w:rsidRPr="00BE096D">
        <w:rPr>
          <w:rFonts w:ascii="Times New Roman" w:eastAsia="Lucida Sans Unicode" w:hAnsi="Times New Roman" w:cs="Mangal"/>
          <w:kern w:val="1"/>
          <w:sz w:val="28"/>
          <w:szCs w:val="28"/>
          <w:lang w:eastAsia="hi-IN" w:bidi="hi-IN"/>
        </w:rPr>
        <w:t xml:space="preserve"> </w:t>
      </w:r>
      <w:r>
        <w:rPr>
          <w:rFonts w:ascii="Times New Roman" w:eastAsia="Lucida Sans Unicode" w:hAnsi="Times New Roman" w:cs="Mangal"/>
          <w:kern w:val="1"/>
          <w:sz w:val="28"/>
          <w:szCs w:val="28"/>
          <w:lang w:eastAsia="hi-IN" w:bidi="hi-IN"/>
        </w:rPr>
        <w:t xml:space="preserve">ранее составленных </w:t>
      </w:r>
      <w:r w:rsidRPr="00BE096D">
        <w:rPr>
          <w:rFonts w:ascii="Times New Roman" w:eastAsia="Lucida Sans Unicode" w:hAnsi="Times New Roman" w:cs="Mangal"/>
          <w:kern w:val="1"/>
          <w:sz w:val="28"/>
          <w:szCs w:val="28"/>
          <w:lang w:eastAsia="hi-IN" w:bidi="hi-IN"/>
        </w:rPr>
        <w:t>списков кандидатов на 20</w:t>
      </w:r>
      <w:r>
        <w:rPr>
          <w:rFonts w:ascii="Times New Roman" w:eastAsia="Lucida Sans Unicode" w:hAnsi="Times New Roman" w:cs="Mangal"/>
          <w:kern w:val="1"/>
          <w:sz w:val="28"/>
          <w:szCs w:val="28"/>
          <w:lang w:eastAsia="hi-IN" w:bidi="hi-IN"/>
        </w:rPr>
        <w:t>22</w:t>
      </w:r>
      <w:r w:rsidRPr="00BE096D">
        <w:rPr>
          <w:rFonts w:ascii="Times New Roman" w:eastAsia="Lucida Sans Unicode" w:hAnsi="Times New Roman" w:cs="Mangal"/>
          <w:kern w:val="1"/>
          <w:sz w:val="28"/>
          <w:szCs w:val="28"/>
          <w:lang w:eastAsia="hi-IN" w:bidi="hi-IN"/>
        </w:rPr>
        <w:t>-202</w:t>
      </w:r>
      <w:r>
        <w:rPr>
          <w:rFonts w:ascii="Times New Roman" w:eastAsia="Lucida Sans Unicode" w:hAnsi="Times New Roman" w:cs="Mangal"/>
          <w:kern w:val="1"/>
          <w:sz w:val="28"/>
          <w:szCs w:val="28"/>
          <w:lang w:eastAsia="hi-IN" w:bidi="hi-IN"/>
        </w:rPr>
        <w:t>5</w:t>
      </w:r>
      <w:r w:rsidRPr="00BE096D">
        <w:rPr>
          <w:rFonts w:ascii="Times New Roman" w:eastAsia="Lucida Sans Unicode" w:hAnsi="Times New Roman" w:cs="Mangal"/>
          <w:kern w:val="1"/>
          <w:sz w:val="28"/>
          <w:szCs w:val="28"/>
          <w:lang w:eastAsia="hi-IN" w:bidi="hi-IN"/>
        </w:rPr>
        <w:t xml:space="preserve"> годы</w:t>
      </w:r>
      <w:r w:rsidRPr="00BE096D">
        <w:rPr>
          <w:rFonts w:ascii="Times New Roman" w:eastAsia="Lucida Sans Unicode" w:hAnsi="Times New Roman" w:cs="Mangal"/>
          <w:kern w:val="1"/>
          <w:sz w:val="28"/>
          <w:szCs w:val="28"/>
          <w:shd w:val="clear" w:color="auto" w:fill="FFFFFF"/>
          <w:lang w:eastAsia="hi-IN" w:bidi="hi-IN"/>
        </w:rPr>
        <w:t>.</w:t>
      </w:r>
    </w:p>
    <w:p w:rsidR="00291987" w:rsidRPr="00BE096D" w:rsidRDefault="00291987" w:rsidP="005E7881">
      <w:pPr>
        <w:suppressAutoHyphens/>
        <w:spacing w:after="0" w:line="240" w:lineRule="auto"/>
        <w:ind w:firstLine="709"/>
        <w:jc w:val="both"/>
        <w:rPr>
          <w:rFonts w:ascii="Times New Roman" w:eastAsia="Lucida Sans Unicode" w:hAnsi="Times New Roman" w:cs="Mangal"/>
          <w:kern w:val="1"/>
          <w:sz w:val="28"/>
          <w:szCs w:val="28"/>
          <w:lang w:eastAsia="hi-IN" w:bidi="hi-IN"/>
        </w:rPr>
      </w:pPr>
      <w:r w:rsidRPr="00BE096D">
        <w:rPr>
          <w:rFonts w:ascii="Times New Roman" w:eastAsia="Lucida Sans Unicode" w:hAnsi="Times New Roman" w:cs="Mangal"/>
          <w:kern w:val="1"/>
          <w:sz w:val="28"/>
          <w:szCs w:val="28"/>
          <w:lang w:eastAsia="hi-IN" w:bidi="hi-IN"/>
        </w:rPr>
        <w:t xml:space="preserve">Списки </w:t>
      </w:r>
      <w:r>
        <w:rPr>
          <w:rFonts w:ascii="Times New Roman" w:eastAsia="Lucida Sans Unicode" w:hAnsi="Times New Roman" w:cs="Mangal"/>
          <w:kern w:val="1"/>
          <w:sz w:val="28"/>
          <w:szCs w:val="28"/>
          <w:lang w:eastAsia="hi-IN" w:bidi="hi-IN"/>
        </w:rPr>
        <w:t xml:space="preserve">кандидатур для подготовки списков </w:t>
      </w:r>
      <w:r w:rsidRPr="00BE096D">
        <w:rPr>
          <w:rFonts w:ascii="Times New Roman" w:eastAsia="Lucida Sans Unicode" w:hAnsi="Times New Roman" w:cs="Mangal"/>
          <w:kern w:val="1"/>
          <w:sz w:val="28"/>
          <w:szCs w:val="28"/>
          <w:lang w:eastAsia="hi-IN" w:bidi="hi-IN"/>
        </w:rPr>
        <w:t xml:space="preserve">кандидатов в присяжные заседатели от района Солнцево в количестве </w:t>
      </w:r>
      <w:r>
        <w:rPr>
          <w:rFonts w:ascii="Times New Roman" w:eastAsia="Lucida Sans Unicode" w:hAnsi="Times New Roman" w:cs="Mangal"/>
          <w:b/>
          <w:kern w:val="1"/>
          <w:sz w:val="28"/>
          <w:szCs w:val="28"/>
          <w:lang w:eastAsia="hi-IN" w:bidi="hi-IN"/>
        </w:rPr>
        <w:t>1</w:t>
      </w:r>
      <w:r w:rsidR="00781374">
        <w:rPr>
          <w:rFonts w:ascii="Times New Roman" w:eastAsia="Lucida Sans Unicode" w:hAnsi="Times New Roman" w:cs="Mangal"/>
          <w:b/>
          <w:kern w:val="1"/>
          <w:sz w:val="28"/>
          <w:szCs w:val="28"/>
          <w:lang w:eastAsia="hi-IN" w:bidi="hi-IN"/>
        </w:rPr>
        <w:t> </w:t>
      </w:r>
      <w:r>
        <w:rPr>
          <w:rFonts w:ascii="Times New Roman" w:eastAsia="Lucida Sans Unicode" w:hAnsi="Times New Roman" w:cs="Mangal"/>
          <w:b/>
          <w:kern w:val="1"/>
          <w:sz w:val="28"/>
          <w:szCs w:val="28"/>
          <w:lang w:eastAsia="hi-IN" w:bidi="hi-IN"/>
        </w:rPr>
        <w:t>429</w:t>
      </w:r>
      <w:r w:rsidRPr="006A60E1">
        <w:rPr>
          <w:rFonts w:ascii="Times New Roman" w:eastAsia="Lucida Sans Unicode" w:hAnsi="Times New Roman" w:cs="Mangal"/>
          <w:kern w:val="1"/>
          <w:sz w:val="28"/>
          <w:szCs w:val="28"/>
          <w:lang w:eastAsia="hi-IN" w:bidi="hi-IN"/>
        </w:rPr>
        <w:t xml:space="preserve"> </w:t>
      </w:r>
      <w:r>
        <w:rPr>
          <w:rFonts w:ascii="Times New Roman" w:eastAsia="Lucida Sans Unicode" w:hAnsi="Times New Roman" w:cs="Mangal"/>
          <w:kern w:val="1"/>
          <w:sz w:val="28"/>
          <w:szCs w:val="28"/>
          <w:lang w:eastAsia="hi-IN" w:bidi="hi-IN"/>
        </w:rPr>
        <w:t>человек</w:t>
      </w:r>
      <w:r w:rsidRPr="00BE096D">
        <w:rPr>
          <w:rFonts w:ascii="Times New Roman" w:eastAsia="Lucida Sans Unicode" w:hAnsi="Times New Roman" w:cs="Mangal"/>
          <w:kern w:val="1"/>
          <w:sz w:val="28"/>
          <w:szCs w:val="28"/>
          <w:lang w:eastAsia="hi-IN" w:bidi="hi-IN"/>
        </w:rPr>
        <w:t xml:space="preserve"> из числа </w:t>
      </w:r>
      <w:r>
        <w:rPr>
          <w:rFonts w:ascii="Times New Roman" w:eastAsia="Lucida Sans Unicode" w:hAnsi="Times New Roman" w:cs="Mangal"/>
          <w:kern w:val="1"/>
          <w:sz w:val="28"/>
          <w:szCs w:val="28"/>
          <w:shd w:val="clear" w:color="auto" w:fill="FFFFFF"/>
          <w:lang w:eastAsia="hi-IN" w:bidi="hi-IN"/>
        </w:rPr>
        <w:t>жителей района, включая</w:t>
      </w:r>
      <w:r w:rsidRPr="006A60E1">
        <w:rPr>
          <w:rFonts w:ascii="Times New Roman" w:eastAsia="Lucida Sans Unicode" w:hAnsi="Times New Roman" w:cs="Mangal"/>
          <w:kern w:val="1"/>
          <w:sz w:val="28"/>
          <w:szCs w:val="28"/>
          <w:shd w:val="clear" w:color="auto" w:fill="FFFFFF"/>
          <w:lang w:eastAsia="hi-IN" w:bidi="hi-IN"/>
        </w:rPr>
        <w:t xml:space="preserve"> </w:t>
      </w:r>
      <w:r>
        <w:rPr>
          <w:rFonts w:ascii="Times New Roman" w:eastAsia="Lucida Sans Unicode" w:hAnsi="Times New Roman" w:cs="Mangal"/>
          <w:kern w:val="1"/>
          <w:sz w:val="28"/>
          <w:szCs w:val="28"/>
          <w:shd w:val="clear" w:color="auto" w:fill="FFFFFF"/>
          <w:lang w:eastAsia="hi-IN" w:bidi="hi-IN"/>
        </w:rPr>
        <w:t>40</w:t>
      </w:r>
      <w:r w:rsidRPr="006A60E1">
        <w:rPr>
          <w:rFonts w:ascii="Times New Roman" w:eastAsia="Lucida Sans Unicode" w:hAnsi="Times New Roman" w:cs="Mangal"/>
          <w:kern w:val="1"/>
          <w:sz w:val="28"/>
          <w:szCs w:val="28"/>
          <w:shd w:val="clear" w:color="auto" w:fill="FFFFFF"/>
          <w:lang w:eastAsia="hi-IN" w:bidi="hi-IN"/>
        </w:rPr>
        <w:t>% запас и верхн</w:t>
      </w:r>
      <w:r>
        <w:rPr>
          <w:rFonts w:ascii="Times New Roman" w:eastAsia="Lucida Sans Unicode" w:hAnsi="Times New Roman" w:cs="Mangal"/>
          <w:kern w:val="1"/>
          <w:sz w:val="28"/>
          <w:szCs w:val="28"/>
          <w:shd w:val="clear" w:color="auto" w:fill="FFFFFF"/>
          <w:lang w:eastAsia="hi-IN" w:bidi="hi-IN"/>
        </w:rPr>
        <w:t>ее</w:t>
      </w:r>
      <w:r w:rsidRPr="006A60E1">
        <w:rPr>
          <w:rFonts w:ascii="Times New Roman" w:eastAsia="Lucida Sans Unicode" w:hAnsi="Times New Roman" w:cs="Mangal"/>
          <w:kern w:val="1"/>
          <w:sz w:val="28"/>
          <w:szCs w:val="28"/>
          <w:shd w:val="clear" w:color="auto" w:fill="FFFFFF"/>
          <w:lang w:eastAsia="hi-IN" w:bidi="hi-IN"/>
        </w:rPr>
        <w:t xml:space="preserve"> ограничение возраста </w:t>
      </w:r>
      <w:r>
        <w:rPr>
          <w:rFonts w:ascii="Times New Roman" w:eastAsia="Lucida Sans Unicode" w:hAnsi="Times New Roman" w:cs="Mangal"/>
          <w:kern w:val="1"/>
          <w:sz w:val="28"/>
          <w:szCs w:val="28"/>
          <w:shd w:val="clear" w:color="auto" w:fill="FFFFFF"/>
          <w:lang w:eastAsia="hi-IN" w:bidi="hi-IN"/>
        </w:rPr>
        <w:t xml:space="preserve">- </w:t>
      </w:r>
      <w:r w:rsidRPr="006A60E1">
        <w:rPr>
          <w:rFonts w:ascii="Times New Roman" w:eastAsia="Lucida Sans Unicode" w:hAnsi="Times New Roman" w:cs="Mangal"/>
          <w:kern w:val="1"/>
          <w:sz w:val="28"/>
          <w:szCs w:val="28"/>
          <w:shd w:val="clear" w:color="auto" w:fill="FFFFFF"/>
          <w:lang w:eastAsia="hi-IN" w:bidi="hi-IN"/>
        </w:rPr>
        <w:t>60 лет</w:t>
      </w:r>
      <w:r>
        <w:rPr>
          <w:rFonts w:ascii="Times New Roman" w:eastAsia="Lucida Sans Unicode" w:hAnsi="Times New Roman" w:cs="Mangal"/>
          <w:kern w:val="1"/>
          <w:sz w:val="28"/>
          <w:szCs w:val="28"/>
          <w:shd w:val="clear" w:color="auto" w:fill="FFFFFF"/>
          <w:lang w:eastAsia="hi-IN" w:bidi="hi-IN"/>
        </w:rPr>
        <w:t>,</w:t>
      </w:r>
      <w:r w:rsidRPr="006A60E1">
        <w:rPr>
          <w:rFonts w:ascii="Times New Roman" w:eastAsia="Lucida Sans Unicode" w:hAnsi="Times New Roman" w:cs="Mangal"/>
          <w:kern w:val="1"/>
          <w:sz w:val="28"/>
          <w:szCs w:val="28"/>
          <w:shd w:val="clear" w:color="auto" w:fill="FFFFFF"/>
          <w:lang w:eastAsia="hi-IN" w:bidi="hi-IN"/>
        </w:rPr>
        <w:t xml:space="preserve"> </w:t>
      </w:r>
      <w:r w:rsidRPr="00BE096D">
        <w:rPr>
          <w:rFonts w:ascii="Times New Roman" w:eastAsia="Lucida Sans Unicode" w:hAnsi="Times New Roman" w:cs="Mangal"/>
          <w:kern w:val="1"/>
          <w:sz w:val="28"/>
          <w:szCs w:val="28"/>
          <w:lang w:eastAsia="hi-IN" w:bidi="hi-IN"/>
        </w:rPr>
        <w:t>были направлены для квалифицированной проверки в специализированные медицинские учреждения и правоохранительные органы.</w:t>
      </w:r>
    </w:p>
    <w:p w:rsidR="00291987" w:rsidRPr="00BE096D" w:rsidRDefault="00291987" w:rsidP="005E7881">
      <w:pPr>
        <w:suppressAutoHyphens/>
        <w:spacing w:after="0" w:line="240" w:lineRule="auto"/>
        <w:ind w:firstLine="709"/>
        <w:jc w:val="both"/>
        <w:rPr>
          <w:rFonts w:ascii="Times New Roman" w:eastAsia="Lucida Sans Unicode" w:hAnsi="Times New Roman" w:cs="Mangal"/>
          <w:kern w:val="28"/>
          <w:sz w:val="28"/>
          <w:szCs w:val="28"/>
          <w:lang w:eastAsia="hi-IN" w:bidi="hi-IN"/>
        </w:rPr>
      </w:pPr>
      <w:r>
        <w:rPr>
          <w:rFonts w:ascii="Times New Roman" w:eastAsia="Lucida Sans Unicode" w:hAnsi="Times New Roman" w:cs="Mangal"/>
          <w:kern w:val="28"/>
          <w:sz w:val="28"/>
          <w:szCs w:val="28"/>
          <w:lang w:eastAsia="hi-IN" w:bidi="hi-IN"/>
        </w:rPr>
        <w:t>Г</w:t>
      </w:r>
      <w:r w:rsidRPr="00BE096D">
        <w:rPr>
          <w:rFonts w:ascii="Times New Roman" w:eastAsia="Lucida Sans Unicode" w:hAnsi="Times New Roman" w:cs="Mangal"/>
          <w:kern w:val="28"/>
          <w:sz w:val="28"/>
          <w:szCs w:val="28"/>
          <w:lang w:eastAsia="hi-IN" w:bidi="hi-IN"/>
        </w:rPr>
        <w:t>раждане были проинформированы о работе</w:t>
      </w:r>
      <w:r>
        <w:rPr>
          <w:rFonts w:ascii="Times New Roman" w:eastAsia="Lucida Sans Unicode" w:hAnsi="Times New Roman" w:cs="Mangal"/>
          <w:kern w:val="28"/>
          <w:sz w:val="28"/>
          <w:szCs w:val="28"/>
          <w:lang w:eastAsia="hi-IN" w:bidi="hi-IN"/>
        </w:rPr>
        <w:t>,</w:t>
      </w:r>
      <w:r w:rsidRPr="00BE096D">
        <w:rPr>
          <w:rFonts w:ascii="Times New Roman" w:eastAsia="Lucida Sans Unicode" w:hAnsi="Times New Roman" w:cs="Mangal"/>
          <w:kern w:val="28"/>
          <w:sz w:val="28"/>
          <w:szCs w:val="28"/>
          <w:lang w:eastAsia="hi-IN" w:bidi="hi-IN"/>
        </w:rPr>
        <w:t xml:space="preserve"> проводимой </w:t>
      </w:r>
      <w:r>
        <w:rPr>
          <w:rFonts w:ascii="Times New Roman" w:eastAsia="Lucida Sans Unicode" w:hAnsi="Times New Roman" w:cs="Mangal"/>
          <w:kern w:val="28"/>
          <w:sz w:val="28"/>
          <w:szCs w:val="28"/>
          <w:lang w:eastAsia="hi-IN" w:bidi="hi-IN"/>
        </w:rPr>
        <w:t xml:space="preserve">управой района Солнцево, </w:t>
      </w:r>
      <w:r w:rsidRPr="00BE096D">
        <w:rPr>
          <w:rFonts w:ascii="Times New Roman" w:eastAsia="Lucida Sans Unicode" w:hAnsi="Times New Roman" w:cs="Mangal"/>
          <w:kern w:val="28"/>
          <w:sz w:val="28"/>
          <w:szCs w:val="28"/>
          <w:lang w:eastAsia="hi-IN" w:bidi="hi-IN"/>
        </w:rPr>
        <w:t xml:space="preserve">посредством индивидуальных письменных уведомлений </w:t>
      </w:r>
      <w:r>
        <w:rPr>
          <w:rFonts w:ascii="Times New Roman" w:eastAsia="Lucida Sans Unicode" w:hAnsi="Times New Roman" w:cs="Mangal"/>
          <w:kern w:val="28"/>
          <w:sz w:val="28"/>
          <w:szCs w:val="28"/>
          <w:lang w:eastAsia="hi-IN" w:bidi="hi-IN"/>
        </w:rPr>
        <w:t>через</w:t>
      </w:r>
      <w:r>
        <w:rPr>
          <w:rFonts w:ascii="Times New Roman" w:eastAsia="Lucida Sans Unicode" w:hAnsi="Times New Roman" w:cs="Mangal"/>
          <w:kern w:val="28"/>
          <w:sz w:val="28"/>
          <w:szCs w:val="28"/>
          <w:lang w:eastAsia="hi-IN" w:bidi="hi-IN"/>
        </w:rPr>
        <w:br/>
        <w:t xml:space="preserve">АО Почта России </w:t>
      </w:r>
      <w:r w:rsidRPr="00BE096D">
        <w:rPr>
          <w:rFonts w:ascii="Times New Roman" w:eastAsia="Lucida Sans Unicode" w:hAnsi="Times New Roman" w:cs="Mangal"/>
          <w:kern w:val="28"/>
          <w:sz w:val="28"/>
          <w:szCs w:val="28"/>
          <w:lang w:eastAsia="hi-IN" w:bidi="hi-IN"/>
        </w:rPr>
        <w:t>и объявлений на информационных конструкциях в МКД</w:t>
      </w:r>
      <w:r>
        <w:rPr>
          <w:rFonts w:ascii="Times New Roman" w:eastAsia="Lucida Sans Unicode" w:hAnsi="Times New Roman" w:cs="Mangal"/>
          <w:kern w:val="28"/>
          <w:sz w:val="28"/>
          <w:szCs w:val="28"/>
          <w:lang w:eastAsia="hi-IN" w:bidi="hi-IN"/>
        </w:rPr>
        <w:t>, а также на сайте управы района</w:t>
      </w:r>
      <w:r w:rsidRPr="00BE096D">
        <w:rPr>
          <w:rFonts w:ascii="Times New Roman" w:eastAsia="Lucida Sans Unicode" w:hAnsi="Times New Roman" w:cs="Mangal"/>
          <w:kern w:val="28"/>
          <w:sz w:val="28"/>
          <w:szCs w:val="28"/>
          <w:lang w:eastAsia="hi-IN" w:bidi="hi-IN"/>
        </w:rPr>
        <w:t>.</w:t>
      </w:r>
    </w:p>
    <w:p w:rsidR="00291987" w:rsidRPr="00BE096D" w:rsidRDefault="00291987" w:rsidP="005E7881">
      <w:pPr>
        <w:suppressAutoHyphens/>
        <w:spacing w:after="0" w:line="240" w:lineRule="auto"/>
        <w:ind w:firstLine="709"/>
        <w:jc w:val="both"/>
        <w:rPr>
          <w:rFonts w:ascii="Times New Roman" w:eastAsia="Lucida Sans Unicode" w:hAnsi="Times New Roman" w:cs="Mangal"/>
          <w:kern w:val="28"/>
          <w:sz w:val="28"/>
          <w:szCs w:val="28"/>
          <w:lang w:eastAsia="hi-IN" w:bidi="hi-IN"/>
        </w:rPr>
      </w:pPr>
      <w:r>
        <w:rPr>
          <w:rFonts w:ascii="Times New Roman" w:eastAsia="Lucida Sans Unicode" w:hAnsi="Times New Roman" w:cs="Mangal"/>
          <w:kern w:val="28"/>
          <w:sz w:val="28"/>
          <w:szCs w:val="28"/>
          <w:lang w:eastAsia="hi-IN" w:bidi="hi-IN"/>
        </w:rPr>
        <w:lastRenderedPageBreak/>
        <w:t>И</w:t>
      </w:r>
      <w:r w:rsidRPr="00BE096D">
        <w:rPr>
          <w:rFonts w:ascii="Times New Roman" w:eastAsia="Lucida Sans Unicode" w:hAnsi="Times New Roman" w:cs="Mangal"/>
          <w:kern w:val="28"/>
          <w:sz w:val="28"/>
          <w:szCs w:val="28"/>
          <w:lang w:eastAsia="hi-IN" w:bidi="hi-IN"/>
        </w:rPr>
        <w:t xml:space="preserve">тоговые списки </w:t>
      </w:r>
      <w:r>
        <w:rPr>
          <w:rFonts w:ascii="Times New Roman" w:eastAsia="Lucida Sans Unicode" w:hAnsi="Times New Roman" w:cs="Mangal"/>
          <w:kern w:val="28"/>
          <w:sz w:val="28"/>
          <w:szCs w:val="28"/>
          <w:lang w:eastAsia="hi-IN" w:bidi="hi-IN"/>
        </w:rPr>
        <w:t xml:space="preserve">на </w:t>
      </w:r>
      <w:r>
        <w:rPr>
          <w:rFonts w:ascii="Times New Roman" w:eastAsia="Lucida Sans Unicode" w:hAnsi="Times New Roman" w:cs="Mangal"/>
          <w:b/>
          <w:kern w:val="28"/>
          <w:sz w:val="28"/>
          <w:szCs w:val="28"/>
          <w:lang w:eastAsia="hi-IN" w:bidi="hi-IN"/>
        </w:rPr>
        <w:t>851</w:t>
      </w:r>
      <w:r>
        <w:rPr>
          <w:rFonts w:ascii="Times New Roman" w:eastAsia="Lucida Sans Unicode" w:hAnsi="Times New Roman" w:cs="Mangal"/>
          <w:kern w:val="28"/>
          <w:sz w:val="28"/>
          <w:szCs w:val="28"/>
          <w:lang w:eastAsia="hi-IN" w:bidi="hi-IN"/>
        </w:rPr>
        <w:t xml:space="preserve"> человека были с</w:t>
      </w:r>
      <w:r w:rsidRPr="00BE096D">
        <w:rPr>
          <w:rFonts w:ascii="Times New Roman" w:eastAsia="Lucida Sans Unicode" w:hAnsi="Times New Roman" w:cs="Mangal"/>
          <w:kern w:val="28"/>
          <w:sz w:val="28"/>
          <w:szCs w:val="28"/>
          <w:lang w:eastAsia="hi-IN" w:bidi="hi-IN"/>
        </w:rPr>
        <w:t>формированы</w:t>
      </w:r>
      <w:r>
        <w:rPr>
          <w:rFonts w:ascii="Times New Roman" w:eastAsia="Lucida Sans Unicode" w:hAnsi="Times New Roman" w:cs="Mangal"/>
          <w:kern w:val="28"/>
          <w:sz w:val="28"/>
          <w:szCs w:val="28"/>
          <w:lang w:eastAsia="hi-IN" w:bidi="hi-IN"/>
        </w:rPr>
        <w:t>,</w:t>
      </w:r>
      <w:r w:rsidRPr="00BE096D">
        <w:rPr>
          <w:rFonts w:ascii="Times New Roman" w:eastAsia="Lucida Sans Unicode" w:hAnsi="Times New Roman" w:cs="Mangal"/>
          <w:kern w:val="28"/>
          <w:sz w:val="28"/>
          <w:szCs w:val="28"/>
          <w:lang w:eastAsia="hi-IN" w:bidi="hi-IN"/>
        </w:rPr>
        <w:t xml:space="preserve"> утверждены и направлены</w:t>
      </w:r>
      <w:r>
        <w:rPr>
          <w:rFonts w:ascii="Times New Roman" w:eastAsia="Lucida Sans Unicode" w:hAnsi="Times New Roman" w:cs="Mangal"/>
          <w:kern w:val="28"/>
          <w:sz w:val="28"/>
          <w:szCs w:val="28"/>
          <w:lang w:eastAsia="hi-IN" w:bidi="hi-IN"/>
        </w:rPr>
        <w:t xml:space="preserve"> </w:t>
      </w:r>
      <w:r w:rsidRPr="00BE096D">
        <w:rPr>
          <w:rFonts w:ascii="Times New Roman" w:eastAsia="Lucida Sans Unicode" w:hAnsi="Times New Roman" w:cs="Mangal"/>
          <w:kern w:val="28"/>
          <w:sz w:val="28"/>
          <w:szCs w:val="28"/>
          <w:lang w:eastAsia="hi-IN" w:bidi="hi-IN"/>
        </w:rPr>
        <w:t xml:space="preserve">в Управление организационной </w:t>
      </w:r>
      <w:proofErr w:type="gramStart"/>
      <w:r w:rsidRPr="00BE096D">
        <w:rPr>
          <w:rFonts w:ascii="Times New Roman" w:eastAsia="Lucida Sans Unicode" w:hAnsi="Times New Roman" w:cs="Mangal"/>
          <w:kern w:val="28"/>
          <w:sz w:val="28"/>
          <w:szCs w:val="28"/>
          <w:lang w:eastAsia="hi-IN" w:bidi="hi-IN"/>
        </w:rPr>
        <w:t>работы префектуры Западного административного округа города Москвы</w:t>
      </w:r>
      <w:proofErr w:type="gramEnd"/>
      <w:r w:rsidRPr="00BE096D">
        <w:rPr>
          <w:rFonts w:ascii="Times New Roman" w:eastAsia="Lucida Sans Unicode" w:hAnsi="Times New Roman" w:cs="Mangal"/>
          <w:kern w:val="28"/>
          <w:sz w:val="28"/>
          <w:szCs w:val="28"/>
          <w:lang w:eastAsia="hi-IN" w:bidi="hi-IN"/>
        </w:rPr>
        <w:t>.</w:t>
      </w:r>
    </w:p>
    <w:p w:rsidR="00291987" w:rsidRPr="00BE096D" w:rsidRDefault="00291987" w:rsidP="005E7881">
      <w:pPr>
        <w:suppressAutoHyphens/>
        <w:spacing w:after="0" w:line="240" w:lineRule="auto"/>
        <w:ind w:firstLine="709"/>
        <w:jc w:val="both"/>
        <w:rPr>
          <w:rFonts w:ascii="Times New Roman" w:eastAsia="Lucida Sans Unicode" w:hAnsi="Times New Roman" w:cs="Mangal"/>
          <w:kern w:val="1"/>
          <w:sz w:val="28"/>
          <w:szCs w:val="28"/>
          <w:lang w:eastAsia="hi-IN" w:bidi="hi-IN"/>
        </w:rPr>
      </w:pPr>
      <w:r w:rsidRPr="00BE096D">
        <w:rPr>
          <w:rFonts w:ascii="Times New Roman" w:eastAsia="Lucida Sans Unicode" w:hAnsi="Times New Roman" w:cs="Mangal"/>
          <w:kern w:val="1"/>
          <w:sz w:val="28"/>
          <w:szCs w:val="28"/>
          <w:lang w:eastAsia="hi-IN" w:bidi="hi-IN"/>
        </w:rPr>
        <w:t>В 20</w:t>
      </w:r>
      <w:r>
        <w:rPr>
          <w:rFonts w:ascii="Times New Roman" w:eastAsia="Lucida Sans Unicode" w:hAnsi="Times New Roman" w:cs="Mangal"/>
          <w:kern w:val="1"/>
          <w:sz w:val="28"/>
          <w:szCs w:val="28"/>
          <w:lang w:eastAsia="hi-IN" w:bidi="hi-IN"/>
        </w:rPr>
        <w:t>24</w:t>
      </w:r>
      <w:r w:rsidRPr="00BE096D">
        <w:rPr>
          <w:rFonts w:ascii="Times New Roman" w:eastAsia="Lucida Sans Unicode" w:hAnsi="Times New Roman" w:cs="Mangal"/>
          <w:kern w:val="1"/>
          <w:sz w:val="28"/>
          <w:szCs w:val="28"/>
          <w:lang w:eastAsia="hi-IN" w:bidi="hi-IN"/>
        </w:rPr>
        <w:t xml:space="preserve"> году работа</w:t>
      </w:r>
      <w:r>
        <w:rPr>
          <w:rFonts w:ascii="Times New Roman" w:eastAsia="Lucida Sans Unicode" w:hAnsi="Times New Roman" w:cs="Mangal"/>
          <w:kern w:val="1"/>
          <w:sz w:val="28"/>
          <w:szCs w:val="28"/>
          <w:lang w:eastAsia="hi-IN" w:bidi="hi-IN"/>
        </w:rPr>
        <w:t xml:space="preserve"> по актуализации </w:t>
      </w:r>
      <w:r w:rsidRPr="00BE096D">
        <w:rPr>
          <w:rFonts w:ascii="Times New Roman" w:eastAsia="Lucida Sans Unicode" w:hAnsi="Times New Roman" w:cs="Mangal"/>
          <w:kern w:val="1"/>
          <w:sz w:val="28"/>
          <w:szCs w:val="28"/>
          <w:lang w:eastAsia="hi-IN" w:bidi="hi-IN"/>
        </w:rPr>
        <w:t>списк</w:t>
      </w:r>
      <w:r>
        <w:rPr>
          <w:rFonts w:ascii="Times New Roman" w:eastAsia="Lucida Sans Unicode" w:hAnsi="Times New Roman" w:cs="Mangal"/>
          <w:kern w:val="1"/>
          <w:sz w:val="28"/>
          <w:szCs w:val="28"/>
          <w:lang w:eastAsia="hi-IN" w:bidi="hi-IN"/>
        </w:rPr>
        <w:t>ов</w:t>
      </w:r>
      <w:r w:rsidRPr="00BE096D">
        <w:rPr>
          <w:rFonts w:ascii="Times New Roman" w:eastAsia="Lucida Sans Unicode" w:hAnsi="Times New Roman" w:cs="Mangal"/>
          <w:kern w:val="1"/>
          <w:sz w:val="28"/>
          <w:szCs w:val="28"/>
          <w:lang w:eastAsia="hi-IN" w:bidi="hi-IN"/>
        </w:rPr>
        <w:t xml:space="preserve"> кандидат</w:t>
      </w:r>
      <w:r>
        <w:rPr>
          <w:rFonts w:ascii="Times New Roman" w:eastAsia="Lucida Sans Unicode" w:hAnsi="Times New Roman" w:cs="Mangal"/>
          <w:kern w:val="1"/>
          <w:sz w:val="28"/>
          <w:szCs w:val="28"/>
          <w:lang w:eastAsia="hi-IN" w:bidi="hi-IN"/>
        </w:rPr>
        <w:t>ов</w:t>
      </w:r>
      <w:r w:rsidRPr="00BE096D">
        <w:rPr>
          <w:rFonts w:ascii="Times New Roman" w:eastAsia="Lucida Sans Unicode" w:hAnsi="Times New Roman" w:cs="Mangal"/>
          <w:kern w:val="1"/>
          <w:sz w:val="28"/>
          <w:szCs w:val="28"/>
          <w:lang w:eastAsia="hi-IN" w:bidi="hi-IN"/>
        </w:rPr>
        <w:t xml:space="preserve"> в присяжные заседатели</w:t>
      </w:r>
      <w:r>
        <w:rPr>
          <w:rFonts w:ascii="Times New Roman" w:eastAsia="Lucida Sans Unicode" w:hAnsi="Times New Roman" w:cs="Mangal"/>
          <w:kern w:val="1"/>
          <w:sz w:val="28"/>
          <w:szCs w:val="28"/>
          <w:lang w:eastAsia="hi-IN" w:bidi="hi-IN"/>
        </w:rPr>
        <w:t xml:space="preserve"> района Солнцево </w:t>
      </w:r>
      <w:r w:rsidRPr="00BE096D">
        <w:rPr>
          <w:rFonts w:ascii="Times New Roman" w:eastAsia="Lucida Sans Unicode" w:hAnsi="Times New Roman" w:cs="Mangal"/>
          <w:kern w:val="1"/>
          <w:sz w:val="28"/>
          <w:szCs w:val="28"/>
          <w:lang w:eastAsia="hi-IN" w:bidi="hi-IN"/>
        </w:rPr>
        <w:t>будет продолжена.</w:t>
      </w:r>
    </w:p>
    <w:p w:rsidR="002B53B7" w:rsidRDefault="002B53B7" w:rsidP="005E7881">
      <w:pPr>
        <w:suppressAutoHyphens/>
        <w:spacing w:after="0" w:line="240" w:lineRule="auto"/>
        <w:ind w:firstLine="708"/>
        <w:jc w:val="both"/>
        <w:rPr>
          <w:rFonts w:ascii="Times New Roman" w:eastAsia="Lucida Sans Unicode" w:hAnsi="Times New Roman" w:cs="Mangal"/>
          <w:kern w:val="1"/>
          <w:sz w:val="28"/>
          <w:szCs w:val="28"/>
          <w:lang w:eastAsia="hi-IN" w:bidi="hi-IN"/>
        </w:rPr>
      </w:pPr>
    </w:p>
    <w:p w:rsidR="00291987" w:rsidRPr="00BE096D" w:rsidRDefault="00291987" w:rsidP="005E7881">
      <w:pPr>
        <w:suppressAutoHyphens/>
        <w:spacing w:after="0" w:line="240" w:lineRule="auto"/>
        <w:ind w:firstLine="708"/>
        <w:jc w:val="both"/>
        <w:rPr>
          <w:rFonts w:ascii="Times New Roman" w:eastAsia="Lucida Sans Unicode" w:hAnsi="Times New Roman" w:cs="Mangal"/>
          <w:kern w:val="1"/>
          <w:sz w:val="28"/>
          <w:szCs w:val="28"/>
          <w:lang w:eastAsia="hi-IN" w:bidi="hi-IN"/>
        </w:rPr>
      </w:pPr>
    </w:p>
    <w:p w:rsidR="002B53B7" w:rsidRPr="00A97B2D" w:rsidRDefault="002B53B7" w:rsidP="005E7881">
      <w:pPr>
        <w:suppressAutoHyphens/>
        <w:spacing w:after="0" w:line="240" w:lineRule="auto"/>
        <w:jc w:val="center"/>
        <w:rPr>
          <w:rFonts w:ascii="Times New Roman" w:eastAsia="Lucida Sans Unicode" w:hAnsi="Times New Roman" w:cs="Times New Roman"/>
          <w:b/>
          <w:i/>
          <w:kern w:val="1"/>
          <w:sz w:val="28"/>
          <w:szCs w:val="28"/>
          <w:u w:val="single"/>
          <w:lang w:eastAsia="hi-IN" w:bidi="hi-IN"/>
        </w:rPr>
      </w:pPr>
      <w:r w:rsidRPr="00A97B2D">
        <w:rPr>
          <w:rFonts w:ascii="Times New Roman" w:eastAsia="Lucida Sans Unicode" w:hAnsi="Times New Roman" w:cs="Times New Roman"/>
          <w:b/>
          <w:i/>
          <w:kern w:val="1"/>
          <w:sz w:val="28"/>
          <w:szCs w:val="28"/>
          <w:u w:val="single"/>
          <w:lang w:eastAsia="hi-IN" w:bidi="hi-IN"/>
        </w:rPr>
        <w:t>РАБОТА АДМИНИСТРАТИВНОЙ КОМИССИИ</w:t>
      </w:r>
      <w:r w:rsidRPr="00A97B2D">
        <w:rPr>
          <w:rFonts w:ascii="Times New Roman" w:eastAsia="Lucida Sans Unicode" w:hAnsi="Times New Roman" w:cs="Times New Roman"/>
          <w:b/>
          <w:i/>
          <w:kern w:val="1"/>
          <w:sz w:val="28"/>
          <w:szCs w:val="28"/>
          <w:u w:val="single"/>
          <w:lang w:eastAsia="hi-IN" w:bidi="hi-IN"/>
        </w:rPr>
        <w:br/>
        <w:t>УПРАВЫ РАЙОНА СОЛНЦЕВО</w:t>
      </w:r>
    </w:p>
    <w:p w:rsidR="002B53B7" w:rsidRPr="00B133D3" w:rsidRDefault="002B53B7" w:rsidP="005E7881">
      <w:pPr>
        <w:suppressAutoHyphens/>
        <w:spacing w:after="0" w:line="240" w:lineRule="auto"/>
        <w:ind w:firstLine="709"/>
        <w:jc w:val="both"/>
        <w:rPr>
          <w:rFonts w:ascii="Times New Roman" w:eastAsia="Lucida Sans Unicode" w:hAnsi="Times New Roman" w:cs="Mangal"/>
          <w:kern w:val="1"/>
          <w:sz w:val="16"/>
          <w:szCs w:val="16"/>
          <w:lang w:eastAsia="hi-IN" w:bidi="hi-IN"/>
        </w:rPr>
      </w:pPr>
    </w:p>
    <w:p w:rsidR="003B26A3" w:rsidRPr="003B26A3" w:rsidRDefault="003B26A3" w:rsidP="005E7881">
      <w:pPr>
        <w:suppressAutoHyphens/>
        <w:spacing w:after="0" w:line="240" w:lineRule="auto"/>
        <w:ind w:firstLine="709"/>
        <w:jc w:val="both"/>
        <w:rPr>
          <w:rFonts w:ascii="Times New Roman" w:eastAsia="Times New Roman" w:hAnsi="Times New Roman" w:cs="Times New Roman"/>
          <w:sz w:val="28"/>
          <w:szCs w:val="28"/>
          <w:lang w:eastAsia="ru-RU"/>
        </w:rPr>
      </w:pPr>
      <w:r w:rsidRPr="003B26A3">
        <w:rPr>
          <w:rFonts w:ascii="Times New Roman" w:eastAsia="Times New Roman" w:hAnsi="Times New Roman" w:cs="Times New Roman"/>
          <w:sz w:val="28"/>
          <w:szCs w:val="28"/>
          <w:lang w:eastAsia="ru-RU"/>
        </w:rPr>
        <w:t>За 2023 год в Административную комиссию управы района Солнцево города Москвы по делам об административных правонарушениях из контрольных органов поступил 1 административный материал, в том числе в отношении:</w:t>
      </w:r>
    </w:p>
    <w:p w:rsidR="003B26A3" w:rsidRPr="003B26A3" w:rsidRDefault="003B26A3" w:rsidP="005E7881">
      <w:pPr>
        <w:suppressAutoHyphens/>
        <w:spacing w:after="0" w:line="240" w:lineRule="auto"/>
        <w:ind w:firstLine="709"/>
        <w:jc w:val="both"/>
        <w:rPr>
          <w:rFonts w:ascii="Times New Roman" w:eastAsia="Times New Roman" w:hAnsi="Times New Roman" w:cs="Times New Roman"/>
          <w:sz w:val="28"/>
          <w:szCs w:val="28"/>
          <w:lang w:eastAsia="ru-RU"/>
        </w:rPr>
      </w:pPr>
      <w:r w:rsidRPr="003B26A3">
        <w:rPr>
          <w:rFonts w:ascii="Times New Roman" w:eastAsia="Times New Roman" w:hAnsi="Times New Roman" w:cs="Times New Roman"/>
          <w:sz w:val="28"/>
          <w:szCs w:val="28"/>
          <w:lang w:eastAsia="ru-RU"/>
        </w:rPr>
        <w:t>- должностных лиц – 0 дела;</w:t>
      </w:r>
    </w:p>
    <w:p w:rsidR="003B26A3" w:rsidRPr="003B26A3" w:rsidRDefault="003B26A3" w:rsidP="005E7881">
      <w:pPr>
        <w:suppressAutoHyphens/>
        <w:spacing w:after="0" w:line="240" w:lineRule="auto"/>
        <w:ind w:firstLine="709"/>
        <w:jc w:val="both"/>
        <w:rPr>
          <w:rFonts w:ascii="Times New Roman" w:eastAsia="Times New Roman" w:hAnsi="Times New Roman" w:cs="Times New Roman"/>
          <w:sz w:val="28"/>
          <w:szCs w:val="28"/>
          <w:lang w:eastAsia="ru-RU"/>
        </w:rPr>
      </w:pPr>
      <w:r w:rsidRPr="003B26A3">
        <w:rPr>
          <w:rFonts w:ascii="Times New Roman" w:eastAsia="Times New Roman" w:hAnsi="Times New Roman" w:cs="Times New Roman"/>
          <w:sz w:val="28"/>
          <w:szCs w:val="28"/>
          <w:lang w:eastAsia="ru-RU"/>
        </w:rPr>
        <w:t>- юридических лиц – 0 дел;</w:t>
      </w:r>
    </w:p>
    <w:p w:rsidR="003B26A3" w:rsidRPr="003B26A3" w:rsidRDefault="003B26A3" w:rsidP="005E7881">
      <w:pPr>
        <w:suppressAutoHyphens/>
        <w:spacing w:after="0" w:line="240" w:lineRule="auto"/>
        <w:ind w:firstLine="709"/>
        <w:jc w:val="both"/>
        <w:rPr>
          <w:rFonts w:ascii="Times New Roman" w:eastAsia="Times New Roman" w:hAnsi="Times New Roman" w:cs="Times New Roman"/>
          <w:sz w:val="28"/>
          <w:szCs w:val="28"/>
          <w:lang w:eastAsia="ru-RU"/>
        </w:rPr>
      </w:pPr>
      <w:r w:rsidRPr="003B26A3">
        <w:rPr>
          <w:rFonts w:ascii="Times New Roman" w:eastAsia="Times New Roman" w:hAnsi="Times New Roman" w:cs="Times New Roman"/>
          <w:sz w:val="28"/>
          <w:szCs w:val="28"/>
          <w:lang w:eastAsia="ru-RU"/>
        </w:rPr>
        <w:t>- физических лиц – 15 дел.</w:t>
      </w:r>
    </w:p>
    <w:p w:rsidR="003B26A3" w:rsidRPr="003B26A3" w:rsidRDefault="003B26A3" w:rsidP="005E7881">
      <w:pPr>
        <w:suppressAutoHyphens/>
        <w:spacing w:after="0" w:line="240" w:lineRule="auto"/>
        <w:ind w:firstLine="709"/>
        <w:jc w:val="both"/>
        <w:rPr>
          <w:rFonts w:ascii="Times New Roman" w:eastAsia="Times New Roman" w:hAnsi="Times New Roman" w:cs="Times New Roman"/>
          <w:sz w:val="28"/>
          <w:szCs w:val="28"/>
          <w:lang w:eastAsia="ru-RU"/>
        </w:rPr>
      </w:pPr>
      <w:r w:rsidRPr="003B26A3">
        <w:rPr>
          <w:rFonts w:ascii="Times New Roman" w:eastAsia="Times New Roman" w:hAnsi="Times New Roman" w:cs="Times New Roman"/>
          <w:sz w:val="28"/>
          <w:szCs w:val="28"/>
          <w:lang w:eastAsia="ru-RU"/>
        </w:rPr>
        <w:t>По сравнению с 2022 годом, количество административных дел</w:t>
      </w:r>
      <w:r>
        <w:rPr>
          <w:rFonts w:ascii="Times New Roman" w:eastAsia="Times New Roman" w:hAnsi="Times New Roman" w:cs="Times New Roman"/>
          <w:sz w:val="28"/>
          <w:szCs w:val="28"/>
          <w:lang w:eastAsia="ru-RU"/>
        </w:rPr>
        <w:t>,</w:t>
      </w:r>
      <w:r w:rsidRPr="003B26A3">
        <w:rPr>
          <w:rFonts w:ascii="Times New Roman" w:eastAsia="Times New Roman" w:hAnsi="Times New Roman" w:cs="Times New Roman"/>
          <w:sz w:val="28"/>
          <w:szCs w:val="28"/>
          <w:lang w:eastAsia="ru-RU"/>
        </w:rPr>
        <w:t xml:space="preserve"> поступивших из контрольных органов в Административную комиссию управы района Солнцева города Москвы</w:t>
      </w:r>
      <w:r>
        <w:rPr>
          <w:rFonts w:ascii="Times New Roman" w:eastAsia="Times New Roman" w:hAnsi="Times New Roman" w:cs="Times New Roman"/>
          <w:sz w:val="28"/>
          <w:szCs w:val="28"/>
          <w:lang w:eastAsia="ru-RU"/>
        </w:rPr>
        <w:t>,</w:t>
      </w:r>
      <w:r w:rsidRPr="003B26A3">
        <w:rPr>
          <w:rFonts w:ascii="Times New Roman" w:eastAsia="Times New Roman" w:hAnsi="Times New Roman" w:cs="Times New Roman"/>
          <w:sz w:val="28"/>
          <w:szCs w:val="28"/>
          <w:lang w:eastAsia="ru-RU"/>
        </w:rPr>
        <w:t xml:space="preserve"> увеличилось на 15.</w:t>
      </w:r>
    </w:p>
    <w:p w:rsidR="003B26A3" w:rsidRPr="003B26A3" w:rsidRDefault="003B26A3" w:rsidP="005E7881">
      <w:pPr>
        <w:suppressAutoHyphens/>
        <w:spacing w:after="0" w:line="240" w:lineRule="auto"/>
        <w:ind w:firstLine="709"/>
        <w:jc w:val="both"/>
        <w:rPr>
          <w:rFonts w:ascii="Times New Roman" w:eastAsia="Times New Roman" w:hAnsi="Times New Roman" w:cs="Times New Roman"/>
          <w:sz w:val="28"/>
          <w:szCs w:val="28"/>
          <w:lang w:eastAsia="ru-RU"/>
        </w:rPr>
      </w:pPr>
      <w:r w:rsidRPr="003B26A3">
        <w:rPr>
          <w:rFonts w:ascii="Times New Roman" w:eastAsia="Times New Roman" w:hAnsi="Times New Roman" w:cs="Times New Roman"/>
          <w:sz w:val="28"/>
          <w:szCs w:val="28"/>
          <w:lang w:eastAsia="ru-RU"/>
        </w:rPr>
        <w:t>Административной комиссией управы района Солнцево города Москвы</w:t>
      </w:r>
      <w:r>
        <w:rPr>
          <w:rFonts w:ascii="Times New Roman" w:eastAsia="Times New Roman" w:hAnsi="Times New Roman" w:cs="Times New Roman"/>
          <w:sz w:val="28"/>
          <w:szCs w:val="28"/>
          <w:lang w:eastAsia="ru-RU"/>
        </w:rPr>
        <w:t xml:space="preserve"> </w:t>
      </w:r>
      <w:r w:rsidRPr="003B26A3">
        <w:rPr>
          <w:rFonts w:ascii="Times New Roman" w:eastAsia="Times New Roman" w:hAnsi="Times New Roman" w:cs="Times New Roman"/>
          <w:sz w:val="28"/>
          <w:szCs w:val="28"/>
          <w:lang w:eastAsia="ru-RU"/>
        </w:rPr>
        <w:t>по делам об административных правонарушениях проведено 15 заседаний,</w:t>
      </w:r>
      <w:r>
        <w:rPr>
          <w:rFonts w:ascii="Times New Roman" w:eastAsia="Times New Roman" w:hAnsi="Times New Roman" w:cs="Times New Roman"/>
          <w:sz w:val="28"/>
          <w:szCs w:val="28"/>
          <w:lang w:eastAsia="ru-RU"/>
        </w:rPr>
        <w:br/>
      </w:r>
      <w:r w:rsidRPr="003B26A3">
        <w:rPr>
          <w:rFonts w:ascii="Times New Roman" w:eastAsia="Times New Roman" w:hAnsi="Times New Roman" w:cs="Times New Roman"/>
          <w:sz w:val="28"/>
          <w:szCs w:val="28"/>
          <w:lang w:eastAsia="ru-RU"/>
        </w:rPr>
        <w:t xml:space="preserve">на которых рассмотрено 15 административных дел (100% </w:t>
      </w:r>
      <w:proofErr w:type="gramStart"/>
      <w:r w:rsidRPr="003B26A3">
        <w:rPr>
          <w:rFonts w:ascii="Times New Roman" w:eastAsia="Times New Roman" w:hAnsi="Times New Roman" w:cs="Times New Roman"/>
          <w:sz w:val="28"/>
          <w:szCs w:val="28"/>
          <w:lang w:eastAsia="ru-RU"/>
        </w:rPr>
        <w:t>от</w:t>
      </w:r>
      <w:proofErr w:type="gramEnd"/>
      <w:r w:rsidRPr="003B26A3">
        <w:rPr>
          <w:rFonts w:ascii="Times New Roman" w:eastAsia="Times New Roman" w:hAnsi="Times New Roman" w:cs="Times New Roman"/>
          <w:sz w:val="28"/>
          <w:szCs w:val="28"/>
          <w:lang w:eastAsia="ru-RU"/>
        </w:rPr>
        <w:t xml:space="preserve"> поступивших).</w:t>
      </w:r>
    </w:p>
    <w:p w:rsidR="003B26A3" w:rsidRPr="003B26A3" w:rsidRDefault="003B26A3" w:rsidP="005E7881">
      <w:pPr>
        <w:suppressAutoHyphens/>
        <w:spacing w:after="0" w:line="240" w:lineRule="auto"/>
        <w:ind w:firstLine="709"/>
        <w:jc w:val="both"/>
        <w:rPr>
          <w:rFonts w:ascii="Times New Roman" w:eastAsia="Times New Roman" w:hAnsi="Times New Roman" w:cs="Times New Roman"/>
          <w:sz w:val="28"/>
          <w:szCs w:val="28"/>
          <w:lang w:eastAsia="ru-RU"/>
        </w:rPr>
      </w:pPr>
      <w:r w:rsidRPr="003B26A3">
        <w:rPr>
          <w:rFonts w:ascii="Times New Roman" w:eastAsia="Times New Roman" w:hAnsi="Times New Roman" w:cs="Times New Roman"/>
          <w:sz w:val="28"/>
          <w:szCs w:val="28"/>
          <w:lang w:eastAsia="ru-RU"/>
        </w:rPr>
        <w:t>По результатам рассмотрения административных дел:</w:t>
      </w:r>
    </w:p>
    <w:p w:rsidR="003B26A3" w:rsidRPr="003B26A3" w:rsidRDefault="003B26A3" w:rsidP="005E7881">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w:t>
      </w:r>
      <w:r w:rsidRPr="003B26A3">
        <w:rPr>
          <w:rFonts w:ascii="Times New Roman" w:eastAsia="Times New Roman" w:hAnsi="Times New Roman" w:cs="Times New Roman"/>
          <w:sz w:val="28"/>
          <w:szCs w:val="28"/>
          <w:lang w:eastAsia="ru-RU"/>
        </w:rPr>
        <w:t>азначено 15 административных наказаний</w:t>
      </w:r>
      <w:r>
        <w:rPr>
          <w:rFonts w:ascii="Times New Roman" w:eastAsia="Times New Roman" w:hAnsi="Times New Roman" w:cs="Times New Roman"/>
          <w:sz w:val="28"/>
          <w:szCs w:val="28"/>
          <w:lang w:eastAsia="ru-RU"/>
        </w:rPr>
        <w:t>,</w:t>
      </w:r>
      <w:r w:rsidRPr="003B26A3">
        <w:rPr>
          <w:rFonts w:ascii="Times New Roman" w:eastAsia="Times New Roman" w:hAnsi="Times New Roman" w:cs="Times New Roman"/>
          <w:sz w:val="28"/>
          <w:szCs w:val="28"/>
          <w:lang w:eastAsia="ru-RU"/>
        </w:rPr>
        <w:t xml:space="preserve"> из них: 13 в виде предупреждений и 2 </w:t>
      </w:r>
      <w:r>
        <w:rPr>
          <w:rFonts w:ascii="Times New Roman" w:eastAsia="Times New Roman" w:hAnsi="Times New Roman" w:cs="Times New Roman"/>
          <w:sz w:val="28"/>
          <w:szCs w:val="28"/>
          <w:lang w:eastAsia="ru-RU"/>
        </w:rPr>
        <w:t xml:space="preserve">– </w:t>
      </w:r>
      <w:r w:rsidRPr="003B26A3">
        <w:rPr>
          <w:rFonts w:ascii="Times New Roman" w:eastAsia="Times New Roman" w:hAnsi="Times New Roman" w:cs="Times New Roman"/>
          <w:sz w:val="28"/>
          <w:szCs w:val="28"/>
          <w:lang w:eastAsia="ru-RU"/>
        </w:rPr>
        <w:t>административных</w:t>
      </w:r>
      <w:r>
        <w:rPr>
          <w:rFonts w:ascii="Times New Roman" w:eastAsia="Times New Roman" w:hAnsi="Times New Roman" w:cs="Times New Roman"/>
          <w:sz w:val="28"/>
          <w:szCs w:val="28"/>
          <w:lang w:eastAsia="ru-RU"/>
        </w:rPr>
        <w:t>,</w:t>
      </w:r>
      <w:r w:rsidRPr="003B26A3">
        <w:rPr>
          <w:rFonts w:ascii="Times New Roman" w:eastAsia="Times New Roman" w:hAnsi="Times New Roman" w:cs="Times New Roman"/>
          <w:sz w:val="28"/>
          <w:szCs w:val="28"/>
          <w:lang w:eastAsia="ru-RU"/>
        </w:rPr>
        <w:t xml:space="preserve"> на общую сумму 4</w:t>
      </w:r>
      <w:r>
        <w:rPr>
          <w:rFonts w:ascii="Times New Roman" w:eastAsia="Times New Roman" w:hAnsi="Times New Roman" w:cs="Times New Roman"/>
          <w:sz w:val="28"/>
          <w:szCs w:val="28"/>
          <w:lang w:eastAsia="ru-RU"/>
        </w:rPr>
        <w:t> </w:t>
      </w:r>
      <w:r w:rsidRPr="003B26A3">
        <w:rPr>
          <w:rFonts w:ascii="Times New Roman" w:eastAsia="Times New Roman" w:hAnsi="Times New Roman" w:cs="Times New Roman"/>
          <w:sz w:val="28"/>
          <w:szCs w:val="28"/>
          <w:lang w:eastAsia="ru-RU"/>
        </w:rPr>
        <w:t>000</w:t>
      </w:r>
      <w:r>
        <w:rPr>
          <w:rFonts w:ascii="Times New Roman" w:eastAsia="Times New Roman" w:hAnsi="Times New Roman" w:cs="Times New Roman"/>
          <w:sz w:val="28"/>
          <w:szCs w:val="28"/>
          <w:lang w:eastAsia="ru-RU"/>
        </w:rPr>
        <w:t>,00</w:t>
      </w:r>
      <w:r w:rsidRPr="003B26A3">
        <w:rPr>
          <w:rFonts w:ascii="Times New Roman" w:eastAsia="Times New Roman" w:hAnsi="Times New Roman" w:cs="Times New Roman"/>
          <w:sz w:val="28"/>
          <w:szCs w:val="28"/>
          <w:lang w:eastAsia="ru-RU"/>
        </w:rPr>
        <w:t xml:space="preserve"> рублей.</w:t>
      </w:r>
    </w:p>
    <w:p w:rsidR="003B26A3" w:rsidRPr="003B26A3" w:rsidRDefault="003B26A3" w:rsidP="005E7881">
      <w:pPr>
        <w:suppressAutoHyphens/>
        <w:spacing w:after="0" w:line="240" w:lineRule="auto"/>
        <w:ind w:firstLine="709"/>
        <w:jc w:val="both"/>
        <w:rPr>
          <w:rFonts w:ascii="Times New Roman" w:eastAsia="Times New Roman" w:hAnsi="Times New Roman" w:cs="Times New Roman"/>
          <w:sz w:val="28"/>
          <w:szCs w:val="28"/>
          <w:lang w:eastAsia="ru-RU"/>
        </w:rPr>
      </w:pPr>
      <w:r w:rsidRPr="003B26A3">
        <w:rPr>
          <w:rFonts w:ascii="Times New Roman" w:eastAsia="Times New Roman" w:hAnsi="Times New Roman" w:cs="Times New Roman"/>
          <w:sz w:val="28"/>
          <w:szCs w:val="28"/>
          <w:lang w:eastAsia="ru-RU"/>
        </w:rPr>
        <w:t>По состоянию на 31.12.2023 административные штрафы правонарушителями не оплачены. В отношении должников поданы заявления</w:t>
      </w:r>
      <w:r>
        <w:rPr>
          <w:rFonts w:ascii="Times New Roman" w:eastAsia="Times New Roman" w:hAnsi="Times New Roman" w:cs="Times New Roman"/>
          <w:sz w:val="28"/>
          <w:szCs w:val="28"/>
          <w:lang w:eastAsia="ru-RU"/>
        </w:rPr>
        <w:br/>
      </w:r>
      <w:r w:rsidRPr="003B26A3">
        <w:rPr>
          <w:rFonts w:ascii="Times New Roman" w:eastAsia="Times New Roman" w:hAnsi="Times New Roman" w:cs="Times New Roman"/>
          <w:sz w:val="28"/>
          <w:szCs w:val="28"/>
          <w:lang w:eastAsia="ru-RU"/>
        </w:rPr>
        <w:t xml:space="preserve">о возбуждении исполнительного производства судебному приставу исполнителю </w:t>
      </w:r>
      <w:proofErr w:type="spellStart"/>
      <w:r w:rsidRPr="003B26A3">
        <w:rPr>
          <w:rFonts w:ascii="Times New Roman" w:eastAsia="Times New Roman" w:hAnsi="Times New Roman" w:cs="Times New Roman"/>
          <w:sz w:val="28"/>
          <w:szCs w:val="28"/>
          <w:lang w:eastAsia="ru-RU"/>
        </w:rPr>
        <w:t>Солнцевского</w:t>
      </w:r>
      <w:proofErr w:type="spellEnd"/>
      <w:r w:rsidRPr="003B26A3">
        <w:rPr>
          <w:rFonts w:ascii="Times New Roman" w:eastAsia="Times New Roman" w:hAnsi="Times New Roman" w:cs="Times New Roman"/>
          <w:sz w:val="28"/>
          <w:szCs w:val="28"/>
          <w:lang w:eastAsia="ru-RU"/>
        </w:rPr>
        <w:t xml:space="preserve"> отдела Управления Федеральной службы судебных приставов по Москве.</w:t>
      </w:r>
    </w:p>
    <w:p w:rsidR="003B26A3" w:rsidRDefault="003B26A3" w:rsidP="005E7881">
      <w:pPr>
        <w:suppressAutoHyphens/>
        <w:spacing w:after="0" w:line="240" w:lineRule="auto"/>
        <w:ind w:firstLine="709"/>
        <w:jc w:val="both"/>
        <w:rPr>
          <w:rFonts w:ascii="Times New Roman" w:eastAsia="Times New Roman" w:hAnsi="Times New Roman" w:cs="Times New Roman"/>
          <w:sz w:val="28"/>
          <w:szCs w:val="28"/>
          <w:lang w:eastAsia="ru-RU"/>
        </w:rPr>
      </w:pPr>
      <w:r w:rsidRPr="003B26A3">
        <w:rPr>
          <w:rFonts w:ascii="Times New Roman" w:eastAsia="Times New Roman" w:hAnsi="Times New Roman" w:cs="Times New Roman"/>
          <w:sz w:val="28"/>
          <w:szCs w:val="28"/>
          <w:lang w:eastAsia="ru-RU"/>
        </w:rPr>
        <w:t xml:space="preserve">По составу административных правонарушений: </w:t>
      </w:r>
      <w:proofErr w:type="gramStart"/>
      <w:r w:rsidRPr="003B26A3">
        <w:rPr>
          <w:rFonts w:ascii="Times New Roman" w:eastAsia="Times New Roman" w:hAnsi="Times New Roman" w:cs="Times New Roman"/>
          <w:sz w:val="28"/>
          <w:szCs w:val="28"/>
          <w:lang w:eastAsia="ru-RU"/>
        </w:rPr>
        <w:t>Административной комиссией управы района Солнцево города Москвы по делам</w:t>
      </w:r>
      <w:r>
        <w:rPr>
          <w:rFonts w:ascii="Times New Roman" w:eastAsia="Times New Roman" w:hAnsi="Times New Roman" w:cs="Times New Roman"/>
          <w:sz w:val="28"/>
          <w:szCs w:val="28"/>
          <w:lang w:eastAsia="ru-RU"/>
        </w:rPr>
        <w:t xml:space="preserve"> </w:t>
      </w:r>
      <w:r w:rsidRPr="003B26A3">
        <w:rPr>
          <w:rFonts w:ascii="Times New Roman" w:eastAsia="Times New Roman" w:hAnsi="Times New Roman" w:cs="Times New Roman"/>
          <w:sz w:val="28"/>
          <w:szCs w:val="28"/>
          <w:lang w:eastAsia="ru-RU"/>
        </w:rPr>
        <w:t>об административных правонарушениях рассмотрены: 2 административных материала в отношении физического лица по ст. 5.6 Закона города М</w:t>
      </w:r>
      <w:r>
        <w:rPr>
          <w:rFonts w:ascii="Times New Roman" w:eastAsia="Times New Roman" w:hAnsi="Times New Roman" w:cs="Times New Roman"/>
          <w:sz w:val="28"/>
          <w:szCs w:val="28"/>
          <w:lang w:eastAsia="ru-RU"/>
        </w:rPr>
        <w:t>осквы</w:t>
      </w:r>
      <w:r>
        <w:rPr>
          <w:rFonts w:ascii="Times New Roman" w:eastAsia="Times New Roman" w:hAnsi="Times New Roman" w:cs="Times New Roman"/>
          <w:sz w:val="28"/>
          <w:szCs w:val="28"/>
          <w:lang w:eastAsia="ru-RU"/>
        </w:rPr>
        <w:br/>
      </w:r>
      <w:r w:rsidRPr="003B26A3">
        <w:rPr>
          <w:rFonts w:ascii="Times New Roman" w:eastAsia="Times New Roman" w:hAnsi="Times New Roman" w:cs="Times New Roman"/>
          <w:sz w:val="28"/>
          <w:szCs w:val="28"/>
          <w:lang w:eastAsia="ru-RU"/>
        </w:rPr>
        <w:t>от 21.11.2007 № 45 «Кодекс города Москвы об административных правонарушениях» (КоАП гор.</w:t>
      </w:r>
      <w:proofErr w:type="gramEnd"/>
      <w:r w:rsidRPr="003B26A3">
        <w:rPr>
          <w:rFonts w:ascii="Times New Roman" w:eastAsia="Times New Roman" w:hAnsi="Times New Roman" w:cs="Times New Roman"/>
          <w:sz w:val="28"/>
          <w:szCs w:val="28"/>
          <w:lang w:eastAsia="ru-RU"/>
        </w:rPr>
        <w:t xml:space="preserve"> </w:t>
      </w:r>
      <w:proofErr w:type="gramStart"/>
      <w:r w:rsidRPr="003B26A3">
        <w:rPr>
          <w:rFonts w:ascii="Times New Roman" w:eastAsia="Times New Roman" w:hAnsi="Times New Roman" w:cs="Times New Roman"/>
          <w:sz w:val="28"/>
          <w:szCs w:val="28"/>
          <w:lang w:eastAsia="ru-RU"/>
        </w:rPr>
        <w:t>Москвы) – «Уклонение от регистрации и вакцинации собак и кошек» и 13 административных материалов в отношении физического лица по ст. 3.13 КоАП гор.</w:t>
      </w:r>
      <w:proofErr w:type="gramEnd"/>
      <w:r w:rsidRPr="003B26A3">
        <w:rPr>
          <w:rFonts w:ascii="Times New Roman" w:eastAsia="Times New Roman" w:hAnsi="Times New Roman" w:cs="Times New Roman"/>
          <w:sz w:val="28"/>
          <w:szCs w:val="28"/>
          <w:lang w:eastAsia="ru-RU"/>
        </w:rPr>
        <w:t xml:space="preserve"> Москвы – «Нарушение тишины и покоя граждан».</w:t>
      </w:r>
    </w:p>
    <w:p w:rsidR="003B26A3" w:rsidRDefault="003B26A3" w:rsidP="005E7881">
      <w:pPr>
        <w:suppressAutoHyphens/>
        <w:spacing w:after="0" w:line="240" w:lineRule="auto"/>
        <w:ind w:firstLine="709"/>
        <w:jc w:val="both"/>
        <w:rPr>
          <w:rFonts w:ascii="Times New Roman" w:eastAsia="Times New Roman" w:hAnsi="Times New Roman" w:cs="Times New Roman"/>
          <w:sz w:val="16"/>
          <w:szCs w:val="16"/>
          <w:lang w:eastAsia="ru-RU"/>
        </w:rPr>
      </w:pPr>
    </w:p>
    <w:p w:rsidR="00725F2C" w:rsidRPr="007A4636" w:rsidRDefault="00725F2C" w:rsidP="005E7881">
      <w:pPr>
        <w:suppressAutoHyphens/>
        <w:spacing w:after="0" w:line="240" w:lineRule="auto"/>
        <w:ind w:firstLine="709"/>
        <w:jc w:val="both"/>
        <w:rPr>
          <w:rFonts w:ascii="Times New Roman" w:eastAsia="Times New Roman" w:hAnsi="Times New Roman" w:cs="Times New Roman"/>
          <w:sz w:val="16"/>
          <w:szCs w:val="16"/>
          <w:lang w:eastAsia="ru-RU"/>
        </w:rPr>
      </w:pPr>
    </w:p>
    <w:p w:rsidR="003B26A3" w:rsidRDefault="003B26A3" w:rsidP="005E7881">
      <w:pPr>
        <w:suppressAutoHyphens/>
        <w:spacing w:after="0" w:line="240" w:lineRule="auto"/>
        <w:jc w:val="center"/>
        <w:rPr>
          <w:rFonts w:ascii="Times New Roman" w:eastAsia="Times New Roman" w:hAnsi="Times New Roman" w:cs="Times New Roman"/>
          <w:b/>
          <w:sz w:val="28"/>
          <w:szCs w:val="28"/>
          <w:lang w:eastAsia="ru-RU"/>
        </w:rPr>
      </w:pPr>
      <w:r w:rsidRPr="003B26A3">
        <w:rPr>
          <w:rFonts w:ascii="Times New Roman" w:eastAsia="Times New Roman" w:hAnsi="Times New Roman" w:cs="Times New Roman"/>
          <w:b/>
          <w:sz w:val="28"/>
          <w:szCs w:val="28"/>
          <w:lang w:eastAsia="ru-RU"/>
        </w:rPr>
        <w:t>О работе управы района в сфере прот</w:t>
      </w:r>
      <w:r>
        <w:rPr>
          <w:rFonts w:ascii="Times New Roman" w:eastAsia="Times New Roman" w:hAnsi="Times New Roman" w:cs="Times New Roman"/>
          <w:b/>
          <w:sz w:val="28"/>
          <w:szCs w:val="28"/>
          <w:lang w:eastAsia="ru-RU"/>
        </w:rPr>
        <w:t>иводействия коррупции</w:t>
      </w:r>
    </w:p>
    <w:p w:rsidR="003B26A3" w:rsidRPr="003B26A3" w:rsidRDefault="003B26A3" w:rsidP="005E7881">
      <w:pPr>
        <w:suppressAutoHyphens/>
        <w:spacing w:after="0" w:line="240" w:lineRule="auto"/>
        <w:ind w:firstLine="709"/>
        <w:jc w:val="both"/>
        <w:rPr>
          <w:rFonts w:ascii="Times New Roman" w:eastAsia="Times New Roman" w:hAnsi="Times New Roman" w:cs="Times New Roman"/>
          <w:sz w:val="28"/>
          <w:szCs w:val="28"/>
          <w:lang w:eastAsia="ru-RU"/>
        </w:rPr>
      </w:pPr>
      <w:r w:rsidRPr="003B26A3">
        <w:rPr>
          <w:rFonts w:ascii="Times New Roman" w:eastAsia="Times New Roman" w:hAnsi="Times New Roman" w:cs="Times New Roman"/>
          <w:sz w:val="28"/>
          <w:szCs w:val="28"/>
          <w:lang w:eastAsia="ru-RU"/>
        </w:rPr>
        <w:t>В управе района Солнцево постоянно проводится мониторинг антикоррупционного законодательства и осуществляется приведение правовых актов управы в соответствии с федеральными законами и иными нормативными правовыми актам РФ в с</w:t>
      </w:r>
      <w:r>
        <w:rPr>
          <w:rFonts w:ascii="Times New Roman" w:eastAsia="Times New Roman" w:hAnsi="Times New Roman" w:cs="Times New Roman"/>
          <w:sz w:val="28"/>
          <w:szCs w:val="28"/>
          <w:lang w:eastAsia="ru-RU"/>
        </w:rPr>
        <w:t>фере противодействия коррупции.</w:t>
      </w:r>
    </w:p>
    <w:p w:rsidR="003B26A3" w:rsidRPr="003B26A3" w:rsidRDefault="003B26A3" w:rsidP="005E7881">
      <w:pPr>
        <w:suppressAutoHyphens/>
        <w:spacing w:after="0" w:line="240" w:lineRule="auto"/>
        <w:ind w:firstLine="709"/>
        <w:jc w:val="both"/>
        <w:rPr>
          <w:rFonts w:ascii="Times New Roman" w:eastAsia="Times New Roman" w:hAnsi="Times New Roman" w:cs="Times New Roman"/>
          <w:sz w:val="28"/>
          <w:szCs w:val="28"/>
          <w:lang w:eastAsia="ru-RU"/>
        </w:rPr>
      </w:pPr>
      <w:r w:rsidRPr="003B26A3">
        <w:rPr>
          <w:rFonts w:ascii="Times New Roman" w:eastAsia="Times New Roman" w:hAnsi="Times New Roman" w:cs="Times New Roman"/>
          <w:sz w:val="28"/>
          <w:szCs w:val="28"/>
          <w:lang w:eastAsia="ru-RU"/>
        </w:rPr>
        <w:lastRenderedPageBreak/>
        <w:t>План мероприятий по противодействию коррупции в управе района Солнцево города Москвы на 2021-2024гг. утвержд</w:t>
      </w:r>
      <w:r>
        <w:rPr>
          <w:rFonts w:ascii="Times New Roman" w:eastAsia="Times New Roman" w:hAnsi="Times New Roman" w:cs="Times New Roman"/>
          <w:sz w:val="28"/>
          <w:szCs w:val="28"/>
          <w:lang w:eastAsia="ru-RU"/>
        </w:rPr>
        <w:t>ё</w:t>
      </w:r>
      <w:r w:rsidRPr="003B26A3">
        <w:rPr>
          <w:rFonts w:ascii="Times New Roman" w:eastAsia="Times New Roman" w:hAnsi="Times New Roman" w:cs="Times New Roman"/>
          <w:sz w:val="28"/>
          <w:szCs w:val="28"/>
          <w:lang w:eastAsia="ru-RU"/>
        </w:rPr>
        <w:t>н распоряжением управы района Солнцево города Москвы от 06.10.2021 № 01-11-61/21.</w:t>
      </w:r>
    </w:p>
    <w:p w:rsidR="003B26A3" w:rsidRPr="003B26A3" w:rsidRDefault="003B26A3" w:rsidP="005E7881">
      <w:pPr>
        <w:suppressAutoHyphens/>
        <w:spacing w:after="0" w:line="240" w:lineRule="auto"/>
        <w:ind w:firstLine="709"/>
        <w:jc w:val="both"/>
        <w:rPr>
          <w:rFonts w:ascii="Times New Roman" w:eastAsia="Times New Roman" w:hAnsi="Times New Roman" w:cs="Times New Roman"/>
          <w:sz w:val="28"/>
          <w:szCs w:val="28"/>
          <w:lang w:eastAsia="ru-RU"/>
        </w:rPr>
      </w:pPr>
      <w:r w:rsidRPr="003B26A3">
        <w:rPr>
          <w:rFonts w:ascii="Times New Roman" w:eastAsia="Times New Roman" w:hAnsi="Times New Roman" w:cs="Times New Roman"/>
          <w:sz w:val="28"/>
          <w:szCs w:val="28"/>
          <w:lang w:eastAsia="ru-RU"/>
        </w:rPr>
        <w:t>С государственными гражданскими служащими управы района Солнцево города Москвы проводится разъяснительная работа, связанная</w:t>
      </w:r>
      <w:r>
        <w:rPr>
          <w:rFonts w:ascii="Times New Roman" w:eastAsia="Times New Roman" w:hAnsi="Times New Roman" w:cs="Times New Roman"/>
          <w:sz w:val="28"/>
          <w:szCs w:val="28"/>
          <w:lang w:eastAsia="ru-RU"/>
        </w:rPr>
        <w:br/>
      </w:r>
      <w:r w:rsidRPr="003B26A3">
        <w:rPr>
          <w:rFonts w:ascii="Times New Roman" w:eastAsia="Times New Roman" w:hAnsi="Times New Roman" w:cs="Times New Roman"/>
          <w:sz w:val="28"/>
          <w:szCs w:val="28"/>
          <w:lang w:eastAsia="ru-RU"/>
        </w:rPr>
        <w:t>с антикоррупционным просвещением в целях ознакомления с вступившими в силу изменениями, внесенными в нормативно-правовые акты Российской Федерации и города Москвы по противодействию коррупции и оказания помощи в принятии правильных действий для разрешения, либо предотвращения конфликтных ситуаций.</w:t>
      </w:r>
      <w:r w:rsidRPr="003B26A3">
        <w:rPr>
          <w:rFonts w:ascii="Times New Roman" w:eastAsia="Times New Roman" w:hAnsi="Times New Roman" w:cs="Times New Roman"/>
          <w:sz w:val="28"/>
          <w:szCs w:val="28"/>
          <w:lang w:eastAsia="ru-RU"/>
        </w:rPr>
        <w:tab/>
      </w:r>
    </w:p>
    <w:p w:rsidR="003B26A3" w:rsidRPr="003B26A3" w:rsidRDefault="003B26A3" w:rsidP="005E7881">
      <w:pPr>
        <w:suppressAutoHyphens/>
        <w:spacing w:after="0" w:line="240" w:lineRule="auto"/>
        <w:ind w:firstLine="709"/>
        <w:jc w:val="both"/>
        <w:rPr>
          <w:rFonts w:ascii="Times New Roman" w:eastAsia="Times New Roman" w:hAnsi="Times New Roman" w:cs="Times New Roman"/>
          <w:sz w:val="28"/>
          <w:szCs w:val="28"/>
          <w:lang w:eastAsia="ru-RU"/>
        </w:rPr>
      </w:pPr>
      <w:r w:rsidRPr="003B26A3">
        <w:rPr>
          <w:rFonts w:ascii="Times New Roman" w:eastAsia="Times New Roman" w:hAnsi="Times New Roman" w:cs="Times New Roman"/>
          <w:sz w:val="28"/>
          <w:szCs w:val="28"/>
          <w:lang w:eastAsia="ru-RU"/>
        </w:rPr>
        <w:t>В целях профилактики и предупреждения коррупции в сфере жилищно-коммунального хозяйства и благоустройства еженедельно на оперативных совещаниях с участием ГБУ города Москвы «Жилищник района Солнцево», проводится разъяснительная работа, доводится информация о нарушении требований федерального законодательства противодействия коррупции и мерах наказания в рамках уголовно-процессуального и административного законодательства.</w:t>
      </w:r>
    </w:p>
    <w:p w:rsidR="003B26A3" w:rsidRPr="003B26A3" w:rsidRDefault="003B26A3" w:rsidP="005E7881">
      <w:pPr>
        <w:suppressAutoHyphens/>
        <w:spacing w:after="0" w:line="240" w:lineRule="auto"/>
        <w:ind w:firstLine="709"/>
        <w:jc w:val="both"/>
        <w:rPr>
          <w:rFonts w:ascii="Times New Roman" w:eastAsia="Times New Roman" w:hAnsi="Times New Roman" w:cs="Times New Roman"/>
          <w:sz w:val="28"/>
          <w:szCs w:val="28"/>
          <w:lang w:eastAsia="ru-RU"/>
        </w:rPr>
      </w:pPr>
      <w:r w:rsidRPr="003B26A3">
        <w:rPr>
          <w:rFonts w:ascii="Times New Roman" w:eastAsia="Times New Roman" w:hAnsi="Times New Roman" w:cs="Times New Roman"/>
          <w:sz w:val="28"/>
          <w:szCs w:val="28"/>
          <w:lang w:eastAsia="ru-RU"/>
        </w:rPr>
        <w:t>При поступлении на государственную граждан</w:t>
      </w:r>
      <w:r>
        <w:rPr>
          <w:rFonts w:ascii="Times New Roman" w:eastAsia="Times New Roman" w:hAnsi="Times New Roman" w:cs="Times New Roman"/>
          <w:sz w:val="28"/>
          <w:szCs w:val="28"/>
          <w:lang w:eastAsia="ru-RU"/>
        </w:rPr>
        <w:t xml:space="preserve">скую службу служащие </w:t>
      </w:r>
      <w:r w:rsidRPr="003B26A3">
        <w:rPr>
          <w:rFonts w:ascii="Times New Roman" w:eastAsia="Times New Roman" w:hAnsi="Times New Roman" w:cs="Times New Roman"/>
          <w:sz w:val="28"/>
          <w:szCs w:val="28"/>
          <w:lang w:eastAsia="ru-RU"/>
        </w:rPr>
        <w:t>в обязательном порядке знакомятся с законодательством противодействия коррупции. Оказывается, необходимая методическая помощь руководителями служб. Лица, вновь поступающие на государственную гражданскую службу, предоставляют сведения о своих доходах, об имуществе и обязательствах имущественного характера и расходах, а также членов семьи.</w:t>
      </w:r>
    </w:p>
    <w:p w:rsidR="003B26A3" w:rsidRPr="003B26A3" w:rsidRDefault="003B26A3" w:rsidP="005E7881">
      <w:pPr>
        <w:suppressAutoHyphens/>
        <w:spacing w:after="0" w:line="240" w:lineRule="auto"/>
        <w:ind w:firstLine="709"/>
        <w:jc w:val="both"/>
        <w:rPr>
          <w:rFonts w:ascii="Times New Roman" w:eastAsia="Times New Roman" w:hAnsi="Times New Roman" w:cs="Times New Roman"/>
          <w:sz w:val="28"/>
          <w:szCs w:val="28"/>
          <w:lang w:eastAsia="ru-RU"/>
        </w:rPr>
      </w:pPr>
      <w:r w:rsidRPr="003B26A3">
        <w:rPr>
          <w:rFonts w:ascii="Times New Roman" w:eastAsia="Times New Roman" w:hAnsi="Times New Roman" w:cs="Times New Roman"/>
          <w:sz w:val="28"/>
          <w:szCs w:val="28"/>
          <w:lang w:eastAsia="ru-RU"/>
        </w:rPr>
        <w:t>В целях оценки коррупционных рисков, выявления сфер деятельности в управе района действует Комиссия по соблюдению требований к служебному поведению государственных гражданских служащих, замещающих должности государственной гражданской службы города Москвы в управе района Солнцево города Москвы и урегулированию конфликта интересов, утвержденная распоряжением управы района Солнцево города Москвы от 14.07.2020 № 01-11-66/20.</w:t>
      </w:r>
    </w:p>
    <w:p w:rsidR="003B26A3" w:rsidRPr="003B26A3" w:rsidRDefault="003B26A3" w:rsidP="005E7881">
      <w:pPr>
        <w:suppressAutoHyphens/>
        <w:spacing w:after="0" w:line="240" w:lineRule="auto"/>
        <w:ind w:firstLine="709"/>
        <w:jc w:val="both"/>
        <w:rPr>
          <w:rFonts w:ascii="Times New Roman" w:eastAsia="Times New Roman" w:hAnsi="Times New Roman" w:cs="Times New Roman"/>
          <w:sz w:val="28"/>
          <w:szCs w:val="28"/>
          <w:lang w:eastAsia="ru-RU"/>
        </w:rPr>
      </w:pPr>
      <w:proofErr w:type="gramStart"/>
      <w:r w:rsidRPr="003B26A3">
        <w:rPr>
          <w:rFonts w:ascii="Times New Roman" w:eastAsia="Times New Roman" w:hAnsi="Times New Roman" w:cs="Times New Roman"/>
          <w:sz w:val="28"/>
          <w:szCs w:val="28"/>
          <w:lang w:eastAsia="ru-RU"/>
        </w:rPr>
        <w:t>Утвержд</w:t>
      </w:r>
      <w:r>
        <w:rPr>
          <w:rFonts w:ascii="Times New Roman" w:eastAsia="Times New Roman" w:hAnsi="Times New Roman" w:cs="Times New Roman"/>
          <w:sz w:val="28"/>
          <w:szCs w:val="28"/>
          <w:lang w:eastAsia="ru-RU"/>
        </w:rPr>
        <w:t>ё</w:t>
      </w:r>
      <w:r w:rsidRPr="003B26A3">
        <w:rPr>
          <w:rFonts w:ascii="Times New Roman" w:eastAsia="Times New Roman" w:hAnsi="Times New Roman" w:cs="Times New Roman"/>
          <w:sz w:val="28"/>
          <w:szCs w:val="28"/>
          <w:lang w:eastAsia="ru-RU"/>
        </w:rPr>
        <w:t>н «Список должностей государственной гражданской службы города Москвы, при замещении которых государственные гражданские служащие города Москвы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приказом управы района Солнцево города Москвы от 05.12.2022 № 03-06-67/22.</w:t>
      </w:r>
      <w:proofErr w:type="gramEnd"/>
    </w:p>
    <w:p w:rsidR="003B26A3" w:rsidRPr="003B26A3" w:rsidRDefault="003B26A3" w:rsidP="005E7881">
      <w:pPr>
        <w:suppressAutoHyphens/>
        <w:spacing w:after="0" w:line="240" w:lineRule="auto"/>
        <w:ind w:firstLine="709"/>
        <w:jc w:val="both"/>
        <w:rPr>
          <w:rFonts w:ascii="Times New Roman" w:eastAsia="Times New Roman" w:hAnsi="Times New Roman" w:cs="Times New Roman"/>
          <w:sz w:val="28"/>
          <w:szCs w:val="28"/>
          <w:lang w:eastAsia="ru-RU"/>
        </w:rPr>
      </w:pPr>
      <w:r w:rsidRPr="003B26A3">
        <w:rPr>
          <w:rFonts w:ascii="Times New Roman" w:eastAsia="Times New Roman" w:hAnsi="Times New Roman" w:cs="Times New Roman"/>
          <w:sz w:val="28"/>
          <w:szCs w:val="28"/>
          <w:lang w:eastAsia="ru-RU"/>
        </w:rPr>
        <w:t xml:space="preserve">За 2023 год государственные гражданские служащие управы района </w:t>
      </w:r>
      <w:r>
        <w:rPr>
          <w:rFonts w:ascii="Times New Roman" w:eastAsia="Times New Roman" w:hAnsi="Times New Roman" w:cs="Times New Roman"/>
          <w:sz w:val="28"/>
          <w:szCs w:val="28"/>
          <w:lang w:eastAsia="ru-RU"/>
        </w:rPr>
        <w:t>представили указанные сведения.</w:t>
      </w:r>
    </w:p>
    <w:p w:rsidR="003B26A3" w:rsidRPr="003B26A3" w:rsidRDefault="003B26A3" w:rsidP="005E7881">
      <w:pPr>
        <w:suppressAutoHyphens/>
        <w:spacing w:after="0" w:line="240" w:lineRule="auto"/>
        <w:ind w:firstLine="709"/>
        <w:jc w:val="both"/>
        <w:rPr>
          <w:rFonts w:ascii="Times New Roman" w:eastAsia="Times New Roman" w:hAnsi="Times New Roman" w:cs="Times New Roman"/>
          <w:sz w:val="28"/>
          <w:szCs w:val="28"/>
          <w:lang w:eastAsia="ru-RU"/>
        </w:rPr>
      </w:pPr>
      <w:proofErr w:type="gramStart"/>
      <w:r w:rsidRPr="003B26A3">
        <w:rPr>
          <w:rFonts w:ascii="Times New Roman" w:eastAsia="Times New Roman" w:hAnsi="Times New Roman" w:cs="Times New Roman"/>
          <w:sz w:val="28"/>
          <w:szCs w:val="28"/>
          <w:lang w:eastAsia="ru-RU"/>
        </w:rPr>
        <w:t xml:space="preserve">За 2023 год проведено 1 заседание Комиссии по соблюдению требований к служебному поведению и урегулированию конфликта интересов в связи с выявлением нарушений (недостоверные и не полные сведения) при предоставлении государственными гражданскими служащими управы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w:t>
      </w:r>
      <w:r w:rsidRPr="003B26A3">
        <w:rPr>
          <w:rFonts w:ascii="Times New Roman" w:eastAsia="Times New Roman" w:hAnsi="Times New Roman" w:cs="Times New Roman"/>
          <w:sz w:val="28"/>
          <w:szCs w:val="28"/>
          <w:lang w:eastAsia="ru-RU"/>
        </w:rPr>
        <w:lastRenderedPageBreak/>
        <w:t>несовершеннолетних детей</w:t>
      </w:r>
      <w:proofErr w:type="gramEnd"/>
      <w:r w:rsidRPr="003B26A3">
        <w:rPr>
          <w:rFonts w:ascii="Times New Roman" w:eastAsia="Times New Roman" w:hAnsi="Times New Roman" w:cs="Times New Roman"/>
          <w:sz w:val="28"/>
          <w:szCs w:val="28"/>
          <w:lang w:eastAsia="ru-RU"/>
        </w:rPr>
        <w:t>. По результатам дисциплинарных взысканий не вынес</w:t>
      </w:r>
      <w:r w:rsidR="00944899">
        <w:rPr>
          <w:rFonts w:ascii="Times New Roman" w:eastAsia="Times New Roman" w:hAnsi="Times New Roman" w:cs="Times New Roman"/>
          <w:sz w:val="28"/>
          <w:szCs w:val="28"/>
          <w:lang w:eastAsia="ru-RU"/>
        </w:rPr>
        <w:t>ено.</w:t>
      </w:r>
    </w:p>
    <w:p w:rsidR="003B26A3" w:rsidRPr="003B26A3" w:rsidRDefault="003B26A3" w:rsidP="005E7881">
      <w:pPr>
        <w:suppressAutoHyphens/>
        <w:spacing w:after="0" w:line="240" w:lineRule="auto"/>
        <w:ind w:firstLine="709"/>
        <w:jc w:val="both"/>
        <w:rPr>
          <w:rFonts w:ascii="Times New Roman" w:eastAsia="Times New Roman" w:hAnsi="Times New Roman" w:cs="Times New Roman"/>
          <w:sz w:val="28"/>
          <w:szCs w:val="28"/>
          <w:lang w:eastAsia="ru-RU"/>
        </w:rPr>
      </w:pPr>
      <w:r w:rsidRPr="003B26A3">
        <w:rPr>
          <w:rFonts w:ascii="Times New Roman" w:eastAsia="Times New Roman" w:hAnsi="Times New Roman" w:cs="Times New Roman"/>
          <w:sz w:val="28"/>
          <w:szCs w:val="28"/>
          <w:lang w:eastAsia="ru-RU"/>
        </w:rPr>
        <w:t>За отчетный период обращений граждан по вопросу нарушения сотрудниками управы законодательства о противодействии коррупции</w:t>
      </w:r>
      <w:r w:rsidR="00944899">
        <w:rPr>
          <w:rFonts w:ascii="Times New Roman" w:eastAsia="Times New Roman" w:hAnsi="Times New Roman" w:cs="Times New Roman"/>
          <w:sz w:val="28"/>
          <w:szCs w:val="28"/>
          <w:lang w:eastAsia="ru-RU"/>
        </w:rPr>
        <w:br/>
      </w:r>
      <w:r w:rsidRPr="003B26A3">
        <w:rPr>
          <w:rFonts w:ascii="Times New Roman" w:eastAsia="Times New Roman" w:hAnsi="Times New Roman" w:cs="Times New Roman"/>
          <w:sz w:val="28"/>
          <w:szCs w:val="28"/>
          <w:lang w:eastAsia="ru-RU"/>
        </w:rPr>
        <w:t>не поступало.</w:t>
      </w:r>
    </w:p>
    <w:p w:rsidR="003B26A3" w:rsidRPr="003B26A3" w:rsidRDefault="003B26A3" w:rsidP="005E7881">
      <w:pPr>
        <w:suppressAutoHyphens/>
        <w:spacing w:after="0" w:line="240" w:lineRule="auto"/>
        <w:ind w:firstLine="709"/>
        <w:jc w:val="both"/>
        <w:rPr>
          <w:rFonts w:ascii="Times New Roman" w:eastAsia="Times New Roman" w:hAnsi="Times New Roman" w:cs="Times New Roman"/>
          <w:sz w:val="28"/>
          <w:szCs w:val="28"/>
          <w:lang w:eastAsia="ru-RU"/>
        </w:rPr>
      </w:pPr>
      <w:r w:rsidRPr="003B26A3">
        <w:rPr>
          <w:rFonts w:ascii="Times New Roman" w:eastAsia="Times New Roman" w:hAnsi="Times New Roman" w:cs="Times New Roman"/>
          <w:sz w:val="28"/>
          <w:szCs w:val="28"/>
          <w:lang w:eastAsia="ru-RU"/>
        </w:rPr>
        <w:t>Взаимодействие с общественными организациями по вопросам противодействия коррупции в районе проводится постоянно в рамках запланированных мероприятий.</w:t>
      </w:r>
    </w:p>
    <w:p w:rsidR="003B26A3" w:rsidRPr="003B26A3" w:rsidRDefault="003B26A3" w:rsidP="005E7881">
      <w:pPr>
        <w:suppressAutoHyphens/>
        <w:spacing w:after="0" w:line="240" w:lineRule="auto"/>
        <w:ind w:firstLine="709"/>
        <w:jc w:val="both"/>
        <w:rPr>
          <w:rFonts w:ascii="Times New Roman" w:eastAsia="Times New Roman" w:hAnsi="Times New Roman" w:cs="Times New Roman"/>
          <w:sz w:val="28"/>
          <w:szCs w:val="28"/>
          <w:lang w:eastAsia="ru-RU"/>
        </w:rPr>
      </w:pPr>
      <w:r w:rsidRPr="003B26A3">
        <w:rPr>
          <w:rFonts w:ascii="Times New Roman" w:eastAsia="Times New Roman" w:hAnsi="Times New Roman" w:cs="Times New Roman"/>
          <w:sz w:val="28"/>
          <w:szCs w:val="28"/>
          <w:lang w:eastAsia="ru-RU"/>
        </w:rPr>
        <w:t>При проведении проверок в управе по вопросам предупреждения</w:t>
      </w:r>
      <w:r w:rsidR="00944899">
        <w:rPr>
          <w:rFonts w:ascii="Times New Roman" w:eastAsia="Times New Roman" w:hAnsi="Times New Roman" w:cs="Times New Roman"/>
          <w:sz w:val="28"/>
          <w:szCs w:val="28"/>
          <w:lang w:eastAsia="ru-RU"/>
        </w:rPr>
        <w:t xml:space="preserve"> </w:t>
      </w:r>
      <w:r w:rsidRPr="003B26A3">
        <w:rPr>
          <w:rFonts w:ascii="Times New Roman" w:eastAsia="Times New Roman" w:hAnsi="Times New Roman" w:cs="Times New Roman"/>
          <w:sz w:val="28"/>
          <w:szCs w:val="28"/>
          <w:lang w:eastAsia="ru-RU"/>
        </w:rPr>
        <w:t>и противодействия коррупции уполномоченным представителям контрольно-надзорных и правоохранительных органов оказывается содействие в полном объеме с предоставлением необходимой документации.</w:t>
      </w:r>
    </w:p>
    <w:p w:rsidR="003B26A3" w:rsidRPr="003B26A3" w:rsidRDefault="003B26A3" w:rsidP="005E7881">
      <w:pPr>
        <w:suppressAutoHyphens/>
        <w:spacing w:after="0" w:line="240" w:lineRule="auto"/>
        <w:ind w:firstLine="709"/>
        <w:jc w:val="both"/>
        <w:rPr>
          <w:rFonts w:ascii="Times New Roman" w:eastAsia="Times New Roman" w:hAnsi="Times New Roman" w:cs="Times New Roman"/>
          <w:sz w:val="28"/>
          <w:szCs w:val="28"/>
          <w:lang w:eastAsia="ru-RU"/>
        </w:rPr>
      </w:pPr>
      <w:r w:rsidRPr="003B26A3">
        <w:rPr>
          <w:rFonts w:ascii="Times New Roman" w:eastAsia="Times New Roman" w:hAnsi="Times New Roman" w:cs="Times New Roman"/>
          <w:sz w:val="28"/>
          <w:szCs w:val="28"/>
          <w:lang w:eastAsia="ru-RU"/>
        </w:rPr>
        <w:t xml:space="preserve">Проверка достоверности и </w:t>
      </w:r>
      <w:proofErr w:type="gramStart"/>
      <w:r w:rsidRPr="003B26A3">
        <w:rPr>
          <w:rFonts w:ascii="Times New Roman" w:eastAsia="Times New Roman" w:hAnsi="Times New Roman" w:cs="Times New Roman"/>
          <w:sz w:val="28"/>
          <w:szCs w:val="28"/>
          <w:lang w:eastAsia="ru-RU"/>
        </w:rPr>
        <w:t>полноты</w:t>
      </w:r>
      <w:proofErr w:type="gramEnd"/>
      <w:r w:rsidRPr="003B26A3">
        <w:rPr>
          <w:rFonts w:ascii="Times New Roman" w:eastAsia="Times New Roman" w:hAnsi="Times New Roman" w:cs="Times New Roman"/>
          <w:sz w:val="28"/>
          <w:szCs w:val="28"/>
          <w:lang w:eastAsia="ru-RU"/>
        </w:rPr>
        <w:t xml:space="preserve"> предоставляемых государственными гражданскими служащими управы сведений о доходах, расходах, об имуществе</w:t>
      </w:r>
      <w:r w:rsidR="00944899">
        <w:rPr>
          <w:rFonts w:ascii="Times New Roman" w:eastAsia="Times New Roman" w:hAnsi="Times New Roman" w:cs="Times New Roman"/>
          <w:sz w:val="28"/>
          <w:szCs w:val="28"/>
          <w:lang w:eastAsia="ru-RU"/>
        </w:rPr>
        <w:t xml:space="preserve"> </w:t>
      </w:r>
      <w:r w:rsidRPr="003B26A3">
        <w:rPr>
          <w:rFonts w:ascii="Times New Roman" w:eastAsia="Times New Roman" w:hAnsi="Times New Roman" w:cs="Times New Roman"/>
          <w:sz w:val="28"/>
          <w:szCs w:val="28"/>
          <w:lang w:eastAsia="ru-RU"/>
        </w:rPr>
        <w:t>и обязательствах имущественного характера, а также сведения от доходах, расходах, об имуществе и обязательствах имущественного характера своих супруги (супруга), несовершеннолетних детей осуществляется Управлением государственной службы и кадров префектуры Западного административного округа в соответствии положениями Федерального закона от 27.07.2004</w:t>
      </w:r>
      <w:r w:rsidR="00944899">
        <w:rPr>
          <w:rFonts w:ascii="Times New Roman" w:eastAsia="Times New Roman" w:hAnsi="Times New Roman" w:cs="Times New Roman"/>
          <w:sz w:val="28"/>
          <w:szCs w:val="28"/>
          <w:lang w:eastAsia="ru-RU"/>
        </w:rPr>
        <w:br/>
      </w:r>
      <w:r w:rsidRPr="003B26A3">
        <w:rPr>
          <w:rFonts w:ascii="Times New Roman" w:eastAsia="Times New Roman" w:hAnsi="Times New Roman" w:cs="Times New Roman"/>
          <w:sz w:val="28"/>
          <w:szCs w:val="28"/>
          <w:lang w:eastAsia="ru-RU"/>
        </w:rPr>
        <w:t>№ 79-ФЗ «О государственной гражданской службе Российской Федерации», Закона города Москвы от 26.01.2005 № 3 «О государственной гражданской службе города Москвы».</w:t>
      </w:r>
    </w:p>
    <w:p w:rsidR="003B26A3" w:rsidRPr="003B26A3" w:rsidRDefault="003B26A3" w:rsidP="005E7881">
      <w:pPr>
        <w:suppressAutoHyphens/>
        <w:spacing w:after="0" w:line="240" w:lineRule="auto"/>
        <w:ind w:firstLine="709"/>
        <w:jc w:val="both"/>
        <w:rPr>
          <w:rFonts w:ascii="Times New Roman" w:eastAsia="Times New Roman" w:hAnsi="Times New Roman" w:cs="Times New Roman"/>
          <w:sz w:val="28"/>
          <w:szCs w:val="28"/>
          <w:lang w:eastAsia="ru-RU"/>
        </w:rPr>
      </w:pPr>
      <w:r w:rsidRPr="003B26A3">
        <w:rPr>
          <w:rFonts w:ascii="Times New Roman" w:eastAsia="Times New Roman" w:hAnsi="Times New Roman" w:cs="Times New Roman"/>
          <w:sz w:val="28"/>
          <w:szCs w:val="28"/>
          <w:lang w:eastAsia="ru-RU"/>
        </w:rPr>
        <w:t>За период 2023 года в управу района поступило 24 уведомлени</w:t>
      </w:r>
      <w:r w:rsidR="00944899">
        <w:rPr>
          <w:rFonts w:ascii="Times New Roman" w:eastAsia="Times New Roman" w:hAnsi="Times New Roman" w:cs="Times New Roman"/>
          <w:sz w:val="28"/>
          <w:szCs w:val="28"/>
          <w:lang w:eastAsia="ru-RU"/>
        </w:rPr>
        <w:t>я</w:t>
      </w:r>
      <w:r w:rsidR="00944899">
        <w:rPr>
          <w:rFonts w:ascii="Times New Roman" w:eastAsia="Times New Roman" w:hAnsi="Times New Roman" w:cs="Times New Roman"/>
          <w:sz w:val="28"/>
          <w:szCs w:val="28"/>
          <w:lang w:eastAsia="ru-RU"/>
        </w:rPr>
        <w:br/>
      </w:r>
      <w:r w:rsidRPr="003B26A3">
        <w:rPr>
          <w:rFonts w:ascii="Times New Roman" w:eastAsia="Times New Roman" w:hAnsi="Times New Roman" w:cs="Times New Roman"/>
          <w:sz w:val="28"/>
          <w:szCs w:val="28"/>
          <w:lang w:eastAsia="ru-RU"/>
        </w:rPr>
        <w:t>от служащих управы о намерении выполнять иную оплачивае</w:t>
      </w:r>
      <w:r w:rsidR="00944899">
        <w:rPr>
          <w:rFonts w:ascii="Times New Roman" w:eastAsia="Times New Roman" w:hAnsi="Times New Roman" w:cs="Times New Roman"/>
          <w:sz w:val="28"/>
          <w:szCs w:val="28"/>
          <w:lang w:eastAsia="ru-RU"/>
        </w:rPr>
        <w:t>мую работу (работа на выборах).</w:t>
      </w:r>
    </w:p>
    <w:p w:rsidR="003B26A3" w:rsidRPr="003B26A3" w:rsidRDefault="003B26A3" w:rsidP="005E7881">
      <w:pPr>
        <w:suppressAutoHyphens/>
        <w:spacing w:after="0" w:line="240" w:lineRule="auto"/>
        <w:ind w:firstLine="709"/>
        <w:jc w:val="both"/>
        <w:rPr>
          <w:rFonts w:ascii="Times New Roman" w:eastAsia="Times New Roman" w:hAnsi="Times New Roman" w:cs="Times New Roman"/>
          <w:sz w:val="28"/>
          <w:szCs w:val="28"/>
          <w:lang w:eastAsia="ru-RU"/>
        </w:rPr>
      </w:pPr>
      <w:r w:rsidRPr="003B26A3">
        <w:rPr>
          <w:rFonts w:ascii="Times New Roman" w:eastAsia="Times New Roman" w:hAnsi="Times New Roman" w:cs="Times New Roman"/>
          <w:sz w:val="28"/>
          <w:szCs w:val="28"/>
          <w:lang w:eastAsia="ru-RU"/>
        </w:rPr>
        <w:t>В целях формирования у государственных гражданских служащих управы района негативного отношения к коррупционному поведению, руководителями служб постоянно проводится разъяснительная работа о применении санкций за противоправное поведение, а также порядок действий сотрудника при получении предложения, которое может восприниматься как дача взятки.</w:t>
      </w:r>
    </w:p>
    <w:p w:rsidR="003B26A3" w:rsidRPr="003B26A3" w:rsidRDefault="003B26A3" w:rsidP="005E7881">
      <w:pPr>
        <w:suppressAutoHyphens/>
        <w:spacing w:after="0" w:line="240" w:lineRule="auto"/>
        <w:ind w:firstLine="709"/>
        <w:jc w:val="both"/>
        <w:rPr>
          <w:rFonts w:ascii="Times New Roman" w:eastAsia="Times New Roman" w:hAnsi="Times New Roman" w:cs="Times New Roman"/>
          <w:sz w:val="28"/>
          <w:szCs w:val="28"/>
          <w:lang w:eastAsia="ru-RU"/>
        </w:rPr>
      </w:pPr>
      <w:r w:rsidRPr="003B26A3">
        <w:rPr>
          <w:rFonts w:ascii="Times New Roman" w:eastAsia="Times New Roman" w:hAnsi="Times New Roman" w:cs="Times New Roman"/>
          <w:sz w:val="28"/>
          <w:szCs w:val="28"/>
          <w:lang w:eastAsia="ru-RU"/>
        </w:rPr>
        <w:t>За 2023 год уведомлений о случаях склонения государственных гражданских служащих к противоправному поведению коррупционного характера не поступало.</w:t>
      </w:r>
    </w:p>
    <w:p w:rsidR="003B26A3" w:rsidRPr="003B26A3" w:rsidRDefault="003B26A3" w:rsidP="005E7881">
      <w:pPr>
        <w:suppressAutoHyphens/>
        <w:spacing w:after="0" w:line="240" w:lineRule="auto"/>
        <w:ind w:firstLine="709"/>
        <w:jc w:val="both"/>
        <w:rPr>
          <w:rFonts w:ascii="Times New Roman" w:eastAsia="Times New Roman" w:hAnsi="Times New Roman" w:cs="Times New Roman"/>
          <w:sz w:val="28"/>
          <w:szCs w:val="28"/>
          <w:lang w:eastAsia="ru-RU"/>
        </w:rPr>
      </w:pPr>
      <w:r w:rsidRPr="003B26A3">
        <w:rPr>
          <w:rFonts w:ascii="Times New Roman" w:eastAsia="Times New Roman" w:hAnsi="Times New Roman" w:cs="Times New Roman"/>
          <w:sz w:val="28"/>
          <w:szCs w:val="28"/>
          <w:lang w:eastAsia="ru-RU"/>
        </w:rPr>
        <w:t>Меры, направленные на соблюдение государственной тайны</w:t>
      </w:r>
      <w:r w:rsidR="00944899">
        <w:rPr>
          <w:rFonts w:ascii="Times New Roman" w:eastAsia="Times New Roman" w:hAnsi="Times New Roman" w:cs="Times New Roman"/>
          <w:sz w:val="28"/>
          <w:szCs w:val="28"/>
          <w:lang w:eastAsia="ru-RU"/>
        </w:rPr>
        <w:t xml:space="preserve"> </w:t>
      </w:r>
      <w:r w:rsidRPr="003B26A3">
        <w:rPr>
          <w:rFonts w:ascii="Times New Roman" w:eastAsia="Times New Roman" w:hAnsi="Times New Roman" w:cs="Times New Roman"/>
          <w:sz w:val="28"/>
          <w:szCs w:val="28"/>
          <w:lang w:eastAsia="ru-RU"/>
        </w:rPr>
        <w:t>и конфиденциальной информации, обеспечиваются службой режима секретности, делопроизводства. Нарушений требования законодательства не выявлено.</w:t>
      </w:r>
    </w:p>
    <w:p w:rsidR="003B26A3" w:rsidRPr="003B26A3" w:rsidRDefault="003B26A3" w:rsidP="005E7881">
      <w:pPr>
        <w:suppressAutoHyphens/>
        <w:spacing w:after="0" w:line="240" w:lineRule="auto"/>
        <w:ind w:firstLine="709"/>
        <w:jc w:val="both"/>
        <w:rPr>
          <w:rFonts w:ascii="Times New Roman" w:eastAsia="Times New Roman" w:hAnsi="Times New Roman" w:cs="Times New Roman"/>
          <w:sz w:val="28"/>
          <w:szCs w:val="28"/>
          <w:lang w:eastAsia="ru-RU"/>
        </w:rPr>
      </w:pPr>
      <w:r w:rsidRPr="003B26A3">
        <w:rPr>
          <w:rFonts w:ascii="Times New Roman" w:eastAsia="Times New Roman" w:hAnsi="Times New Roman" w:cs="Times New Roman"/>
          <w:sz w:val="28"/>
          <w:szCs w:val="28"/>
          <w:lang w:eastAsia="ru-RU"/>
        </w:rPr>
        <w:t>Отделом бухгалтерского учета, организации и проведения конкурсов</w:t>
      </w:r>
      <w:r w:rsidR="00944899">
        <w:rPr>
          <w:rFonts w:ascii="Times New Roman" w:eastAsia="Times New Roman" w:hAnsi="Times New Roman" w:cs="Times New Roman"/>
          <w:sz w:val="28"/>
          <w:szCs w:val="28"/>
          <w:lang w:eastAsia="ru-RU"/>
        </w:rPr>
        <w:t xml:space="preserve"> </w:t>
      </w:r>
      <w:r w:rsidRPr="003B26A3">
        <w:rPr>
          <w:rFonts w:ascii="Times New Roman" w:eastAsia="Times New Roman" w:hAnsi="Times New Roman" w:cs="Times New Roman"/>
          <w:sz w:val="28"/>
          <w:szCs w:val="28"/>
          <w:lang w:eastAsia="ru-RU"/>
        </w:rPr>
        <w:t>и аукционов, руководителями, специалистами экономической службы управы</w:t>
      </w:r>
      <w:r w:rsidR="00944899">
        <w:rPr>
          <w:rFonts w:ascii="Times New Roman" w:eastAsia="Times New Roman" w:hAnsi="Times New Roman" w:cs="Times New Roman"/>
          <w:sz w:val="28"/>
          <w:szCs w:val="28"/>
          <w:lang w:eastAsia="ru-RU"/>
        </w:rPr>
        <w:t xml:space="preserve"> </w:t>
      </w:r>
      <w:r w:rsidRPr="003B26A3">
        <w:rPr>
          <w:rFonts w:ascii="Times New Roman" w:eastAsia="Times New Roman" w:hAnsi="Times New Roman" w:cs="Times New Roman"/>
          <w:sz w:val="28"/>
          <w:szCs w:val="28"/>
          <w:lang w:eastAsia="ru-RU"/>
        </w:rPr>
        <w:t>в отчетном периоде во исполнение требований Федерального закона от 05.04.2013 № 44-ФЗ проводился мониторинг нарушений антимонопольного законодательства в сфере закупок товаров, работ, услуг для обеспечения государственных и муниципальных нужд; мониторинг рыночных цен. С учетом предложений и комплекса мер вырабатывался механизм защиты интересов заказчика и поставщика.</w:t>
      </w:r>
    </w:p>
    <w:p w:rsidR="003B26A3" w:rsidRPr="003B26A3" w:rsidRDefault="003B26A3" w:rsidP="005E7881">
      <w:pPr>
        <w:suppressAutoHyphens/>
        <w:spacing w:after="0" w:line="240" w:lineRule="auto"/>
        <w:ind w:firstLine="709"/>
        <w:jc w:val="both"/>
        <w:rPr>
          <w:rFonts w:ascii="Times New Roman" w:eastAsia="Times New Roman" w:hAnsi="Times New Roman" w:cs="Times New Roman"/>
          <w:sz w:val="28"/>
          <w:szCs w:val="28"/>
          <w:lang w:eastAsia="ru-RU"/>
        </w:rPr>
      </w:pPr>
      <w:r w:rsidRPr="003B26A3">
        <w:rPr>
          <w:rFonts w:ascii="Times New Roman" w:eastAsia="Times New Roman" w:hAnsi="Times New Roman" w:cs="Times New Roman"/>
          <w:sz w:val="28"/>
          <w:szCs w:val="28"/>
          <w:lang w:eastAsia="ru-RU"/>
        </w:rPr>
        <w:lastRenderedPageBreak/>
        <w:t>На сайте управы в разделе «Противодействие коррупции» имеется подраздел «обратная связь для сообщений о фактах коррупции». Сообщений</w:t>
      </w:r>
      <w:r w:rsidR="00944899">
        <w:rPr>
          <w:rFonts w:ascii="Times New Roman" w:eastAsia="Times New Roman" w:hAnsi="Times New Roman" w:cs="Times New Roman"/>
          <w:sz w:val="28"/>
          <w:szCs w:val="28"/>
          <w:lang w:eastAsia="ru-RU"/>
        </w:rPr>
        <w:t xml:space="preserve"> н</w:t>
      </w:r>
      <w:r w:rsidRPr="003B26A3">
        <w:rPr>
          <w:rFonts w:ascii="Times New Roman" w:eastAsia="Times New Roman" w:hAnsi="Times New Roman" w:cs="Times New Roman"/>
          <w:sz w:val="28"/>
          <w:szCs w:val="28"/>
          <w:lang w:eastAsia="ru-RU"/>
        </w:rPr>
        <w:t>а сайт, а также в управу района, с сообщениями о совершении каких-либо коррупционных правонарушений, не поступало.</w:t>
      </w:r>
    </w:p>
    <w:p w:rsidR="003B26A3" w:rsidRPr="003B26A3" w:rsidRDefault="003B26A3" w:rsidP="005E7881">
      <w:pPr>
        <w:suppressAutoHyphens/>
        <w:spacing w:after="0" w:line="240" w:lineRule="auto"/>
        <w:ind w:firstLine="709"/>
        <w:jc w:val="both"/>
        <w:rPr>
          <w:rFonts w:ascii="Times New Roman" w:eastAsia="Times New Roman" w:hAnsi="Times New Roman" w:cs="Times New Roman"/>
          <w:sz w:val="28"/>
          <w:szCs w:val="28"/>
          <w:lang w:eastAsia="ru-RU"/>
        </w:rPr>
      </w:pPr>
      <w:r w:rsidRPr="003B26A3">
        <w:rPr>
          <w:rFonts w:ascii="Times New Roman" w:eastAsia="Times New Roman" w:hAnsi="Times New Roman" w:cs="Times New Roman"/>
          <w:sz w:val="28"/>
          <w:szCs w:val="28"/>
          <w:lang w:eastAsia="ru-RU"/>
        </w:rPr>
        <w:t>Мониторинг мер, принятых управой района, по созданию условий для повышения уровня правосознания граждан и популяризации антикоррупционных стандартов поведения осуществляется в установленные сроки путем размещения информационного стенда о противодействии коррупции, а также на заседаниях Рабочей групп</w:t>
      </w:r>
      <w:r w:rsidR="00944899">
        <w:rPr>
          <w:rFonts w:ascii="Times New Roman" w:eastAsia="Times New Roman" w:hAnsi="Times New Roman" w:cs="Times New Roman"/>
          <w:sz w:val="28"/>
          <w:szCs w:val="28"/>
          <w:lang w:eastAsia="ru-RU"/>
        </w:rPr>
        <w:t>ы по противодействию коррупции.</w:t>
      </w:r>
    </w:p>
    <w:p w:rsidR="003B26A3" w:rsidRDefault="003B26A3" w:rsidP="005E7881">
      <w:pPr>
        <w:suppressAutoHyphens/>
        <w:spacing w:after="0" w:line="240" w:lineRule="auto"/>
        <w:ind w:firstLine="709"/>
        <w:jc w:val="both"/>
        <w:rPr>
          <w:rFonts w:ascii="Times New Roman" w:eastAsia="Times New Roman" w:hAnsi="Times New Roman" w:cs="Times New Roman"/>
          <w:sz w:val="28"/>
          <w:szCs w:val="28"/>
          <w:lang w:eastAsia="ru-RU"/>
        </w:rPr>
      </w:pPr>
      <w:r w:rsidRPr="003B26A3">
        <w:rPr>
          <w:rFonts w:ascii="Times New Roman" w:eastAsia="Times New Roman" w:hAnsi="Times New Roman" w:cs="Times New Roman"/>
          <w:sz w:val="28"/>
          <w:szCs w:val="28"/>
          <w:lang w:eastAsia="ru-RU"/>
        </w:rPr>
        <w:t>С целью повышения уровня правосознания граждан и популяризации антикоррупционных стандартов поведения на сайте управы в разделе «Противодействие коррупции» размещены нормативно-правовые акты в сф</w:t>
      </w:r>
      <w:r w:rsidR="00944899">
        <w:rPr>
          <w:rFonts w:ascii="Times New Roman" w:eastAsia="Times New Roman" w:hAnsi="Times New Roman" w:cs="Times New Roman"/>
          <w:sz w:val="28"/>
          <w:szCs w:val="28"/>
          <w:lang w:eastAsia="ru-RU"/>
        </w:rPr>
        <w:t>ере противодействия коррупции.</w:t>
      </w:r>
    </w:p>
    <w:p w:rsidR="00944899" w:rsidRPr="007A4636" w:rsidRDefault="00944899" w:rsidP="005E7881">
      <w:pPr>
        <w:suppressAutoHyphens/>
        <w:spacing w:after="0" w:line="240" w:lineRule="auto"/>
        <w:ind w:firstLine="709"/>
        <w:jc w:val="both"/>
        <w:rPr>
          <w:rFonts w:ascii="Times New Roman" w:eastAsia="Times New Roman" w:hAnsi="Times New Roman" w:cs="Times New Roman"/>
          <w:sz w:val="16"/>
          <w:szCs w:val="16"/>
          <w:lang w:eastAsia="ru-RU"/>
        </w:rPr>
      </w:pPr>
    </w:p>
    <w:p w:rsidR="003B26A3" w:rsidRPr="00944899" w:rsidRDefault="003B26A3" w:rsidP="005E7881">
      <w:pPr>
        <w:suppressAutoHyphens/>
        <w:spacing w:after="0" w:line="240" w:lineRule="auto"/>
        <w:jc w:val="center"/>
        <w:rPr>
          <w:rFonts w:ascii="Times New Roman" w:eastAsia="Times New Roman" w:hAnsi="Times New Roman" w:cs="Times New Roman"/>
          <w:b/>
          <w:sz w:val="28"/>
          <w:szCs w:val="28"/>
          <w:lang w:eastAsia="ru-RU"/>
        </w:rPr>
      </w:pPr>
      <w:r w:rsidRPr="00944899">
        <w:rPr>
          <w:rFonts w:ascii="Times New Roman" w:eastAsia="Times New Roman" w:hAnsi="Times New Roman" w:cs="Times New Roman"/>
          <w:b/>
          <w:sz w:val="28"/>
          <w:szCs w:val="28"/>
          <w:lang w:eastAsia="ru-RU"/>
        </w:rPr>
        <w:t>О раб</w:t>
      </w:r>
      <w:r w:rsidR="00944899">
        <w:rPr>
          <w:rFonts w:ascii="Times New Roman" w:eastAsia="Times New Roman" w:hAnsi="Times New Roman" w:cs="Times New Roman"/>
          <w:b/>
          <w:sz w:val="28"/>
          <w:szCs w:val="28"/>
          <w:lang w:eastAsia="ru-RU"/>
        </w:rPr>
        <w:t>оте юридической службы в целом:</w:t>
      </w:r>
    </w:p>
    <w:p w:rsidR="003B26A3" w:rsidRPr="00781374" w:rsidRDefault="00944899" w:rsidP="00983763">
      <w:pPr>
        <w:pStyle w:val="a3"/>
        <w:numPr>
          <w:ilvl w:val="0"/>
          <w:numId w:val="14"/>
        </w:numPr>
        <w:suppressAutoHyphens/>
        <w:spacing w:after="0" w:line="240" w:lineRule="auto"/>
        <w:jc w:val="both"/>
        <w:rPr>
          <w:rFonts w:ascii="Times New Roman" w:eastAsia="Times New Roman" w:hAnsi="Times New Roman" w:cs="Times New Roman"/>
          <w:sz w:val="28"/>
          <w:szCs w:val="28"/>
          <w:lang w:eastAsia="ru-RU"/>
        </w:rPr>
      </w:pPr>
      <w:r w:rsidRPr="00781374">
        <w:rPr>
          <w:rFonts w:ascii="Times New Roman" w:eastAsia="Times New Roman" w:hAnsi="Times New Roman" w:cs="Times New Roman"/>
          <w:sz w:val="28"/>
          <w:szCs w:val="28"/>
          <w:lang w:eastAsia="ru-RU"/>
        </w:rPr>
        <w:t>ю</w:t>
      </w:r>
      <w:r w:rsidR="003B26A3" w:rsidRPr="00781374">
        <w:rPr>
          <w:rFonts w:ascii="Times New Roman" w:eastAsia="Times New Roman" w:hAnsi="Times New Roman" w:cs="Times New Roman"/>
          <w:sz w:val="28"/>
          <w:szCs w:val="28"/>
          <w:lang w:eastAsia="ru-RU"/>
        </w:rPr>
        <w:t>ридической службой проведена правовая экспертиза проектов внутренних правовых актов в количестве – 306;</w:t>
      </w:r>
    </w:p>
    <w:p w:rsidR="003B26A3" w:rsidRPr="00781374" w:rsidRDefault="00944899" w:rsidP="00983763">
      <w:pPr>
        <w:pStyle w:val="a3"/>
        <w:numPr>
          <w:ilvl w:val="0"/>
          <w:numId w:val="14"/>
        </w:numPr>
        <w:suppressAutoHyphens/>
        <w:spacing w:after="0" w:line="240" w:lineRule="auto"/>
        <w:jc w:val="both"/>
        <w:rPr>
          <w:rFonts w:ascii="Times New Roman" w:eastAsia="Times New Roman" w:hAnsi="Times New Roman" w:cs="Times New Roman"/>
          <w:sz w:val="28"/>
          <w:szCs w:val="28"/>
          <w:lang w:eastAsia="ru-RU"/>
        </w:rPr>
      </w:pPr>
      <w:r w:rsidRPr="00781374">
        <w:rPr>
          <w:rFonts w:ascii="Times New Roman" w:eastAsia="Times New Roman" w:hAnsi="Times New Roman" w:cs="Times New Roman"/>
          <w:sz w:val="28"/>
          <w:szCs w:val="28"/>
          <w:lang w:eastAsia="ru-RU"/>
        </w:rPr>
        <w:t>п</w:t>
      </w:r>
      <w:r w:rsidR="003B26A3" w:rsidRPr="00781374">
        <w:rPr>
          <w:rFonts w:ascii="Times New Roman" w:eastAsia="Times New Roman" w:hAnsi="Times New Roman" w:cs="Times New Roman"/>
          <w:sz w:val="28"/>
          <w:szCs w:val="28"/>
          <w:lang w:eastAsia="ru-RU"/>
        </w:rPr>
        <w:t>равовая экспертиза проектов контрактов (договоров), заключаемых управой района – 91;</w:t>
      </w:r>
    </w:p>
    <w:p w:rsidR="003B26A3" w:rsidRPr="00781374" w:rsidRDefault="00944899" w:rsidP="00983763">
      <w:pPr>
        <w:pStyle w:val="a3"/>
        <w:numPr>
          <w:ilvl w:val="0"/>
          <w:numId w:val="14"/>
        </w:numPr>
        <w:suppressAutoHyphens/>
        <w:spacing w:after="0" w:line="240" w:lineRule="auto"/>
        <w:jc w:val="both"/>
        <w:rPr>
          <w:rFonts w:ascii="Times New Roman" w:eastAsia="Times New Roman" w:hAnsi="Times New Roman" w:cs="Times New Roman"/>
          <w:sz w:val="28"/>
          <w:szCs w:val="28"/>
          <w:lang w:eastAsia="ru-RU"/>
        </w:rPr>
      </w:pPr>
      <w:r w:rsidRPr="00781374">
        <w:rPr>
          <w:rFonts w:ascii="Times New Roman" w:eastAsia="Times New Roman" w:hAnsi="Times New Roman" w:cs="Times New Roman"/>
          <w:sz w:val="28"/>
          <w:szCs w:val="28"/>
          <w:lang w:eastAsia="ru-RU"/>
        </w:rPr>
        <w:t>п</w:t>
      </w:r>
      <w:r w:rsidR="003B26A3" w:rsidRPr="00781374">
        <w:rPr>
          <w:rFonts w:ascii="Times New Roman" w:eastAsia="Times New Roman" w:hAnsi="Times New Roman" w:cs="Times New Roman"/>
          <w:sz w:val="28"/>
          <w:szCs w:val="28"/>
          <w:lang w:eastAsia="ru-RU"/>
        </w:rPr>
        <w:t>одготовлено документов в правоохранительные органы – 38;</w:t>
      </w:r>
    </w:p>
    <w:p w:rsidR="003B26A3" w:rsidRPr="00781374" w:rsidRDefault="00944899" w:rsidP="00983763">
      <w:pPr>
        <w:pStyle w:val="a3"/>
        <w:numPr>
          <w:ilvl w:val="0"/>
          <w:numId w:val="14"/>
        </w:numPr>
        <w:suppressAutoHyphens/>
        <w:spacing w:after="0" w:line="240" w:lineRule="auto"/>
        <w:jc w:val="both"/>
        <w:rPr>
          <w:rFonts w:ascii="Times New Roman" w:eastAsia="Times New Roman" w:hAnsi="Times New Roman" w:cs="Times New Roman"/>
          <w:sz w:val="28"/>
          <w:szCs w:val="28"/>
          <w:lang w:eastAsia="ru-RU"/>
        </w:rPr>
      </w:pPr>
      <w:r w:rsidRPr="00781374">
        <w:rPr>
          <w:rFonts w:ascii="Times New Roman" w:eastAsia="Times New Roman" w:hAnsi="Times New Roman" w:cs="Times New Roman"/>
          <w:sz w:val="28"/>
          <w:szCs w:val="28"/>
          <w:lang w:eastAsia="ru-RU"/>
        </w:rPr>
        <w:t>п</w:t>
      </w:r>
      <w:r w:rsidR="003B26A3" w:rsidRPr="00781374">
        <w:rPr>
          <w:rFonts w:ascii="Times New Roman" w:eastAsia="Times New Roman" w:hAnsi="Times New Roman" w:cs="Times New Roman"/>
          <w:sz w:val="28"/>
          <w:szCs w:val="28"/>
          <w:lang w:eastAsia="ru-RU"/>
        </w:rPr>
        <w:t>одготовлено письменных заключений по правовым вопросам – 5;</w:t>
      </w:r>
    </w:p>
    <w:p w:rsidR="003B26A3" w:rsidRPr="00781374" w:rsidRDefault="00944899" w:rsidP="00983763">
      <w:pPr>
        <w:pStyle w:val="a3"/>
        <w:numPr>
          <w:ilvl w:val="0"/>
          <w:numId w:val="14"/>
        </w:numPr>
        <w:suppressAutoHyphens/>
        <w:spacing w:after="0" w:line="240" w:lineRule="auto"/>
        <w:jc w:val="both"/>
        <w:rPr>
          <w:rFonts w:ascii="Times New Roman" w:eastAsia="Times New Roman" w:hAnsi="Times New Roman" w:cs="Times New Roman"/>
          <w:sz w:val="28"/>
          <w:szCs w:val="28"/>
          <w:lang w:eastAsia="ru-RU"/>
        </w:rPr>
      </w:pPr>
      <w:r w:rsidRPr="00781374">
        <w:rPr>
          <w:rFonts w:ascii="Times New Roman" w:eastAsia="Times New Roman" w:hAnsi="Times New Roman" w:cs="Times New Roman"/>
          <w:sz w:val="28"/>
          <w:szCs w:val="28"/>
          <w:lang w:eastAsia="ru-RU"/>
        </w:rPr>
        <w:t>п</w:t>
      </w:r>
      <w:r w:rsidR="003B26A3" w:rsidRPr="00781374">
        <w:rPr>
          <w:rFonts w:ascii="Times New Roman" w:eastAsia="Times New Roman" w:hAnsi="Times New Roman" w:cs="Times New Roman"/>
          <w:sz w:val="28"/>
          <w:szCs w:val="28"/>
          <w:lang w:eastAsia="ru-RU"/>
        </w:rPr>
        <w:t>ринято участие в работе комиссии – 51 заседание;</w:t>
      </w:r>
    </w:p>
    <w:p w:rsidR="003B26A3" w:rsidRPr="00781374" w:rsidRDefault="00944899" w:rsidP="00983763">
      <w:pPr>
        <w:pStyle w:val="a3"/>
        <w:numPr>
          <w:ilvl w:val="0"/>
          <w:numId w:val="14"/>
        </w:numPr>
        <w:suppressAutoHyphens/>
        <w:spacing w:after="0" w:line="240" w:lineRule="auto"/>
        <w:jc w:val="both"/>
        <w:rPr>
          <w:rFonts w:ascii="Times New Roman" w:eastAsia="Times New Roman" w:hAnsi="Times New Roman" w:cs="Times New Roman"/>
          <w:sz w:val="28"/>
          <w:szCs w:val="28"/>
          <w:lang w:eastAsia="ru-RU"/>
        </w:rPr>
      </w:pPr>
      <w:r w:rsidRPr="00781374">
        <w:rPr>
          <w:rFonts w:ascii="Times New Roman" w:eastAsia="Times New Roman" w:hAnsi="Times New Roman" w:cs="Times New Roman"/>
          <w:sz w:val="28"/>
          <w:szCs w:val="28"/>
          <w:lang w:eastAsia="ru-RU"/>
        </w:rPr>
        <w:t>р</w:t>
      </w:r>
      <w:r w:rsidR="003B26A3" w:rsidRPr="00781374">
        <w:rPr>
          <w:rFonts w:ascii="Times New Roman" w:eastAsia="Times New Roman" w:hAnsi="Times New Roman" w:cs="Times New Roman"/>
          <w:sz w:val="28"/>
          <w:szCs w:val="28"/>
          <w:lang w:eastAsia="ru-RU"/>
        </w:rPr>
        <w:t>ассмотрено</w:t>
      </w:r>
      <w:r w:rsidRPr="00781374">
        <w:rPr>
          <w:rFonts w:ascii="Times New Roman" w:eastAsia="Times New Roman" w:hAnsi="Times New Roman" w:cs="Times New Roman"/>
          <w:sz w:val="28"/>
          <w:szCs w:val="28"/>
          <w:lang w:eastAsia="ru-RU"/>
        </w:rPr>
        <w:t>:</w:t>
      </w:r>
      <w:r w:rsidR="003B26A3" w:rsidRPr="00781374">
        <w:rPr>
          <w:rFonts w:ascii="Times New Roman" w:eastAsia="Times New Roman" w:hAnsi="Times New Roman" w:cs="Times New Roman"/>
          <w:sz w:val="20"/>
          <w:szCs w:val="20"/>
          <w:lang w:eastAsia="ru-RU"/>
        </w:rPr>
        <w:t xml:space="preserve"> </w:t>
      </w:r>
      <w:r w:rsidRPr="00781374">
        <w:rPr>
          <w:rFonts w:ascii="Times New Roman" w:eastAsia="Times New Roman" w:hAnsi="Times New Roman" w:cs="Times New Roman"/>
          <w:sz w:val="20"/>
          <w:szCs w:val="20"/>
          <w:lang w:eastAsia="ru-RU"/>
        </w:rPr>
        <w:t xml:space="preserve"> </w:t>
      </w:r>
      <w:r w:rsidR="003B26A3" w:rsidRPr="00781374">
        <w:rPr>
          <w:rFonts w:ascii="Times New Roman" w:eastAsia="Times New Roman" w:hAnsi="Times New Roman" w:cs="Times New Roman"/>
          <w:sz w:val="28"/>
          <w:szCs w:val="28"/>
          <w:lang w:eastAsia="ru-RU"/>
        </w:rPr>
        <w:t>обращений граждан – 62</w:t>
      </w:r>
    </w:p>
    <w:p w:rsidR="003B26A3" w:rsidRPr="003B26A3" w:rsidRDefault="003B26A3" w:rsidP="005E7881">
      <w:pPr>
        <w:suppressAutoHyphens/>
        <w:spacing w:after="0" w:line="240" w:lineRule="auto"/>
        <w:ind w:firstLine="3119"/>
        <w:jc w:val="both"/>
        <w:rPr>
          <w:rFonts w:ascii="Times New Roman" w:eastAsia="Times New Roman" w:hAnsi="Times New Roman" w:cs="Times New Roman"/>
          <w:sz w:val="28"/>
          <w:szCs w:val="28"/>
          <w:lang w:eastAsia="ru-RU"/>
        </w:rPr>
      </w:pPr>
      <w:r w:rsidRPr="003B26A3">
        <w:rPr>
          <w:rFonts w:ascii="Times New Roman" w:eastAsia="Times New Roman" w:hAnsi="Times New Roman" w:cs="Times New Roman"/>
          <w:sz w:val="28"/>
          <w:szCs w:val="28"/>
          <w:lang w:eastAsia="ru-RU"/>
        </w:rPr>
        <w:t>обращений организаций – 192.</w:t>
      </w:r>
    </w:p>
    <w:p w:rsidR="003B26A3" w:rsidRPr="007A4636" w:rsidRDefault="003B26A3" w:rsidP="005E7881">
      <w:pPr>
        <w:suppressAutoHyphens/>
        <w:spacing w:after="0" w:line="240" w:lineRule="auto"/>
        <w:ind w:firstLine="709"/>
        <w:jc w:val="both"/>
        <w:rPr>
          <w:rFonts w:ascii="Times New Roman" w:eastAsia="Times New Roman" w:hAnsi="Times New Roman" w:cs="Times New Roman"/>
          <w:sz w:val="16"/>
          <w:szCs w:val="16"/>
          <w:lang w:eastAsia="ru-RU"/>
        </w:rPr>
      </w:pPr>
    </w:p>
    <w:p w:rsidR="003B26A3" w:rsidRPr="00944899" w:rsidRDefault="00944899" w:rsidP="005E7881">
      <w:pPr>
        <w:suppressAutoHyphen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 </w:t>
      </w:r>
      <w:proofErr w:type="spellStart"/>
      <w:r>
        <w:rPr>
          <w:rFonts w:ascii="Times New Roman" w:eastAsia="Times New Roman" w:hAnsi="Times New Roman" w:cs="Times New Roman"/>
          <w:b/>
          <w:sz w:val="28"/>
          <w:szCs w:val="28"/>
          <w:lang w:eastAsia="ru-RU"/>
        </w:rPr>
        <w:t>претензионно</w:t>
      </w:r>
      <w:proofErr w:type="spellEnd"/>
      <w:r>
        <w:rPr>
          <w:rFonts w:ascii="Times New Roman" w:eastAsia="Times New Roman" w:hAnsi="Times New Roman" w:cs="Times New Roman"/>
          <w:b/>
          <w:sz w:val="28"/>
          <w:szCs w:val="28"/>
          <w:lang w:eastAsia="ru-RU"/>
        </w:rPr>
        <w:t>-исковой работе</w:t>
      </w:r>
    </w:p>
    <w:p w:rsidR="003B26A3" w:rsidRPr="003B26A3" w:rsidRDefault="003B26A3" w:rsidP="005E7881">
      <w:pPr>
        <w:suppressAutoHyphens/>
        <w:spacing w:after="0" w:line="240" w:lineRule="auto"/>
        <w:ind w:firstLine="709"/>
        <w:jc w:val="both"/>
        <w:rPr>
          <w:rFonts w:ascii="Times New Roman" w:eastAsia="Times New Roman" w:hAnsi="Times New Roman" w:cs="Times New Roman"/>
          <w:sz w:val="28"/>
          <w:szCs w:val="28"/>
          <w:lang w:eastAsia="ru-RU"/>
        </w:rPr>
      </w:pPr>
      <w:r w:rsidRPr="003B26A3">
        <w:rPr>
          <w:rFonts w:ascii="Times New Roman" w:eastAsia="Times New Roman" w:hAnsi="Times New Roman" w:cs="Times New Roman"/>
          <w:sz w:val="28"/>
          <w:szCs w:val="28"/>
          <w:lang w:eastAsia="ru-RU"/>
        </w:rPr>
        <w:t>За 2023 год управой района подано в Солнцевский районный суд города Москвы – 2 заявления неимущественного характера, из них:</w:t>
      </w:r>
    </w:p>
    <w:p w:rsidR="003B26A3" w:rsidRPr="003B26A3" w:rsidRDefault="003B26A3" w:rsidP="005E7881">
      <w:pPr>
        <w:suppressAutoHyphens/>
        <w:spacing w:after="0" w:line="240" w:lineRule="auto"/>
        <w:ind w:firstLine="709"/>
        <w:jc w:val="both"/>
        <w:rPr>
          <w:rFonts w:ascii="Times New Roman" w:eastAsia="Times New Roman" w:hAnsi="Times New Roman" w:cs="Times New Roman"/>
          <w:sz w:val="28"/>
          <w:szCs w:val="28"/>
          <w:lang w:eastAsia="ru-RU"/>
        </w:rPr>
      </w:pPr>
      <w:r w:rsidRPr="003B26A3">
        <w:rPr>
          <w:rFonts w:ascii="Times New Roman" w:eastAsia="Times New Roman" w:hAnsi="Times New Roman" w:cs="Times New Roman"/>
          <w:sz w:val="28"/>
          <w:szCs w:val="28"/>
          <w:lang w:eastAsia="ru-RU"/>
        </w:rPr>
        <w:t xml:space="preserve">- 1 </w:t>
      </w:r>
      <w:proofErr w:type="spellStart"/>
      <w:r w:rsidRPr="003B26A3">
        <w:rPr>
          <w:rFonts w:ascii="Times New Roman" w:eastAsia="Times New Roman" w:hAnsi="Times New Roman" w:cs="Times New Roman"/>
          <w:sz w:val="28"/>
          <w:szCs w:val="28"/>
          <w:lang w:eastAsia="ru-RU"/>
        </w:rPr>
        <w:t>заявлени</w:t>
      </w:r>
      <w:proofErr w:type="gramStart"/>
      <w:r w:rsidRPr="003B26A3">
        <w:rPr>
          <w:rFonts w:ascii="Times New Roman" w:eastAsia="Times New Roman" w:hAnsi="Times New Roman" w:cs="Times New Roman"/>
          <w:sz w:val="28"/>
          <w:szCs w:val="28"/>
          <w:lang w:eastAsia="ru-RU"/>
        </w:rPr>
        <w:t>e</w:t>
      </w:r>
      <w:proofErr w:type="spellEnd"/>
      <w:proofErr w:type="gramEnd"/>
      <w:r w:rsidRPr="003B26A3">
        <w:rPr>
          <w:rFonts w:ascii="Times New Roman" w:eastAsia="Times New Roman" w:hAnsi="Times New Roman" w:cs="Times New Roman"/>
          <w:sz w:val="28"/>
          <w:szCs w:val="28"/>
          <w:lang w:eastAsia="ru-RU"/>
        </w:rPr>
        <w:t xml:space="preserve"> находится в производстве суда (рассмотрение перенесено</w:t>
      </w:r>
      <w:r w:rsidR="00944899">
        <w:rPr>
          <w:rFonts w:ascii="Times New Roman" w:eastAsia="Times New Roman" w:hAnsi="Times New Roman" w:cs="Times New Roman"/>
          <w:sz w:val="28"/>
          <w:szCs w:val="28"/>
          <w:lang w:eastAsia="ru-RU"/>
        </w:rPr>
        <w:br/>
      </w:r>
      <w:r w:rsidRPr="003B26A3">
        <w:rPr>
          <w:rFonts w:ascii="Times New Roman" w:eastAsia="Times New Roman" w:hAnsi="Times New Roman" w:cs="Times New Roman"/>
          <w:sz w:val="28"/>
          <w:szCs w:val="28"/>
          <w:lang w:eastAsia="ru-RU"/>
        </w:rPr>
        <w:t>на 2024 год);</w:t>
      </w:r>
    </w:p>
    <w:p w:rsidR="003B26A3" w:rsidRDefault="003B26A3" w:rsidP="005E7881">
      <w:pPr>
        <w:suppressAutoHyphens/>
        <w:spacing w:after="0" w:line="240" w:lineRule="auto"/>
        <w:ind w:firstLine="709"/>
        <w:jc w:val="both"/>
        <w:rPr>
          <w:rFonts w:ascii="Times New Roman" w:eastAsia="Times New Roman" w:hAnsi="Times New Roman" w:cs="Times New Roman"/>
          <w:sz w:val="28"/>
          <w:szCs w:val="28"/>
          <w:lang w:eastAsia="ru-RU"/>
        </w:rPr>
      </w:pPr>
      <w:r w:rsidRPr="003B26A3">
        <w:rPr>
          <w:rFonts w:ascii="Times New Roman" w:eastAsia="Times New Roman" w:hAnsi="Times New Roman" w:cs="Times New Roman"/>
          <w:sz w:val="28"/>
          <w:szCs w:val="28"/>
          <w:lang w:eastAsia="ru-RU"/>
        </w:rPr>
        <w:t xml:space="preserve">- 1 оставлено без движения (в суд готовится новый пакет документов </w:t>
      </w:r>
      <w:r w:rsidR="00944899">
        <w:rPr>
          <w:rFonts w:ascii="Times New Roman" w:eastAsia="Times New Roman" w:hAnsi="Times New Roman" w:cs="Times New Roman"/>
          <w:sz w:val="28"/>
          <w:szCs w:val="28"/>
          <w:lang w:eastAsia="ru-RU"/>
        </w:rPr>
        <w:t xml:space="preserve">для возобновления рассмотрения </w:t>
      </w:r>
      <w:r w:rsidRPr="003B26A3">
        <w:rPr>
          <w:rFonts w:ascii="Times New Roman" w:eastAsia="Times New Roman" w:hAnsi="Times New Roman" w:cs="Times New Roman"/>
          <w:sz w:val="28"/>
          <w:szCs w:val="28"/>
          <w:lang w:eastAsia="ru-RU"/>
        </w:rPr>
        <w:t>в 2024 году).</w:t>
      </w:r>
    </w:p>
    <w:p w:rsidR="00944899" w:rsidRPr="007A4636" w:rsidRDefault="00944899" w:rsidP="005E7881">
      <w:pPr>
        <w:suppressAutoHyphens/>
        <w:spacing w:after="0" w:line="240" w:lineRule="auto"/>
        <w:ind w:firstLine="709"/>
        <w:jc w:val="both"/>
        <w:rPr>
          <w:rFonts w:ascii="Times New Roman" w:eastAsia="Times New Roman" w:hAnsi="Times New Roman" w:cs="Times New Roman"/>
          <w:sz w:val="16"/>
          <w:szCs w:val="16"/>
          <w:lang w:eastAsia="ru-RU"/>
        </w:rPr>
      </w:pPr>
    </w:p>
    <w:p w:rsidR="003B26A3" w:rsidRPr="00944899" w:rsidRDefault="003B26A3" w:rsidP="005E7881">
      <w:pPr>
        <w:suppressAutoHyphens/>
        <w:spacing w:after="0" w:line="240" w:lineRule="auto"/>
        <w:jc w:val="center"/>
        <w:rPr>
          <w:rFonts w:ascii="Times New Roman" w:eastAsia="Times New Roman" w:hAnsi="Times New Roman" w:cs="Times New Roman"/>
          <w:b/>
          <w:sz w:val="28"/>
          <w:szCs w:val="28"/>
          <w:lang w:eastAsia="ru-RU"/>
        </w:rPr>
      </w:pPr>
      <w:r w:rsidRPr="00944899">
        <w:rPr>
          <w:rFonts w:ascii="Times New Roman" w:eastAsia="Times New Roman" w:hAnsi="Times New Roman" w:cs="Times New Roman"/>
          <w:b/>
          <w:sz w:val="28"/>
          <w:szCs w:val="28"/>
          <w:lang w:eastAsia="ru-RU"/>
        </w:rPr>
        <w:t>О работе по оформлению земельно-</w:t>
      </w:r>
      <w:r w:rsidR="00944899">
        <w:rPr>
          <w:rFonts w:ascii="Times New Roman" w:eastAsia="Times New Roman" w:hAnsi="Times New Roman" w:cs="Times New Roman"/>
          <w:b/>
          <w:sz w:val="28"/>
          <w:szCs w:val="28"/>
          <w:lang w:eastAsia="ru-RU"/>
        </w:rPr>
        <w:t>имущественного комплекса управы</w:t>
      </w:r>
    </w:p>
    <w:p w:rsidR="003B26A3" w:rsidRPr="003B26A3" w:rsidRDefault="003B26A3" w:rsidP="005E7881">
      <w:pPr>
        <w:suppressAutoHyphens/>
        <w:spacing w:after="0" w:line="240" w:lineRule="auto"/>
        <w:ind w:firstLine="709"/>
        <w:jc w:val="both"/>
        <w:rPr>
          <w:rFonts w:ascii="Times New Roman" w:eastAsia="Times New Roman" w:hAnsi="Times New Roman" w:cs="Times New Roman"/>
          <w:sz w:val="28"/>
          <w:szCs w:val="28"/>
          <w:lang w:eastAsia="ru-RU"/>
        </w:rPr>
      </w:pPr>
      <w:r w:rsidRPr="003B26A3">
        <w:rPr>
          <w:rFonts w:ascii="Times New Roman" w:eastAsia="Times New Roman" w:hAnsi="Times New Roman" w:cs="Times New Roman"/>
          <w:sz w:val="28"/>
          <w:szCs w:val="28"/>
          <w:lang w:eastAsia="ru-RU"/>
        </w:rPr>
        <w:t xml:space="preserve">Общее количество объектов недвижимости, входящих в состав земельно-имущественного комплекса управы района Солнцево города Москвы составляет - 36 нежилых помещений. </w:t>
      </w:r>
    </w:p>
    <w:p w:rsidR="003B26A3" w:rsidRPr="003B26A3" w:rsidRDefault="003B26A3" w:rsidP="005E7881">
      <w:pPr>
        <w:suppressAutoHyphens/>
        <w:spacing w:after="0" w:line="240" w:lineRule="auto"/>
        <w:ind w:firstLine="709"/>
        <w:jc w:val="both"/>
        <w:rPr>
          <w:rFonts w:ascii="Times New Roman" w:eastAsia="Times New Roman" w:hAnsi="Times New Roman" w:cs="Times New Roman"/>
          <w:sz w:val="28"/>
          <w:szCs w:val="28"/>
          <w:lang w:eastAsia="ru-RU"/>
        </w:rPr>
      </w:pPr>
      <w:r w:rsidRPr="003B26A3">
        <w:rPr>
          <w:rFonts w:ascii="Times New Roman" w:eastAsia="Times New Roman" w:hAnsi="Times New Roman" w:cs="Times New Roman"/>
          <w:sz w:val="28"/>
          <w:szCs w:val="28"/>
          <w:lang w:eastAsia="ru-RU"/>
        </w:rPr>
        <w:t>За 2023 год юридической службой управы оформлено:</w:t>
      </w:r>
    </w:p>
    <w:p w:rsidR="003B26A3" w:rsidRPr="003B26A3" w:rsidRDefault="003B26A3" w:rsidP="005E7881">
      <w:pPr>
        <w:suppressAutoHyphens/>
        <w:spacing w:after="0" w:line="240" w:lineRule="auto"/>
        <w:ind w:firstLine="709"/>
        <w:jc w:val="both"/>
        <w:rPr>
          <w:rFonts w:ascii="Times New Roman" w:eastAsia="Times New Roman" w:hAnsi="Times New Roman" w:cs="Times New Roman"/>
          <w:sz w:val="28"/>
          <w:szCs w:val="28"/>
          <w:lang w:eastAsia="ru-RU"/>
        </w:rPr>
      </w:pPr>
      <w:r w:rsidRPr="003B26A3">
        <w:rPr>
          <w:rFonts w:ascii="Times New Roman" w:eastAsia="Times New Roman" w:hAnsi="Times New Roman" w:cs="Times New Roman"/>
          <w:sz w:val="28"/>
          <w:szCs w:val="28"/>
          <w:lang w:eastAsia="ru-RU"/>
        </w:rPr>
        <w:t>- право оперативного управления на 1 объект нежилого фонда;</w:t>
      </w:r>
    </w:p>
    <w:p w:rsidR="003B26A3" w:rsidRPr="003B26A3" w:rsidRDefault="003B26A3" w:rsidP="005E7881">
      <w:pPr>
        <w:suppressAutoHyphens/>
        <w:spacing w:after="0" w:line="240" w:lineRule="auto"/>
        <w:ind w:firstLine="709"/>
        <w:jc w:val="both"/>
        <w:rPr>
          <w:rFonts w:ascii="Times New Roman" w:eastAsia="Times New Roman" w:hAnsi="Times New Roman" w:cs="Times New Roman"/>
          <w:sz w:val="28"/>
          <w:szCs w:val="28"/>
          <w:lang w:eastAsia="ru-RU"/>
        </w:rPr>
      </w:pPr>
      <w:r w:rsidRPr="003B26A3">
        <w:rPr>
          <w:rFonts w:ascii="Times New Roman" w:eastAsia="Times New Roman" w:hAnsi="Times New Roman" w:cs="Times New Roman"/>
          <w:sz w:val="28"/>
          <w:szCs w:val="28"/>
          <w:lang w:eastAsia="ru-RU"/>
        </w:rPr>
        <w:t>- договоры безвозмездного пользования на 1 объект нежилого фонда.</w:t>
      </w:r>
    </w:p>
    <w:p w:rsidR="002B53B7" w:rsidRDefault="003B26A3" w:rsidP="005E7881">
      <w:pPr>
        <w:suppressAutoHyphens/>
        <w:spacing w:after="0" w:line="240" w:lineRule="auto"/>
        <w:ind w:firstLine="709"/>
        <w:jc w:val="both"/>
        <w:rPr>
          <w:rFonts w:ascii="Times New Roman" w:eastAsia="Times New Roman" w:hAnsi="Times New Roman" w:cs="Times New Roman"/>
          <w:sz w:val="28"/>
          <w:szCs w:val="28"/>
          <w:lang w:eastAsia="ru-RU"/>
        </w:rPr>
      </w:pPr>
      <w:r w:rsidRPr="003B26A3">
        <w:rPr>
          <w:rFonts w:ascii="Times New Roman" w:eastAsia="Times New Roman" w:hAnsi="Times New Roman" w:cs="Times New Roman"/>
          <w:sz w:val="28"/>
          <w:szCs w:val="28"/>
          <w:lang w:eastAsia="ru-RU"/>
        </w:rPr>
        <w:t>По состоянию на 31.12.2023 неоформленных объектов нежилого фонда, закрепленных за управой</w:t>
      </w:r>
      <w:r w:rsidR="00944899">
        <w:rPr>
          <w:rFonts w:ascii="Times New Roman" w:eastAsia="Times New Roman" w:hAnsi="Times New Roman" w:cs="Times New Roman"/>
          <w:sz w:val="28"/>
          <w:szCs w:val="28"/>
          <w:lang w:eastAsia="ru-RU"/>
        </w:rPr>
        <w:t>,</w:t>
      </w:r>
      <w:r w:rsidRPr="003B26A3">
        <w:rPr>
          <w:rFonts w:ascii="Times New Roman" w:eastAsia="Times New Roman" w:hAnsi="Times New Roman" w:cs="Times New Roman"/>
          <w:sz w:val="28"/>
          <w:szCs w:val="28"/>
          <w:lang w:eastAsia="ru-RU"/>
        </w:rPr>
        <w:t xml:space="preserve"> района не имеется.</w:t>
      </w:r>
    </w:p>
    <w:p w:rsidR="003B26A3" w:rsidRDefault="003B26A3" w:rsidP="005E7881">
      <w:pPr>
        <w:suppressAutoHyphens/>
        <w:spacing w:after="0" w:line="240" w:lineRule="auto"/>
        <w:jc w:val="both"/>
        <w:rPr>
          <w:rFonts w:ascii="Times New Roman" w:eastAsia="Times New Roman" w:hAnsi="Times New Roman" w:cs="Times New Roman"/>
          <w:sz w:val="28"/>
          <w:szCs w:val="28"/>
          <w:lang w:eastAsia="ru-RU"/>
        </w:rPr>
      </w:pPr>
    </w:p>
    <w:p w:rsidR="003B26A3" w:rsidRDefault="003B26A3" w:rsidP="005E7881">
      <w:pPr>
        <w:suppressAutoHyphens/>
        <w:spacing w:after="0" w:line="240" w:lineRule="auto"/>
        <w:jc w:val="both"/>
        <w:rPr>
          <w:rFonts w:ascii="Times New Roman" w:eastAsia="Lucida Sans Unicode" w:hAnsi="Times New Roman" w:cs="Mangal"/>
          <w:kern w:val="1"/>
          <w:sz w:val="28"/>
          <w:szCs w:val="28"/>
          <w:lang w:eastAsia="hi-IN" w:bidi="hi-IN"/>
        </w:rPr>
      </w:pPr>
    </w:p>
    <w:p w:rsidR="0062327A" w:rsidRPr="00BE096D" w:rsidRDefault="0062327A" w:rsidP="005E7881">
      <w:pPr>
        <w:suppressAutoHyphens/>
        <w:spacing w:after="0" w:line="240" w:lineRule="auto"/>
        <w:jc w:val="center"/>
        <w:rPr>
          <w:rFonts w:ascii="Times New Roman" w:eastAsia="Lucida Sans Unicode" w:hAnsi="Times New Roman" w:cs="Times New Roman"/>
          <w:b/>
          <w:i/>
          <w:kern w:val="28"/>
          <w:sz w:val="28"/>
          <w:szCs w:val="28"/>
          <w:u w:val="single"/>
          <w:lang w:eastAsia="hi-IN" w:bidi="hi-IN"/>
        </w:rPr>
      </w:pPr>
      <w:r w:rsidRPr="00BE096D">
        <w:rPr>
          <w:rFonts w:ascii="Times New Roman" w:eastAsia="Lucida Sans Unicode" w:hAnsi="Times New Roman" w:cs="Times New Roman"/>
          <w:b/>
          <w:i/>
          <w:kern w:val="28"/>
          <w:sz w:val="28"/>
          <w:szCs w:val="28"/>
          <w:u w:val="single"/>
          <w:lang w:eastAsia="hi-IN" w:bidi="hi-IN"/>
        </w:rPr>
        <w:t xml:space="preserve">ОРГАНИЗАЦИОННОЕ И МАТЕРИАЛЬНО-ТЕХНИЧЕСКОЕ ОБЕСПЕЧЕНИЕ </w:t>
      </w:r>
      <w:r w:rsidRPr="006C4313">
        <w:rPr>
          <w:rFonts w:ascii="Times New Roman" w:eastAsia="Lucida Sans Unicode" w:hAnsi="Times New Roman" w:cs="Times New Roman"/>
          <w:b/>
          <w:i/>
          <w:kern w:val="28"/>
          <w:sz w:val="28"/>
          <w:szCs w:val="28"/>
          <w:u w:val="single"/>
          <w:lang w:eastAsia="hi-IN" w:bidi="hi-IN"/>
        </w:rPr>
        <w:t xml:space="preserve">ВЫБОРОВ </w:t>
      </w:r>
      <w:r>
        <w:rPr>
          <w:rFonts w:ascii="Times New Roman" w:eastAsia="Lucida Sans Unicode" w:hAnsi="Times New Roman" w:cs="Times New Roman"/>
          <w:b/>
          <w:i/>
          <w:kern w:val="28"/>
          <w:sz w:val="28"/>
          <w:szCs w:val="28"/>
          <w:u w:val="single"/>
          <w:lang w:eastAsia="hi-IN" w:bidi="hi-IN"/>
        </w:rPr>
        <w:t>МЭРА МОСКВЫ</w:t>
      </w:r>
    </w:p>
    <w:p w:rsidR="0062327A" w:rsidRPr="00BE096D" w:rsidRDefault="0062327A" w:rsidP="005E7881">
      <w:pPr>
        <w:suppressAutoHyphens/>
        <w:spacing w:after="0" w:line="240" w:lineRule="auto"/>
        <w:jc w:val="center"/>
        <w:rPr>
          <w:rFonts w:ascii="Times New Roman" w:eastAsia="Lucida Sans Unicode" w:hAnsi="Times New Roman" w:cs="Mangal"/>
          <w:kern w:val="1"/>
          <w:sz w:val="16"/>
          <w:szCs w:val="16"/>
          <w:lang w:eastAsia="hi-IN" w:bidi="hi-IN"/>
        </w:rPr>
      </w:pPr>
    </w:p>
    <w:p w:rsidR="0062327A" w:rsidRPr="00CD66D6" w:rsidRDefault="0062327A" w:rsidP="005E7881">
      <w:pPr>
        <w:suppressAutoHyphens/>
        <w:spacing w:after="0" w:line="240" w:lineRule="auto"/>
        <w:ind w:firstLine="709"/>
        <w:jc w:val="both"/>
        <w:rPr>
          <w:rFonts w:ascii="Times New Roman" w:eastAsia="Lucida Sans Unicode" w:hAnsi="Times New Roman" w:cs="Mangal"/>
          <w:kern w:val="1"/>
          <w:sz w:val="28"/>
          <w:szCs w:val="28"/>
          <w:lang w:eastAsia="hi-IN" w:bidi="hi-IN"/>
        </w:rPr>
      </w:pPr>
      <w:r w:rsidRPr="00CD66D6">
        <w:rPr>
          <w:rFonts w:ascii="Times New Roman" w:eastAsia="Lucida Sans Unicode" w:hAnsi="Times New Roman" w:cs="Mangal"/>
          <w:kern w:val="1"/>
          <w:sz w:val="28"/>
          <w:szCs w:val="28"/>
          <w:lang w:eastAsia="hi-IN" w:bidi="hi-IN"/>
        </w:rPr>
        <w:lastRenderedPageBreak/>
        <w:t>На 01.0</w:t>
      </w:r>
      <w:r>
        <w:rPr>
          <w:rFonts w:ascii="Times New Roman" w:eastAsia="Lucida Sans Unicode" w:hAnsi="Times New Roman" w:cs="Mangal"/>
          <w:kern w:val="1"/>
          <w:sz w:val="28"/>
          <w:szCs w:val="28"/>
          <w:lang w:eastAsia="hi-IN" w:bidi="hi-IN"/>
        </w:rPr>
        <w:t>7</w:t>
      </w:r>
      <w:r w:rsidRPr="00CD66D6">
        <w:rPr>
          <w:rFonts w:ascii="Times New Roman" w:eastAsia="Lucida Sans Unicode" w:hAnsi="Times New Roman" w:cs="Mangal"/>
          <w:kern w:val="1"/>
          <w:sz w:val="28"/>
          <w:szCs w:val="28"/>
          <w:lang w:eastAsia="hi-IN" w:bidi="hi-IN"/>
        </w:rPr>
        <w:t>.20</w:t>
      </w:r>
      <w:r>
        <w:rPr>
          <w:rFonts w:ascii="Times New Roman" w:eastAsia="Lucida Sans Unicode" w:hAnsi="Times New Roman" w:cs="Mangal"/>
          <w:kern w:val="1"/>
          <w:sz w:val="28"/>
          <w:szCs w:val="28"/>
          <w:lang w:eastAsia="hi-IN" w:bidi="hi-IN"/>
        </w:rPr>
        <w:t>23</w:t>
      </w:r>
      <w:r w:rsidRPr="00CD66D6">
        <w:rPr>
          <w:rFonts w:ascii="Times New Roman" w:eastAsia="Lucida Sans Unicode" w:hAnsi="Times New Roman" w:cs="Mangal"/>
          <w:kern w:val="1"/>
          <w:sz w:val="28"/>
          <w:szCs w:val="28"/>
          <w:lang w:eastAsia="hi-IN" w:bidi="hi-IN"/>
        </w:rPr>
        <w:t xml:space="preserve"> численность </w:t>
      </w:r>
      <w:r>
        <w:rPr>
          <w:rFonts w:ascii="Times New Roman" w:eastAsia="Lucida Sans Unicode" w:hAnsi="Times New Roman" w:cs="Mangal"/>
          <w:kern w:val="1"/>
          <w:sz w:val="28"/>
          <w:szCs w:val="28"/>
          <w:lang w:eastAsia="hi-IN" w:bidi="hi-IN"/>
        </w:rPr>
        <w:t>населения</w:t>
      </w:r>
      <w:r w:rsidRPr="00CD66D6">
        <w:rPr>
          <w:rFonts w:ascii="Times New Roman" w:eastAsia="Lucida Sans Unicode" w:hAnsi="Times New Roman" w:cs="Mangal"/>
          <w:kern w:val="1"/>
          <w:sz w:val="28"/>
          <w:szCs w:val="28"/>
          <w:lang w:eastAsia="hi-IN" w:bidi="hi-IN"/>
        </w:rPr>
        <w:t xml:space="preserve"> района Солнцево составляла</w:t>
      </w:r>
      <w:r w:rsidRPr="00CD66D6">
        <w:rPr>
          <w:rFonts w:ascii="Times New Roman" w:eastAsia="Lucida Sans Unicode" w:hAnsi="Times New Roman" w:cs="Mangal"/>
          <w:kern w:val="1"/>
          <w:sz w:val="28"/>
          <w:szCs w:val="28"/>
          <w:lang w:eastAsia="hi-IN" w:bidi="hi-IN"/>
        </w:rPr>
        <w:br/>
      </w:r>
      <w:r>
        <w:rPr>
          <w:rFonts w:ascii="Times New Roman" w:eastAsia="Lucida Sans Unicode" w:hAnsi="Times New Roman" w:cs="Mangal"/>
          <w:b/>
          <w:kern w:val="1"/>
          <w:sz w:val="28"/>
          <w:szCs w:val="28"/>
          <w:lang w:eastAsia="hi-IN" w:bidi="hi-IN"/>
        </w:rPr>
        <w:t>127 304</w:t>
      </w:r>
      <w:r w:rsidRPr="00CD66D6">
        <w:rPr>
          <w:rFonts w:ascii="Times New Roman" w:eastAsia="Lucida Sans Unicode" w:hAnsi="Times New Roman" w:cs="Mangal"/>
          <w:kern w:val="1"/>
          <w:sz w:val="28"/>
          <w:szCs w:val="28"/>
          <w:lang w:eastAsia="hi-IN" w:bidi="hi-IN"/>
        </w:rPr>
        <w:t xml:space="preserve"> человек</w:t>
      </w:r>
      <w:r>
        <w:rPr>
          <w:rFonts w:ascii="Times New Roman" w:eastAsia="Lucida Sans Unicode" w:hAnsi="Times New Roman" w:cs="Mangal"/>
          <w:kern w:val="1"/>
          <w:sz w:val="28"/>
          <w:szCs w:val="28"/>
          <w:lang w:eastAsia="hi-IN" w:bidi="hi-IN"/>
        </w:rPr>
        <w:t xml:space="preserve">а, избирателей – </w:t>
      </w:r>
      <w:r>
        <w:rPr>
          <w:rFonts w:ascii="Times New Roman" w:eastAsia="Lucida Sans Unicode" w:hAnsi="Times New Roman" w:cs="Mangal"/>
          <w:b/>
          <w:kern w:val="1"/>
          <w:sz w:val="28"/>
          <w:szCs w:val="28"/>
          <w:lang w:eastAsia="hi-IN" w:bidi="hi-IN"/>
        </w:rPr>
        <w:t>81 218</w:t>
      </w:r>
      <w:r w:rsidRPr="00CD66D6">
        <w:rPr>
          <w:rFonts w:ascii="Times New Roman" w:eastAsia="Lucida Sans Unicode" w:hAnsi="Times New Roman" w:cs="Mangal"/>
          <w:kern w:val="1"/>
          <w:sz w:val="28"/>
          <w:szCs w:val="28"/>
          <w:lang w:eastAsia="hi-IN" w:bidi="hi-IN"/>
        </w:rPr>
        <w:t>.</w:t>
      </w:r>
    </w:p>
    <w:p w:rsidR="0062327A" w:rsidRPr="00CD66D6" w:rsidRDefault="0062327A" w:rsidP="005E7881">
      <w:pPr>
        <w:suppressAutoHyphens/>
        <w:spacing w:after="0" w:line="240" w:lineRule="auto"/>
        <w:ind w:firstLine="709"/>
        <w:jc w:val="both"/>
        <w:rPr>
          <w:rFonts w:ascii="Times New Roman" w:eastAsia="Lucida Sans Unicode" w:hAnsi="Times New Roman" w:cs="Mangal"/>
          <w:kern w:val="1"/>
          <w:sz w:val="28"/>
          <w:szCs w:val="28"/>
          <w:lang w:eastAsia="hi-IN" w:bidi="hi-IN"/>
        </w:rPr>
      </w:pPr>
      <w:r w:rsidRPr="00B95DDD">
        <w:rPr>
          <w:rFonts w:ascii="Times New Roman" w:eastAsia="Lucida Sans Unicode" w:hAnsi="Times New Roman" w:cs="Mangal"/>
          <w:kern w:val="1"/>
          <w:sz w:val="28"/>
          <w:szCs w:val="28"/>
          <w:lang w:eastAsia="hi-IN" w:bidi="hi-IN"/>
        </w:rPr>
        <w:t>В период п</w:t>
      </w:r>
      <w:r>
        <w:rPr>
          <w:rFonts w:ascii="Times New Roman" w:eastAsia="Lucida Sans Unicode" w:hAnsi="Times New Roman" w:cs="Mangal"/>
          <w:kern w:val="1"/>
          <w:sz w:val="28"/>
          <w:szCs w:val="28"/>
          <w:lang w:eastAsia="hi-IN" w:bidi="hi-IN"/>
        </w:rPr>
        <w:t xml:space="preserve">одготовки и проведения кампании по </w:t>
      </w:r>
      <w:r w:rsidRPr="00A61725">
        <w:rPr>
          <w:rFonts w:ascii="Times New Roman" w:eastAsia="Lucida Sans Unicode" w:hAnsi="Times New Roman" w:cs="Times New Roman"/>
          <w:kern w:val="28"/>
          <w:sz w:val="28"/>
          <w:szCs w:val="28"/>
          <w:lang w:eastAsia="hi-IN" w:bidi="hi-IN"/>
        </w:rPr>
        <w:t xml:space="preserve">выборам </w:t>
      </w:r>
      <w:r>
        <w:rPr>
          <w:rFonts w:ascii="Times New Roman" w:eastAsia="Lucida Sans Unicode" w:hAnsi="Times New Roman" w:cs="Times New Roman"/>
          <w:kern w:val="28"/>
          <w:sz w:val="28"/>
          <w:szCs w:val="28"/>
          <w:lang w:eastAsia="hi-IN" w:bidi="hi-IN"/>
        </w:rPr>
        <w:t>Мэра Москвы</w:t>
      </w:r>
      <w:r w:rsidRPr="00A61725">
        <w:rPr>
          <w:rFonts w:ascii="Times New Roman" w:eastAsia="Lucida Sans Unicode" w:hAnsi="Times New Roman" w:cs="Times New Roman"/>
          <w:kern w:val="28"/>
          <w:sz w:val="28"/>
          <w:szCs w:val="28"/>
          <w:lang w:eastAsia="hi-IN" w:bidi="hi-IN"/>
        </w:rPr>
        <w:t xml:space="preserve"> (</w:t>
      </w:r>
      <w:r>
        <w:rPr>
          <w:rFonts w:ascii="Times New Roman" w:eastAsia="Lucida Sans Unicode" w:hAnsi="Times New Roman" w:cs="Times New Roman"/>
          <w:kern w:val="28"/>
          <w:sz w:val="28"/>
          <w:szCs w:val="28"/>
          <w:lang w:eastAsia="hi-IN" w:bidi="hi-IN"/>
        </w:rPr>
        <w:t>15-17.09.</w:t>
      </w:r>
      <w:r w:rsidRPr="00A61725">
        <w:rPr>
          <w:rFonts w:ascii="Times New Roman" w:eastAsia="Lucida Sans Unicode" w:hAnsi="Times New Roman" w:cs="Times New Roman"/>
          <w:kern w:val="28"/>
          <w:sz w:val="28"/>
          <w:szCs w:val="28"/>
          <w:lang w:eastAsia="hi-IN" w:bidi="hi-IN"/>
        </w:rPr>
        <w:t>202</w:t>
      </w:r>
      <w:r>
        <w:rPr>
          <w:rFonts w:ascii="Times New Roman" w:eastAsia="Lucida Sans Unicode" w:hAnsi="Times New Roman" w:cs="Times New Roman"/>
          <w:kern w:val="28"/>
          <w:sz w:val="28"/>
          <w:szCs w:val="28"/>
          <w:lang w:eastAsia="hi-IN" w:bidi="hi-IN"/>
        </w:rPr>
        <w:t>3</w:t>
      </w:r>
      <w:r w:rsidRPr="00A61725">
        <w:rPr>
          <w:rFonts w:ascii="Times New Roman" w:eastAsia="Lucida Sans Unicode" w:hAnsi="Times New Roman" w:cs="Times New Roman"/>
          <w:kern w:val="28"/>
          <w:sz w:val="28"/>
          <w:szCs w:val="28"/>
          <w:lang w:eastAsia="hi-IN" w:bidi="hi-IN"/>
        </w:rPr>
        <w:t>)</w:t>
      </w:r>
      <w:r>
        <w:rPr>
          <w:rFonts w:ascii="Times New Roman" w:eastAsia="Lucida Sans Unicode" w:hAnsi="Times New Roman" w:cs="Mangal"/>
          <w:kern w:val="1"/>
          <w:sz w:val="28"/>
          <w:szCs w:val="28"/>
          <w:lang w:eastAsia="hi-IN" w:bidi="hi-IN"/>
        </w:rPr>
        <w:t xml:space="preserve"> н</w:t>
      </w:r>
      <w:r w:rsidRPr="00CD66D6">
        <w:rPr>
          <w:rFonts w:ascii="Times New Roman" w:eastAsia="Lucida Sans Unicode" w:hAnsi="Times New Roman" w:cs="Mangal"/>
          <w:kern w:val="1"/>
          <w:sz w:val="28"/>
          <w:szCs w:val="28"/>
          <w:lang w:eastAsia="hi-IN" w:bidi="hi-IN"/>
        </w:rPr>
        <w:t>а территории района с</w:t>
      </w:r>
      <w:r>
        <w:rPr>
          <w:rFonts w:ascii="Times New Roman" w:eastAsia="Lucida Sans Unicode" w:hAnsi="Times New Roman" w:cs="Mangal"/>
          <w:kern w:val="1"/>
          <w:sz w:val="28"/>
          <w:szCs w:val="28"/>
          <w:lang w:eastAsia="hi-IN" w:bidi="hi-IN"/>
        </w:rPr>
        <w:t>формированы</w:t>
      </w:r>
      <w:r w:rsidRPr="00CD66D6">
        <w:rPr>
          <w:rFonts w:ascii="Times New Roman" w:eastAsia="Lucida Sans Unicode" w:hAnsi="Times New Roman" w:cs="Mangal"/>
          <w:kern w:val="1"/>
          <w:sz w:val="28"/>
          <w:szCs w:val="28"/>
          <w:lang w:eastAsia="hi-IN" w:bidi="hi-IN"/>
        </w:rPr>
        <w:t xml:space="preserve"> </w:t>
      </w:r>
      <w:r>
        <w:rPr>
          <w:rFonts w:ascii="Times New Roman" w:eastAsia="Lucida Sans Unicode" w:hAnsi="Times New Roman" w:cs="Mangal"/>
          <w:b/>
          <w:kern w:val="1"/>
          <w:sz w:val="28"/>
          <w:szCs w:val="28"/>
          <w:lang w:eastAsia="hi-IN" w:bidi="hi-IN"/>
        </w:rPr>
        <w:t>21</w:t>
      </w:r>
      <w:r>
        <w:rPr>
          <w:rFonts w:ascii="Times New Roman" w:eastAsia="Lucida Sans Unicode" w:hAnsi="Times New Roman" w:cs="Mangal"/>
          <w:kern w:val="1"/>
          <w:sz w:val="28"/>
          <w:szCs w:val="28"/>
          <w:lang w:eastAsia="hi-IN" w:bidi="hi-IN"/>
        </w:rPr>
        <w:t xml:space="preserve"> участковая избирательная</w:t>
      </w:r>
      <w:r w:rsidRPr="00CD66D6">
        <w:rPr>
          <w:rFonts w:ascii="Times New Roman" w:eastAsia="Lucida Sans Unicode" w:hAnsi="Times New Roman" w:cs="Mangal"/>
          <w:kern w:val="1"/>
          <w:sz w:val="28"/>
          <w:szCs w:val="28"/>
          <w:lang w:eastAsia="hi-IN" w:bidi="hi-IN"/>
        </w:rPr>
        <w:t xml:space="preserve"> комисс</w:t>
      </w:r>
      <w:r>
        <w:rPr>
          <w:rFonts w:ascii="Times New Roman" w:eastAsia="Lucida Sans Unicode" w:hAnsi="Times New Roman" w:cs="Mangal"/>
          <w:kern w:val="1"/>
          <w:sz w:val="28"/>
          <w:szCs w:val="28"/>
          <w:lang w:eastAsia="hi-IN" w:bidi="hi-IN"/>
        </w:rPr>
        <w:t>ия, из них</w:t>
      </w:r>
      <w:r w:rsidRPr="00CD66D6">
        <w:rPr>
          <w:rFonts w:ascii="Times New Roman" w:eastAsia="Lucida Sans Unicode" w:hAnsi="Times New Roman" w:cs="Mangal"/>
          <w:kern w:val="1"/>
          <w:sz w:val="28"/>
          <w:szCs w:val="28"/>
          <w:lang w:eastAsia="hi-IN" w:bidi="hi-IN"/>
        </w:rPr>
        <w:t>:</w:t>
      </w:r>
    </w:p>
    <w:p w:rsidR="0062327A" w:rsidRPr="00CD66D6" w:rsidRDefault="0062327A" w:rsidP="005E7881">
      <w:pPr>
        <w:suppressAutoHyphens/>
        <w:spacing w:after="0" w:line="240" w:lineRule="auto"/>
        <w:ind w:left="360"/>
        <w:rPr>
          <w:rFonts w:ascii="Times New Roman" w:eastAsia="Lucida Sans Unicode" w:hAnsi="Times New Roman" w:cs="Mangal"/>
          <w:kern w:val="28"/>
          <w:sz w:val="28"/>
          <w:szCs w:val="28"/>
          <w:lang w:eastAsia="hi-IN" w:bidi="hi-IN"/>
        </w:rPr>
      </w:pPr>
      <w:r>
        <w:rPr>
          <w:rFonts w:ascii="Times New Roman" w:eastAsia="Lucida Sans Unicode" w:hAnsi="Times New Roman" w:cs="Mangal"/>
          <w:b/>
          <w:kern w:val="28"/>
          <w:sz w:val="28"/>
          <w:szCs w:val="28"/>
          <w:lang w:eastAsia="hi-IN" w:bidi="hi-IN"/>
        </w:rPr>
        <w:t>19</w:t>
      </w:r>
      <w:r w:rsidRPr="00CD66D6">
        <w:rPr>
          <w:rFonts w:ascii="Times New Roman" w:eastAsia="Lucida Sans Unicode" w:hAnsi="Times New Roman" w:cs="Mangal"/>
          <w:kern w:val="28"/>
          <w:sz w:val="28"/>
          <w:szCs w:val="28"/>
          <w:lang w:eastAsia="hi-IN" w:bidi="hi-IN"/>
        </w:rPr>
        <w:t xml:space="preserve"> </w:t>
      </w:r>
      <w:r>
        <w:rPr>
          <w:rFonts w:ascii="Times New Roman" w:eastAsia="Lucida Sans Unicode" w:hAnsi="Times New Roman" w:cs="Mangal"/>
          <w:kern w:val="28"/>
          <w:sz w:val="28"/>
          <w:szCs w:val="28"/>
          <w:lang w:eastAsia="hi-IN" w:bidi="hi-IN"/>
        </w:rPr>
        <w:t>-</w:t>
      </w:r>
      <w:r w:rsidRPr="00CD66D6">
        <w:rPr>
          <w:rFonts w:ascii="Times New Roman" w:eastAsia="Lucida Sans Unicode" w:hAnsi="Times New Roman" w:cs="Mangal"/>
          <w:kern w:val="28"/>
          <w:sz w:val="28"/>
          <w:szCs w:val="28"/>
          <w:lang w:eastAsia="hi-IN" w:bidi="hi-IN"/>
        </w:rPr>
        <w:t xml:space="preserve"> в образовательных учреждениях района Солнцево;</w:t>
      </w:r>
    </w:p>
    <w:p w:rsidR="0062327A" w:rsidRDefault="0062327A" w:rsidP="005E7881">
      <w:pPr>
        <w:suppressAutoHyphens/>
        <w:spacing w:after="0" w:line="240" w:lineRule="auto"/>
        <w:ind w:left="709" w:hanging="349"/>
        <w:rPr>
          <w:rFonts w:ascii="Times New Roman" w:eastAsia="Lucida Sans Unicode" w:hAnsi="Times New Roman" w:cs="Mangal"/>
          <w:kern w:val="28"/>
          <w:sz w:val="28"/>
          <w:szCs w:val="28"/>
          <w:lang w:eastAsia="hi-IN" w:bidi="hi-IN"/>
        </w:rPr>
      </w:pPr>
      <w:r>
        <w:rPr>
          <w:rFonts w:ascii="Times New Roman" w:eastAsia="Lucida Sans Unicode" w:hAnsi="Times New Roman" w:cs="Mangal"/>
          <w:b/>
          <w:kern w:val="28"/>
          <w:sz w:val="28"/>
          <w:szCs w:val="28"/>
          <w:lang w:eastAsia="hi-IN" w:bidi="hi-IN"/>
        </w:rPr>
        <w:t>1</w:t>
      </w:r>
      <w:r w:rsidRPr="00CD66D6">
        <w:rPr>
          <w:rFonts w:ascii="Times New Roman" w:eastAsia="Lucida Sans Unicode" w:hAnsi="Times New Roman" w:cs="Mangal"/>
          <w:kern w:val="28"/>
          <w:sz w:val="28"/>
          <w:szCs w:val="28"/>
          <w:lang w:eastAsia="hi-IN" w:bidi="hi-IN"/>
        </w:rPr>
        <w:t xml:space="preserve"> </w:t>
      </w:r>
      <w:r>
        <w:rPr>
          <w:rFonts w:ascii="Times New Roman" w:eastAsia="Lucida Sans Unicode" w:hAnsi="Times New Roman" w:cs="Mangal"/>
          <w:kern w:val="28"/>
          <w:sz w:val="28"/>
          <w:szCs w:val="28"/>
          <w:lang w:eastAsia="hi-IN" w:bidi="hi-IN"/>
        </w:rPr>
        <w:t>-</w:t>
      </w:r>
      <w:r w:rsidRPr="00CD66D6">
        <w:rPr>
          <w:rFonts w:ascii="Times New Roman" w:eastAsia="Lucida Sans Unicode" w:hAnsi="Times New Roman" w:cs="Mangal"/>
          <w:kern w:val="28"/>
          <w:sz w:val="28"/>
          <w:szCs w:val="28"/>
          <w:lang w:eastAsia="hi-IN" w:bidi="hi-IN"/>
        </w:rPr>
        <w:t xml:space="preserve"> в </w:t>
      </w:r>
      <w:r>
        <w:rPr>
          <w:rFonts w:ascii="Times New Roman" w:eastAsia="Lucida Sans Unicode" w:hAnsi="Times New Roman" w:cs="Mangal"/>
          <w:kern w:val="28"/>
          <w:sz w:val="28"/>
          <w:szCs w:val="28"/>
          <w:lang w:eastAsia="hi-IN" w:bidi="hi-IN"/>
        </w:rPr>
        <w:t>учреждениях культуры города Москвы;</w:t>
      </w:r>
    </w:p>
    <w:p w:rsidR="0062327A" w:rsidRPr="00CD66D6" w:rsidRDefault="0062327A" w:rsidP="005E7881">
      <w:pPr>
        <w:suppressAutoHyphens/>
        <w:spacing w:after="0" w:line="240" w:lineRule="auto"/>
        <w:ind w:left="709" w:hanging="349"/>
        <w:rPr>
          <w:rFonts w:ascii="Times New Roman" w:eastAsia="Lucida Sans Unicode" w:hAnsi="Times New Roman" w:cs="Mangal"/>
          <w:kern w:val="28"/>
          <w:sz w:val="28"/>
          <w:szCs w:val="28"/>
          <w:lang w:eastAsia="hi-IN" w:bidi="hi-IN"/>
        </w:rPr>
      </w:pPr>
      <w:r>
        <w:rPr>
          <w:rFonts w:ascii="Times New Roman" w:eastAsia="Lucida Sans Unicode" w:hAnsi="Times New Roman" w:cs="Mangal"/>
          <w:b/>
          <w:kern w:val="28"/>
          <w:sz w:val="28"/>
          <w:szCs w:val="28"/>
          <w:lang w:eastAsia="hi-IN" w:bidi="hi-IN"/>
        </w:rPr>
        <w:t>1</w:t>
      </w:r>
      <w:r w:rsidRPr="00781374">
        <w:rPr>
          <w:rFonts w:ascii="Times New Roman" w:eastAsia="Lucida Sans Unicode" w:hAnsi="Times New Roman" w:cs="Mangal"/>
          <w:kern w:val="28"/>
          <w:sz w:val="28"/>
          <w:szCs w:val="28"/>
          <w:lang w:eastAsia="hi-IN" w:bidi="hi-IN"/>
        </w:rPr>
        <w:t xml:space="preserve"> </w:t>
      </w:r>
      <w:r w:rsidRPr="005266EE">
        <w:rPr>
          <w:rFonts w:ascii="Times New Roman" w:eastAsia="Lucida Sans Unicode" w:hAnsi="Times New Roman" w:cs="Mangal"/>
          <w:kern w:val="28"/>
          <w:sz w:val="28"/>
          <w:szCs w:val="28"/>
          <w:lang w:eastAsia="hi-IN" w:bidi="hi-IN"/>
        </w:rPr>
        <w:t>-</w:t>
      </w:r>
      <w:r>
        <w:rPr>
          <w:rFonts w:ascii="Times New Roman" w:eastAsia="Lucida Sans Unicode" w:hAnsi="Times New Roman" w:cs="Mangal"/>
          <w:kern w:val="28"/>
          <w:sz w:val="28"/>
          <w:szCs w:val="28"/>
          <w:lang w:eastAsia="hi-IN" w:bidi="hi-IN"/>
        </w:rPr>
        <w:t xml:space="preserve"> </w:t>
      </w:r>
      <w:r w:rsidRPr="005266EE">
        <w:rPr>
          <w:rFonts w:ascii="Times New Roman" w:eastAsia="Lucida Sans Unicode" w:hAnsi="Times New Roman" w:cs="Mangal"/>
          <w:kern w:val="28"/>
          <w:sz w:val="28"/>
          <w:szCs w:val="28"/>
          <w:lang w:eastAsia="hi-IN" w:bidi="hi-IN"/>
        </w:rPr>
        <w:t>з</w:t>
      </w:r>
      <w:r w:rsidRPr="00CD66D6">
        <w:rPr>
          <w:rFonts w:ascii="Times New Roman" w:eastAsia="Lucida Sans Unicode" w:hAnsi="Times New Roman" w:cs="Mangal"/>
          <w:kern w:val="28"/>
          <w:sz w:val="28"/>
          <w:szCs w:val="28"/>
          <w:lang w:eastAsia="hi-IN" w:bidi="hi-IN"/>
        </w:rPr>
        <w:t xml:space="preserve">акрытый участок в </w:t>
      </w:r>
      <w:r>
        <w:rPr>
          <w:rFonts w:ascii="Times New Roman" w:eastAsia="Lucida Sans Unicode" w:hAnsi="Times New Roman" w:cs="Mangal"/>
          <w:kern w:val="28"/>
          <w:sz w:val="28"/>
          <w:szCs w:val="28"/>
          <w:lang w:eastAsia="hi-IN" w:bidi="hi-IN"/>
        </w:rPr>
        <w:t>медицинском стационаре</w:t>
      </w:r>
      <w:r w:rsidRPr="00CD66D6">
        <w:rPr>
          <w:rFonts w:ascii="Times New Roman" w:eastAsia="Lucida Sans Unicode" w:hAnsi="Times New Roman" w:cs="Mangal"/>
          <w:kern w:val="28"/>
          <w:sz w:val="28"/>
          <w:szCs w:val="28"/>
          <w:lang w:eastAsia="hi-IN" w:bidi="hi-IN"/>
        </w:rPr>
        <w:t xml:space="preserve"> (</w:t>
      </w:r>
      <w:r>
        <w:rPr>
          <w:rFonts w:ascii="Times New Roman" w:eastAsia="Lucida Sans Unicode" w:hAnsi="Times New Roman" w:cs="Mangal"/>
          <w:kern w:val="28"/>
          <w:sz w:val="28"/>
          <w:szCs w:val="28"/>
          <w:lang w:eastAsia="hi-IN" w:bidi="hi-IN"/>
        </w:rPr>
        <w:t>45</w:t>
      </w:r>
      <w:r w:rsidRPr="00CD66D6">
        <w:rPr>
          <w:rFonts w:ascii="Times New Roman" w:eastAsia="Lucida Sans Unicode" w:hAnsi="Times New Roman" w:cs="Mangal"/>
          <w:kern w:val="28"/>
          <w:sz w:val="28"/>
          <w:szCs w:val="28"/>
          <w:lang w:eastAsia="hi-IN" w:bidi="hi-IN"/>
        </w:rPr>
        <w:t xml:space="preserve">0 </w:t>
      </w:r>
      <w:proofErr w:type="spellStart"/>
      <w:proofErr w:type="gramStart"/>
      <w:r w:rsidRPr="00CD66D6">
        <w:rPr>
          <w:rFonts w:ascii="Times New Roman" w:eastAsia="Lucida Sans Unicode" w:hAnsi="Times New Roman" w:cs="Mangal"/>
          <w:kern w:val="28"/>
          <w:sz w:val="28"/>
          <w:szCs w:val="28"/>
          <w:lang w:eastAsia="hi-IN" w:bidi="hi-IN"/>
        </w:rPr>
        <w:t>койко</w:t>
      </w:r>
      <w:proofErr w:type="spellEnd"/>
      <w:r w:rsidRPr="00CD66D6">
        <w:rPr>
          <w:rFonts w:ascii="Times New Roman" w:eastAsia="Lucida Sans Unicode" w:hAnsi="Times New Roman" w:cs="Mangal"/>
          <w:kern w:val="28"/>
          <w:sz w:val="28"/>
          <w:szCs w:val="28"/>
          <w:lang w:eastAsia="hi-IN" w:bidi="hi-IN"/>
        </w:rPr>
        <w:t>/мест</w:t>
      </w:r>
      <w:proofErr w:type="gramEnd"/>
      <w:r w:rsidRPr="00CD66D6">
        <w:rPr>
          <w:rFonts w:ascii="Times New Roman" w:eastAsia="Lucida Sans Unicode" w:hAnsi="Times New Roman" w:cs="Mangal"/>
          <w:kern w:val="28"/>
          <w:sz w:val="28"/>
          <w:szCs w:val="28"/>
          <w:lang w:eastAsia="hi-IN" w:bidi="hi-IN"/>
        </w:rPr>
        <w:t>)</w:t>
      </w:r>
      <w:r w:rsidR="00416C5B">
        <w:rPr>
          <w:rFonts w:ascii="Times New Roman" w:eastAsia="Lucida Sans Unicode" w:hAnsi="Times New Roman" w:cs="Mangal"/>
          <w:kern w:val="28"/>
          <w:sz w:val="28"/>
          <w:szCs w:val="28"/>
          <w:lang w:eastAsia="hi-IN" w:bidi="hi-IN"/>
        </w:rPr>
        <w:t>.</w:t>
      </w:r>
    </w:p>
    <w:p w:rsidR="0062327A" w:rsidRPr="007A4636" w:rsidRDefault="0062327A" w:rsidP="005E7881">
      <w:pPr>
        <w:suppressAutoHyphens/>
        <w:spacing w:after="0" w:line="240" w:lineRule="auto"/>
        <w:jc w:val="both"/>
        <w:rPr>
          <w:rFonts w:ascii="Times New Roman" w:eastAsia="Lucida Sans Unicode" w:hAnsi="Times New Roman" w:cs="Mangal"/>
          <w:kern w:val="1"/>
          <w:sz w:val="16"/>
          <w:szCs w:val="16"/>
          <w:lang w:eastAsia="hi-IN" w:bidi="hi-IN"/>
        </w:rPr>
      </w:pPr>
    </w:p>
    <w:p w:rsidR="0062327A" w:rsidRPr="00BE096D" w:rsidRDefault="0062327A" w:rsidP="005E7881">
      <w:pPr>
        <w:suppressAutoHyphens/>
        <w:spacing w:after="0" w:line="240" w:lineRule="auto"/>
        <w:ind w:firstLine="708"/>
        <w:jc w:val="both"/>
        <w:rPr>
          <w:rFonts w:ascii="Times New Roman" w:eastAsia="Lucida Sans Unicode" w:hAnsi="Times New Roman" w:cs="Mangal"/>
          <w:kern w:val="28"/>
          <w:sz w:val="28"/>
          <w:szCs w:val="28"/>
          <w:lang w:eastAsia="hi-IN" w:bidi="hi-IN"/>
        </w:rPr>
      </w:pPr>
      <w:proofErr w:type="gramStart"/>
      <w:r w:rsidRPr="00BE096D">
        <w:rPr>
          <w:rFonts w:ascii="Times New Roman" w:eastAsia="Lucida Sans Unicode" w:hAnsi="Times New Roman" w:cs="Mangal"/>
          <w:kern w:val="28"/>
          <w:sz w:val="28"/>
          <w:szCs w:val="28"/>
          <w:lang w:eastAsia="hi-IN" w:bidi="hi-IN"/>
        </w:rPr>
        <w:t xml:space="preserve">Выделенное управе района Солнцево финансирование на проведение избирательной кампании было освоено в полном объёме в соответствии с Федеральным законом от 05.03.2013 № 44-ФЗ «О контрактной системе в сфере закупок товаров, работ, услуг для обеспечения государственных и муниципальных нужд»: </w:t>
      </w:r>
      <w:r>
        <w:rPr>
          <w:rFonts w:ascii="Times New Roman" w:eastAsia="Lucida Sans Unicode" w:hAnsi="Times New Roman" w:cs="Mangal"/>
          <w:kern w:val="28"/>
          <w:sz w:val="28"/>
          <w:szCs w:val="28"/>
          <w:lang w:eastAsia="hi-IN" w:bidi="hi-IN"/>
        </w:rPr>
        <w:t>оплачены услуги</w:t>
      </w:r>
      <w:r w:rsidRPr="00BE096D">
        <w:rPr>
          <w:rFonts w:ascii="Times New Roman" w:eastAsia="Lucida Sans Unicode" w:hAnsi="Times New Roman" w:cs="Mangal"/>
          <w:kern w:val="28"/>
          <w:sz w:val="28"/>
          <w:szCs w:val="28"/>
          <w:lang w:eastAsia="hi-IN" w:bidi="hi-IN"/>
        </w:rPr>
        <w:t xml:space="preserve"> ПАО МГТС для </w:t>
      </w:r>
      <w:r>
        <w:rPr>
          <w:rFonts w:ascii="Times New Roman" w:eastAsia="Lucida Sans Unicode" w:hAnsi="Times New Roman" w:cs="Mangal"/>
          <w:kern w:val="28"/>
          <w:sz w:val="28"/>
          <w:szCs w:val="28"/>
          <w:lang w:eastAsia="hi-IN" w:bidi="hi-IN"/>
        </w:rPr>
        <w:t>обеспечения</w:t>
      </w:r>
      <w:r w:rsidRPr="00BE096D">
        <w:rPr>
          <w:rFonts w:ascii="Times New Roman" w:eastAsia="Lucida Sans Unicode" w:hAnsi="Times New Roman" w:cs="Mangal"/>
          <w:kern w:val="28"/>
          <w:sz w:val="28"/>
          <w:szCs w:val="28"/>
          <w:lang w:eastAsia="hi-IN" w:bidi="hi-IN"/>
        </w:rPr>
        <w:t xml:space="preserve"> телефонной связи и интернет-сервиса в ТИК и УИК, а также для приобретения канцтоваров</w:t>
      </w:r>
      <w:r>
        <w:rPr>
          <w:rFonts w:ascii="Times New Roman" w:eastAsia="Lucida Sans Unicode" w:hAnsi="Times New Roman" w:cs="Mangal"/>
          <w:kern w:val="28"/>
          <w:sz w:val="28"/>
          <w:szCs w:val="28"/>
          <w:lang w:eastAsia="hi-IN" w:bidi="hi-IN"/>
        </w:rPr>
        <w:t xml:space="preserve">, </w:t>
      </w:r>
      <w:proofErr w:type="spellStart"/>
      <w:r>
        <w:rPr>
          <w:rFonts w:ascii="Times New Roman" w:eastAsia="Lucida Sans Unicode" w:hAnsi="Times New Roman" w:cs="Mangal"/>
          <w:kern w:val="28"/>
          <w:sz w:val="28"/>
          <w:szCs w:val="28"/>
          <w:lang w:eastAsia="hi-IN" w:bidi="hi-IN"/>
        </w:rPr>
        <w:t>хозтоваров</w:t>
      </w:r>
      <w:proofErr w:type="spellEnd"/>
      <w:r w:rsidRPr="00BE096D">
        <w:rPr>
          <w:rFonts w:ascii="Times New Roman" w:eastAsia="Lucida Sans Unicode" w:hAnsi="Times New Roman" w:cs="Mangal"/>
          <w:kern w:val="28"/>
          <w:sz w:val="28"/>
          <w:szCs w:val="28"/>
          <w:lang w:eastAsia="hi-IN" w:bidi="hi-IN"/>
        </w:rPr>
        <w:t xml:space="preserve"> и расходных материалов</w:t>
      </w:r>
      <w:proofErr w:type="gramEnd"/>
      <w:r w:rsidRPr="00BE096D">
        <w:rPr>
          <w:rFonts w:ascii="Times New Roman" w:eastAsia="Lucida Sans Unicode" w:hAnsi="Times New Roman" w:cs="Mangal"/>
          <w:kern w:val="28"/>
          <w:sz w:val="28"/>
          <w:szCs w:val="28"/>
          <w:lang w:eastAsia="hi-IN" w:bidi="hi-IN"/>
        </w:rPr>
        <w:t xml:space="preserve"> для оргтехники, оплаты услуг автотранспорта для избирательных комиссий; проведены электронные аукционы на приобретение материалов для оформления УИК.</w:t>
      </w:r>
    </w:p>
    <w:p w:rsidR="0062327A" w:rsidRPr="00BE096D" w:rsidRDefault="0062327A" w:rsidP="005E7881">
      <w:pPr>
        <w:suppressAutoHyphens/>
        <w:spacing w:after="0" w:line="240" w:lineRule="auto"/>
        <w:ind w:firstLine="708"/>
        <w:jc w:val="both"/>
        <w:rPr>
          <w:rFonts w:ascii="Times New Roman" w:eastAsia="Lucida Sans Unicode" w:hAnsi="Times New Roman" w:cs="Mangal"/>
          <w:kern w:val="1"/>
          <w:sz w:val="28"/>
          <w:szCs w:val="28"/>
          <w:lang w:eastAsia="hi-IN" w:bidi="hi-IN"/>
        </w:rPr>
      </w:pPr>
      <w:r w:rsidRPr="00BE096D">
        <w:rPr>
          <w:rFonts w:ascii="Times New Roman" w:eastAsia="Lucida Sans Unicode" w:hAnsi="Times New Roman" w:cs="Mangal"/>
          <w:kern w:val="1"/>
          <w:sz w:val="28"/>
          <w:szCs w:val="28"/>
          <w:lang w:eastAsia="hi-IN" w:bidi="hi-IN"/>
        </w:rPr>
        <w:t xml:space="preserve">В период подготовки и проведения </w:t>
      </w:r>
      <w:r>
        <w:rPr>
          <w:rFonts w:ascii="Times New Roman" w:eastAsia="Lucida Sans Unicode" w:hAnsi="Times New Roman" w:cs="Mangal"/>
          <w:kern w:val="1"/>
          <w:sz w:val="28"/>
          <w:szCs w:val="28"/>
          <w:lang w:eastAsia="hi-IN" w:bidi="hi-IN"/>
        </w:rPr>
        <w:t>мероприятия</w:t>
      </w:r>
      <w:r w:rsidRPr="00BE096D">
        <w:rPr>
          <w:rFonts w:ascii="Times New Roman" w:eastAsia="Lucida Sans Unicode" w:hAnsi="Times New Roman" w:cs="Mangal"/>
          <w:kern w:val="1"/>
          <w:sz w:val="28"/>
          <w:szCs w:val="28"/>
          <w:lang w:eastAsia="hi-IN" w:bidi="hi-IN"/>
        </w:rPr>
        <w:t xml:space="preserve"> было организовано взаимодействие с местными общественными организациями инвалидов и ветеранов, проводилась работа по информированию их членов о возможности проголосовать на дому в случае болезни, с разъяснением правил подачи заявлений.</w:t>
      </w:r>
    </w:p>
    <w:p w:rsidR="0062327A" w:rsidRPr="00BE096D" w:rsidRDefault="0062327A" w:rsidP="005E7881">
      <w:pPr>
        <w:suppressAutoHyphens/>
        <w:spacing w:after="0" w:line="240" w:lineRule="auto"/>
        <w:ind w:firstLine="709"/>
        <w:jc w:val="both"/>
        <w:rPr>
          <w:rFonts w:ascii="Times New Roman" w:eastAsia="Lucida Sans Unicode" w:hAnsi="Times New Roman" w:cs="Mangal"/>
          <w:kern w:val="28"/>
          <w:sz w:val="28"/>
          <w:szCs w:val="28"/>
          <w:lang w:eastAsia="hi-IN" w:bidi="hi-IN"/>
        </w:rPr>
      </w:pPr>
      <w:r w:rsidRPr="00BE096D">
        <w:rPr>
          <w:rFonts w:ascii="Times New Roman" w:eastAsia="Lucida Sans Unicode" w:hAnsi="Times New Roman" w:cs="Mangal"/>
          <w:kern w:val="28"/>
          <w:sz w:val="28"/>
          <w:szCs w:val="28"/>
          <w:lang w:eastAsia="hi-IN" w:bidi="hi-IN"/>
        </w:rPr>
        <w:t>На основании проведенных проверок мест размещения участковых комиссий и мест голосования были составлены акты, с целью принятия мер по приведению их в надлежащее состояние.</w:t>
      </w:r>
    </w:p>
    <w:p w:rsidR="0062327A" w:rsidRPr="00BE096D" w:rsidRDefault="0062327A" w:rsidP="005E7881">
      <w:pPr>
        <w:suppressAutoHyphens/>
        <w:spacing w:after="0" w:line="240" w:lineRule="auto"/>
        <w:ind w:firstLine="709"/>
        <w:jc w:val="both"/>
        <w:rPr>
          <w:rFonts w:ascii="Times New Roman" w:eastAsia="Lucida Sans Unicode" w:hAnsi="Times New Roman" w:cs="Mangal"/>
          <w:kern w:val="28"/>
          <w:sz w:val="28"/>
          <w:szCs w:val="28"/>
          <w:lang w:eastAsia="hi-IN" w:bidi="hi-IN"/>
        </w:rPr>
      </w:pPr>
      <w:r w:rsidRPr="00BE096D">
        <w:rPr>
          <w:rFonts w:ascii="Times New Roman" w:eastAsia="Lucida Sans Unicode" w:hAnsi="Times New Roman" w:cs="Mangal"/>
          <w:kern w:val="28"/>
          <w:sz w:val="28"/>
          <w:szCs w:val="28"/>
          <w:lang w:eastAsia="hi-IN" w:bidi="hi-IN"/>
        </w:rPr>
        <w:t>Была проведена инвентаризация подъездов и подходов к местам размещения УИК и мест голосования, а также работа уличного освещения, по результатам которой был составлен план выполнения ремонтных работ.</w:t>
      </w:r>
    </w:p>
    <w:p w:rsidR="0062327A" w:rsidRPr="007213FD" w:rsidRDefault="0062327A" w:rsidP="005E7881">
      <w:pPr>
        <w:suppressAutoHyphens/>
        <w:spacing w:after="0" w:line="240" w:lineRule="auto"/>
        <w:ind w:firstLine="709"/>
        <w:jc w:val="both"/>
        <w:rPr>
          <w:rFonts w:ascii="Times New Roman" w:eastAsia="Lucida Sans Unicode" w:hAnsi="Times New Roman" w:cs="Mangal"/>
          <w:kern w:val="1"/>
          <w:sz w:val="28"/>
          <w:szCs w:val="28"/>
          <w:lang w:eastAsia="hi-IN" w:bidi="hi-IN"/>
        </w:rPr>
      </w:pPr>
      <w:r w:rsidRPr="007213FD">
        <w:rPr>
          <w:rFonts w:ascii="Times New Roman" w:eastAsia="Lucida Sans Unicode" w:hAnsi="Times New Roman" w:cs="Mangal"/>
          <w:kern w:val="1"/>
          <w:sz w:val="28"/>
          <w:szCs w:val="28"/>
          <w:lang w:eastAsia="hi-IN" w:bidi="hi-IN"/>
        </w:rPr>
        <w:t>Информация об образованных на территории района участковых избирательных комиссиях опубликована в районной газете в электронном виде «На Западе Москвы. Солнцево» с указанием границ и номеров, мест нахождения участковых избирательных комиссий и помещений для голосования, а также номера телефонов.</w:t>
      </w:r>
    </w:p>
    <w:p w:rsidR="0062327A" w:rsidRPr="007A4636" w:rsidRDefault="0062327A" w:rsidP="005E7881">
      <w:pPr>
        <w:suppressAutoHyphens/>
        <w:spacing w:after="0" w:line="240" w:lineRule="auto"/>
        <w:ind w:firstLine="709"/>
        <w:jc w:val="both"/>
        <w:rPr>
          <w:rFonts w:ascii="Times New Roman" w:eastAsia="Lucida Sans Unicode" w:hAnsi="Times New Roman" w:cs="Mangal"/>
          <w:kern w:val="1"/>
          <w:sz w:val="16"/>
          <w:szCs w:val="16"/>
          <w:lang w:eastAsia="hi-IN" w:bidi="hi-IN"/>
        </w:rPr>
      </w:pPr>
    </w:p>
    <w:p w:rsidR="0062327A" w:rsidRPr="007213FD" w:rsidRDefault="0062327A" w:rsidP="005E7881">
      <w:pPr>
        <w:suppressAutoHyphens/>
        <w:spacing w:after="0" w:line="240" w:lineRule="auto"/>
        <w:ind w:firstLine="709"/>
        <w:jc w:val="both"/>
        <w:rPr>
          <w:rFonts w:ascii="Times New Roman" w:eastAsia="Lucida Sans Unicode" w:hAnsi="Times New Roman" w:cs="Mangal"/>
          <w:kern w:val="1"/>
          <w:sz w:val="28"/>
          <w:szCs w:val="28"/>
          <w:lang w:eastAsia="hi-IN" w:bidi="hi-IN"/>
        </w:rPr>
      </w:pPr>
      <w:r w:rsidRPr="007213FD">
        <w:rPr>
          <w:rFonts w:ascii="Times New Roman" w:eastAsia="Lucida Sans Unicode" w:hAnsi="Times New Roman" w:cs="Mangal"/>
          <w:kern w:val="1"/>
          <w:sz w:val="28"/>
          <w:szCs w:val="28"/>
          <w:lang w:eastAsia="hi-IN" w:bidi="hi-IN"/>
        </w:rPr>
        <w:t xml:space="preserve">На официальном сайте управы была создана рубрика «Выборы», в которой для избирателей района </w:t>
      </w:r>
      <w:r>
        <w:rPr>
          <w:rFonts w:ascii="Times New Roman" w:eastAsia="Lucida Sans Unicode" w:hAnsi="Times New Roman" w:cs="Mangal"/>
          <w:kern w:val="1"/>
          <w:sz w:val="28"/>
          <w:szCs w:val="28"/>
          <w:lang w:eastAsia="hi-IN" w:bidi="hi-IN"/>
        </w:rPr>
        <w:t>размещалась</w:t>
      </w:r>
      <w:r w:rsidRPr="007213FD">
        <w:rPr>
          <w:rFonts w:ascii="Times New Roman" w:eastAsia="Lucida Sans Unicode" w:hAnsi="Times New Roman" w:cs="Mangal"/>
          <w:kern w:val="1"/>
          <w:sz w:val="28"/>
          <w:szCs w:val="28"/>
          <w:lang w:eastAsia="hi-IN" w:bidi="hi-IN"/>
        </w:rPr>
        <w:t xml:space="preserve"> информация:</w:t>
      </w:r>
    </w:p>
    <w:p w:rsidR="0062327A" w:rsidRPr="007213FD" w:rsidRDefault="0062327A" w:rsidP="005E7881">
      <w:pPr>
        <w:suppressAutoHyphens/>
        <w:spacing w:after="0" w:line="240" w:lineRule="auto"/>
        <w:ind w:firstLine="709"/>
        <w:jc w:val="both"/>
        <w:rPr>
          <w:rFonts w:ascii="Times New Roman" w:eastAsia="Lucida Sans Unicode" w:hAnsi="Times New Roman" w:cs="Mangal"/>
          <w:kern w:val="1"/>
          <w:sz w:val="28"/>
          <w:szCs w:val="28"/>
          <w:lang w:eastAsia="hi-IN" w:bidi="hi-IN"/>
        </w:rPr>
      </w:pPr>
      <w:r w:rsidRPr="007213FD">
        <w:rPr>
          <w:rFonts w:ascii="Times New Roman" w:eastAsia="Lucida Sans Unicode" w:hAnsi="Times New Roman" w:cs="Mangal"/>
          <w:kern w:val="1"/>
          <w:sz w:val="28"/>
          <w:szCs w:val="28"/>
          <w:lang w:eastAsia="hi-IN" w:bidi="hi-IN"/>
        </w:rPr>
        <w:t xml:space="preserve">- о времени работы избирательных комиссий, местах их расположения, </w:t>
      </w:r>
      <w:r>
        <w:rPr>
          <w:rFonts w:ascii="Times New Roman" w:eastAsia="Lucida Sans Unicode" w:hAnsi="Times New Roman" w:cs="Mangal"/>
          <w:kern w:val="1"/>
          <w:sz w:val="28"/>
          <w:szCs w:val="28"/>
          <w:lang w:eastAsia="hi-IN" w:bidi="hi-IN"/>
        </w:rPr>
        <w:t xml:space="preserve">контактных </w:t>
      </w:r>
      <w:r w:rsidRPr="007213FD">
        <w:rPr>
          <w:rFonts w:ascii="Times New Roman" w:eastAsia="Lucida Sans Unicode" w:hAnsi="Times New Roman" w:cs="Mangal"/>
          <w:kern w:val="1"/>
          <w:sz w:val="28"/>
          <w:szCs w:val="28"/>
          <w:lang w:eastAsia="hi-IN" w:bidi="hi-IN"/>
        </w:rPr>
        <w:t>телефонах;</w:t>
      </w:r>
    </w:p>
    <w:p w:rsidR="0062327A" w:rsidRPr="007213FD" w:rsidRDefault="0062327A" w:rsidP="005E7881">
      <w:pPr>
        <w:suppressAutoHyphens/>
        <w:spacing w:after="0" w:line="240" w:lineRule="auto"/>
        <w:ind w:firstLine="709"/>
        <w:jc w:val="both"/>
        <w:rPr>
          <w:rFonts w:ascii="Times New Roman" w:eastAsia="Lucida Sans Unicode" w:hAnsi="Times New Roman" w:cs="Mangal"/>
          <w:kern w:val="1"/>
          <w:sz w:val="28"/>
          <w:szCs w:val="28"/>
          <w:lang w:eastAsia="hi-IN" w:bidi="hi-IN"/>
        </w:rPr>
      </w:pPr>
      <w:r w:rsidRPr="007213FD">
        <w:rPr>
          <w:rFonts w:ascii="Times New Roman" w:eastAsia="Lucida Sans Unicode" w:hAnsi="Times New Roman" w:cs="Mangal"/>
          <w:kern w:val="1"/>
          <w:sz w:val="28"/>
          <w:szCs w:val="28"/>
          <w:lang w:eastAsia="hi-IN" w:bidi="hi-IN"/>
        </w:rPr>
        <w:t xml:space="preserve">- об особенностях </w:t>
      </w:r>
      <w:proofErr w:type="gramStart"/>
      <w:r w:rsidRPr="007213FD">
        <w:rPr>
          <w:rFonts w:ascii="Times New Roman" w:eastAsia="Lucida Sans Unicode" w:hAnsi="Times New Roman" w:cs="Mangal"/>
          <w:kern w:val="1"/>
          <w:sz w:val="28"/>
          <w:szCs w:val="28"/>
          <w:lang w:eastAsia="hi-IN" w:bidi="hi-IN"/>
        </w:rPr>
        <w:t>выборов депутатов Совета депутатов муниципального округа</w:t>
      </w:r>
      <w:proofErr w:type="gramEnd"/>
      <w:r w:rsidRPr="007213FD">
        <w:rPr>
          <w:rFonts w:ascii="Times New Roman" w:eastAsia="Lucida Sans Unicode" w:hAnsi="Times New Roman" w:cs="Mangal"/>
          <w:kern w:val="1"/>
          <w:sz w:val="28"/>
          <w:szCs w:val="28"/>
          <w:lang w:eastAsia="hi-IN" w:bidi="hi-IN"/>
        </w:rPr>
        <w:t xml:space="preserve"> Солнцево;</w:t>
      </w:r>
    </w:p>
    <w:p w:rsidR="0062327A" w:rsidRPr="007213FD" w:rsidRDefault="0062327A" w:rsidP="005E7881">
      <w:pPr>
        <w:suppressAutoHyphens/>
        <w:spacing w:after="0" w:line="240" w:lineRule="auto"/>
        <w:ind w:firstLine="709"/>
        <w:jc w:val="both"/>
        <w:rPr>
          <w:rFonts w:ascii="Times New Roman" w:eastAsia="Lucida Sans Unicode" w:hAnsi="Times New Roman" w:cs="Mangal"/>
          <w:kern w:val="1"/>
          <w:sz w:val="28"/>
          <w:szCs w:val="28"/>
          <w:lang w:eastAsia="hi-IN" w:bidi="hi-IN"/>
        </w:rPr>
      </w:pPr>
      <w:r w:rsidRPr="007213FD">
        <w:rPr>
          <w:rFonts w:ascii="Times New Roman" w:eastAsia="Lucida Sans Unicode" w:hAnsi="Times New Roman" w:cs="Mangal"/>
          <w:kern w:val="1"/>
          <w:sz w:val="28"/>
          <w:szCs w:val="28"/>
          <w:lang w:eastAsia="hi-IN" w:bidi="hi-IN"/>
        </w:rPr>
        <w:t>- о сверке списков;</w:t>
      </w:r>
    </w:p>
    <w:p w:rsidR="0062327A" w:rsidRPr="007213FD" w:rsidRDefault="0062327A" w:rsidP="005E7881">
      <w:pPr>
        <w:suppressAutoHyphens/>
        <w:spacing w:after="0" w:line="240" w:lineRule="auto"/>
        <w:ind w:firstLine="709"/>
        <w:jc w:val="both"/>
        <w:rPr>
          <w:rFonts w:ascii="Times New Roman" w:eastAsia="Lucida Sans Unicode" w:hAnsi="Times New Roman" w:cs="Mangal"/>
          <w:kern w:val="1"/>
          <w:sz w:val="28"/>
          <w:szCs w:val="28"/>
          <w:lang w:eastAsia="hi-IN" w:bidi="hi-IN"/>
        </w:rPr>
      </w:pPr>
      <w:r w:rsidRPr="007213FD">
        <w:rPr>
          <w:rFonts w:ascii="Times New Roman" w:eastAsia="Lucida Sans Unicode" w:hAnsi="Times New Roman" w:cs="Mangal"/>
          <w:kern w:val="1"/>
          <w:sz w:val="28"/>
          <w:szCs w:val="28"/>
          <w:lang w:eastAsia="hi-IN" w:bidi="hi-IN"/>
        </w:rPr>
        <w:t xml:space="preserve">- о </w:t>
      </w:r>
      <w:r>
        <w:rPr>
          <w:rFonts w:ascii="Times New Roman" w:eastAsia="Lucida Sans Unicode" w:hAnsi="Times New Roman" w:cs="Mangal"/>
          <w:kern w:val="1"/>
          <w:sz w:val="28"/>
          <w:szCs w:val="28"/>
          <w:lang w:eastAsia="hi-IN" w:bidi="hi-IN"/>
        </w:rPr>
        <w:t xml:space="preserve">возможности </w:t>
      </w:r>
      <w:r w:rsidRPr="007213FD">
        <w:rPr>
          <w:rFonts w:ascii="Times New Roman" w:eastAsia="Lucida Sans Unicode" w:hAnsi="Times New Roman" w:cs="Mangal"/>
          <w:kern w:val="1"/>
          <w:sz w:val="28"/>
          <w:szCs w:val="28"/>
          <w:lang w:eastAsia="hi-IN" w:bidi="hi-IN"/>
        </w:rPr>
        <w:t>голосовани</w:t>
      </w:r>
      <w:r>
        <w:rPr>
          <w:rFonts w:ascii="Times New Roman" w:eastAsia="Lucida Sans Unicode" w:hAnsi="Times New Roman" w:cs="Mangal"/>
          <w:kern w:val="1"/>
          <w:sz w:val="28"/>
          <w:szCs w:val="28"/>
          <w:lang w:eastAsia="hi-IN" w:bidi="hi-IN"/>
        </w:rPr>
        <w:t>я</w:t>
      </w:r>
      <w:r w:rsidRPr="007213FD">
        <w:rPr>
          <w:rFonts w:ascii="Times New Roman" w:eastAsia="Lucida Sans Unicode" w:hAnsi="Times New Roman" w:cs="Mangal"/>
          <w:kern w:val="1"/>
          <w:sz w:val="28"/>
          <w:szCs w:val="28"/>
          <w:lang w:eastAsia="hi-IN" w:bidi="hi-IN"/>
        </w:rPr>
        <w:t xml:space="preserve"> на дому;</w:t>
      </w:r>
    </w:p>
    <w:p w:rsidR="00725F2C" w:rsidRDefault="0062327A" w:rsidP="005E7881">
      <w:pPr>
        <w:suppressAutoHyphens/>
        <w:spacing w:after="0" w:line="240" w:lineRule="auto"/>
        <w:ind w:firstLine="709"/>
        <w:jc w:val="both"/>
        <w:rPr>
          <w:rFonts w:ascii="Times New Roman" w:eastAsia="Lucida Sans Unicode" w:hAnsi="Times New Roman" w:cs="Mangal"/>
          <w:kern w:val="1"/>
          <w:sz w:val="28"/>
          <w:szCs w:val="28"/>
          <w:lang w:eastAsia="hi-IN" w:bidi="hi-IN"/>
        </w:rPr>
        <w:sectPr w:rsidR="00725F2C" w:rsidSect="001C711C">
          <w:pgSz w:w="11906" w:h="16838"/>
          <w:pgMar w:top="851" w:right="850" w:bottom="709" w:left="1418" w:header="567" w:footer="550" w:gutter="0"/>
          <w:cols w:space="708"/>
          <w:docGrid w:linePitch="360"/>
        </w:sectPr>
      </w:pPr>
      <w:r w:rsidRPr="007213FD">
        <w:rPr>
          <w:rFonts w:ascii="Times New Roman" w:eastAsia="Lucida Sans Unicode" w:hAnsi="Times New Roman" w:cs="Mangal"/>
          <w:kern w:val="1"/>
          <w:sz w:val="28"/>
          <w:szCs w:val="28"/>
          <w:lang w:eastAsia="hi-IN" w:bidi="hi-IN"/>
        </w:rPr>
        <w:t>- о</w:t>
      </w:r>
      <w:r>
        <w:rPr>
          <w:rFonts w:ascii="Times New Roman" w:eastAsia="Lucida Sans Unicode" w:hAnsi="Times New Roman" w:cs="Mangal"/>
          <w:kern w:val="1"/>
          <w:sz w:val="28"/>
          <w:szCs w:val="28"/>
          <w:lang w:eastAsia="hi-IN" w:bidi="hi-IN"/>
        </w:rPr>
        <w:t>б особенностях</w:t>
      </w:r>
      <w:r w:rsidRPr="007213FD">
        <w:rPr>
          <w:rFonts w:ascii="Times New Roman" w:eastAsia="Lucida Sans Unicode" w:hAnsi="Times New Roman" w:cs="Mangal"/>
          <w:kern w:val="1"/>
          <w:sz w:val="28"/>
          <w:szCs w:val="28"/>
          <w:lang w:eastAsia="hi-IN" w:bidi="hi-IN"/>
        </w:rPr>
        <w:t xml:space="preserve"> голосовани</w:t>
      </w:r>
      <w:r>
        <w:rPr>
          <w:rFonts w:ascii="Times New Roman" w:eastAsia="Lucida Sans Unicode" w:hAnsi="Times New Roman" w:cs="Mangal"/>
          <w:kern w:val="1"/>
          <w:sz w:val="28"/>
          <w:szCs w:val="28"/>
          <w:lang w:eastAsia="hi-IN" w:bidi="hi-IN"/>
        </w:rPr>
        <w:t>я</w:t>
      </w:r>
      <w:r w:rsidRPr="007213FD">
        <w:rPr>
          <w:rFonts w:ascii="Times New Roman" w:eastAsia="Lucida Sans Unicode" w:hAnsi="Times New Roman" w:cs="Mangal"/>
          <w:kern w:val="1"/>
          <w:sz w:val="28"/>
          <w:szCs w:val="28"/>
          <w:lang w:eastAsia="hi-IN" w:bidi="hi-IN"/>
        </w:rPr>
        <w:t xml:space="preserve"> людей с ограниченными возможностями</w:t>
      </w:r>
      <w:r>
        <w:rPr>
          <w:rFonts w:ascii="Times New Roman" w:eastAsia="Lucida Sans Unicode" w:hAnsi="Times New Roman" w:cs="Mangal"/>
          <w:kern w:val="1"/>
          <w:sz w:val="28"/>
          <w:szCs w:val="28"/>
          <w:lang w:eastAsia="hi-IN" w:bidi="hi-IN"/>
        </w:rPr>
        <w:t xml:space="preserve"> здоровья</w:t>
      </w:r>
      <w:r w:rsidRPr="007213FD">
        <w:rPr>
          <w:rFonts w:ascii="Times New Roman" w:eastAsia="Lucida Sans Unicode" w:hAnsi="Times New Roman" w:cs="Mangal"/>
          <w:kern w:val="1"/>
          <w:sz w:val="28"/>
          <w:szCs w:val="28"/>
          <w:lang w:eastAsia="hi-IN" w:bidi="hi-IN"/>
        </w:rPr>
        <w:t>.</w:t>
      </w:r>
    </w:p>
    <w:p w:rsidR="00B426E8" w:rsidRPr="00BE096D" w:rsidRDefault="00B426E8" w:rsidP="005E7881">
      <w:pPr>
        <w:suppressAutoHyphens/>
        <w:spacing w:after="0" w:line="240" w:lineRule="auto"/>
        <w:jc w:val="center"/>
        <w:rPr>
          <w:rFonts w:ascii="Times New Roman" w:eastAsia="Lucida Sans Unicode" w:hAnsi="Times New Roman" w:cs="Times New Roman"/>
          <w:b/>
          <w:i/>
          <w:kern w:val="1"/>
          <w:sz w:val="28"/>
          <w:szCs w:val="28"/>
          <w:u w:val="single"/>
          <w:lang w:eastAsia="hi-IN" w:bidi="hi-IN"/>
        </w:rPr>
      </w:pPr>
      <w:r w:rsidRPr="00BE096D">
        <w:rPr>
          <w:rFonts w:ascii="Times New Roman" w:eastAsia="Lucida Sans Unicode" w:hAnsi="Times New Roman" w:cs="Times New Roman"/>
          <w:b/>
          <w:i/>
          <w:kern w:val="1"/>
          <w:sz w:val="28"/>
          <w:szCs w:val="28"/>
          <w:u w:val="single"/>
          <w:lang w:val="en-US" w:eastAsia="hi-IN" w:bidi="hi-IN"/>
        </w:rPr>
        <w:lastRenderedPageBreak/>
        <w:t>II</w:t>
      </w:r>
      <w:r w:rsidRPr="00BE096D">
        <w:rPr>
          <w:rFonts w:ascii="Times New Roman" w:eastAsia="Lucida Sans Unicode" w:hAnsi="Times New Roman" w:cs="Times New Roman"/>
          <w:b/>
          <w:i/>
          <w:kern w:val="1"/>
          <w:sz w:val="28"/>
          <w:szCs w:val="28"/>
          <w:u w:val="single"/>
          <w:lang w:eastAsia="hi-IN" w:bidi="hi-IN"/>
        </w:rPr>
        <w:t>. ВЗАИМОДЕЙСТВИЕ УПРАВЫ РАЙОНА СОЛНЦЕВО</w:t>
      </w:r>
      <w:r w:rsidRPr="00BE096D">
        <w:rPr>
          <w:rFonts w:ascii="Times New Roman" w:eastAsia="Lucida Sans Unicode" w:hAnsi="Times New Roman" w:cs="Times New Roman"/>
          <w:b/>
          <w:i/>
          <w:kern w:val="1"/>
          <w:sz w:val="28"/>
          <w:szCs w:val="28"/>
          <w:u w:val="single"/>
          <w:lang w:eastAsia="hi-IN" w:bidi="hi-IN"/>
        </w:rPr>
        <w:br/>
        <w:t>С НАСЕЛЕНИЕМ</w:t>
      </w:r>
    </w:p>
    <w:p w:rsidR="00B426E8" w:rsidRPr="00BE096D" w:rsidRDefault="00B426E8" w:rsidP="005E7881">
      <w:pPr>
        <w:suppressAutoHyphens/>
        <w:spacing w:after="0" w:line="240" w:lineRule="auto"/>
        <w:jc w:val="center"/>
        <w:rPr>
          <w:rFonts w:ascii="Times New Roman" w:eastAsia="Lucida Sans Unicode" w:hAnsi="Times New Roman" w:cs="Calibri"/>
          <w:kern w:val="1"/>
          <w:sz w:val="20"/>
          <w:szCs w:val="20"/>
          <w:lang w:eastAsia="hi-IN" w:bidi="hi-IN"/>
        </w:rPr>
      </w:pPr>
    </w:p>
    <w:p w:rsidR="00B426E8" w:rsidRPr="00BE096D" w:rsidRDefault="00B426E8" w:rsidP="005E7881">
      <w:pPr>
        <w:suppressAutoHyphens/>
        <w:spacing w:after="0" w:line="240" w:lineRule="auto"/>
        <w:jc w:val="center"/>
        <w:rPr>
          <w:rFonts w:ascii="Times New Roman" w:eastAsia="Lucida Sans Unicode" w:hAnsi="Times New Roman" w:cs="Calibri"/>
          <w:b/>
          <w:i/>
          <w:kern w:val="1"/>
          <w:sz w:val="28"/>
          <w:szCs w:val="28"/>
          <w:u w:val="single"/>
          <w:lang w:eastAsia="hi-IN" w:bidi="hi-IN"/>
        </w:rPr>
      </w:pPr>
      <w:r w:rsidRPr="00BE096D">
        <w:rPr>
          <w:rFonts w:ascii="Times New Roman" w:eastAsia="Lucida Sans Unicode" w:hAnsi="Times New Roman" w:cs="Calibri"/>
          <w:b/>
          <w:i/>
          <w:kern w:val="1"/>
          <w:sz w:val="28"/>
          <w:szCs w:val="28"/>
          <w:u w:val="single"/>
          <w:lang w:eastAsia="hi-IN" w:bidi="hi-IN"/>
        </w:rPr>
        <w:t>РАБОТА С ОБРАЩЕНИЯМИ ГРАЖДАН</w:t>
      </w:r>
    </w:p>
    <w:p w:rsidR="00781374" w:rsidRPr="00781374" w:rsidRDefault="00781374" w:rsidP="005E7881">
      <w:pPr>
        <w:widowControl w:val="0"/>
        <w:suppressAutoHyphens/>
        <w:spacing w:after="0" w:line="240" w:lineRule="auto"/>
        <w:ind w:firstLine="851"/>
        <w:jc w:val="both"/>
        <w:rPr>
          <w:rFonts w:ascii="Times New Roman" w:eastAsia="Calibri" w:hAnsi="Times New Roman" w:cs="Times New Roman"/>
          <w:kern w:val="2"/>
          <w:sz w:val="28"/>
          <w:szCs w:val="28"/>
          <w:lang w:eastAsia="hi-IN" w:bidi="hi-IN"/>
        </w:rPr>
      </w:pPr>
      <w:r w:rsidRPr="00781374">
        <w:rPr>
          <w:rFonts w:ascii="Times New Roman" w:eastAsia="Lucida Sans Unicode" w:hAnsi="Times New Roman" w:cs="Mangal"/>
          <w:kern w:val="2"/>
          <w:sz w:val="28"/>
          <w:szCs w:val="28"/>
          <w:lang w:eastAsia="hi-IN" w:bidi="hi-IN"/>
        </w:rPr>
        <w:t xml:space="preserve">Жители района Солнцево незамедлительно реагируют на быстро изменяющуюся картину административно-хозяйственной и социальной жизни района. Обращения жителей являются зеркальным отражением проблем и острых моментов в районе, поэтому </w:t>
      </w:r>
      <w:r w:rsidRPr="00781374">
        <w:rPr>
          <w:rFonts w:ascii="Times New Roman" w:eastAsia="Calibri" w:hAnsi="Times New Roman" w:cs="Times New Roman"/>
          <w:kern w:val="2"/>
          <w:sz w:val="28"/>
          <w:szCs w:val="28"/>
          <w:lang w:eastAsia="hi-IN" w:bidi="hi-IN"/>
        </w:rPr>
        <w:t>работа с письмами граждан</w:t>
      </w:r>
      <w:r w:rsidRPr="00781374">
        <w:rPr>
          <w:rFonts w:ascii="Times New Roman" w:eastAsia="Lucida Sans Unicode" w:hAnsi="Times New Roman" w:cs="Mangal"/>
          <w:kern w:val="2"/>
          <w:sz w:val="28"/>
          <w:szCs w:val="28"/>
          <w:lang w:eastAsia="hi-IN" w:bidi="hi-IN"/>
        </w:rPr>
        <w:t xml:space="preserve"> </w:t>
      </w:r>
      <w:r w:rsidRPr="00781374">
        <w:rPr>
          <w:rFonts w:ascii="Times New Roman" w:eastAsia="Calibri" w:hAnsi="Times New Roman" w:cs="Times New Roman"/>
          <w:kern w:val="2"/>
          <w:sz w:val="28"/>
          <w:szCs w:val="28"/>
          <w:lang w:eastAsia="hi-IN" w:bidi="hi-IN"/>
        </w:rPr>
        <w:t>является</w:t>
      </w:r>
      <w:r w:rsidRPr="00781374">
        <w:rPr>
          <w:rFonts w:ascii="Times New Roman" w:eastAsia="Lucida Sans Unicode" w:hAnsi="Times New Roman" w:cs="Mangal"/>
          <w:kern w:val="2"/>
          <w:sz w:val="28"/>
          <w:szCs w:val="28"/>
          <w:lang w:eastAsia="hi-IN" w:bidi="hi-IN"/>
        </w:rPr>
        <w:t xml:space="preserve"> одним из в</w:t>
      </w:r>
      <w:r w:rsidRPr="00781374">
        <w:rPr>
          <w:rFonts w:ascii="Times New Roman" w:eastAsia="Calibri" w:hAnsi="Times New Roman" w:cs="Times New Roman"/>
          <w:kern w:val="2"/>
          <w:sz w:val="28"/>
          <w:szCs w:val="28"/>
          <w:lang w:eastAsia="hi-IN" w:bidi="hi-IN"/>
        </w:rPr>
        <w:t>ажных направлений в работе управы.</w:t>
      </w:r>
    </w:p>
    <w:p w:rsidR="00781374" w:rsidRPr="00781374" w:rsidRDefault="00781374" w:rsidP="005E7881">
      <w:pPr>
        <w:widowControl w:val="0"/>
        <w:suppressAutoHyphens/>
        <w:spacing w:after="0" w:line="240" w:lineRule="auto"/>
        <w:ind w:firstLine="851"/>
        <w:jc w:val="both"/>
        <w:rPr>
          <w:rFonts w:ascii="Times New Roman" w:eastAsia="Calibri" w:hAnsi="Times New Roman" w:cs="Times New Roman"/>
          <w:kern w:val="2"/>
          <w:sz w:val="28"/>
          <w:szCs w:val="28"/>
          <w:lang w:eastAsia="hi-IN" w:bidi="hi-IN"/>
        </w:rPr>
      </w:pPr>
      <w:r w:rsidRPr="00781374">
        <w:rPr>
          <w:rFonts w:ascii="Times New Roman" w:eastAsia="Calibri" w:hAnsi="Times New Roman" w:cs="Times New Roman"/>
          <w:kern w:val="2"/>
          <w:sz w:val="28"/>
          <w:szCs w:val="28"/>
          <w:lang w:eastAsia="hi-IN" w:bidi="hi-IN"/>
        </w:rPr>
        <w:t>Для повышения оперативности и эффективности работы с заявлениями граждан все чаще в деятельности органов исполнительной власти используются информационные технологии, которые являются одним из самых распространенных инструментов для взаимодействия с гражданами и юридическими лицами. На сайте управы района существует раздел «Электронная приемная управы», который обеспечивает свободное обращение граждан с различными проблемами.</w:t>
      </w:r>
    </w:p>
    <w:p w:rsidR="00781374" w:rsidRPr="00781374" w:rsidRDefault="00781374" w:rsidP="005E7881">
      <w:pPr>
        <w:suppressAutoHyphens/>
        <w:spacing w:after="0" w:line="240" w:lineRule="auto"/>
        <w:ind w:firstLine="851"/>
        <w:jc w:val="both"/>
        <w:rPr>
          <w:rFonts w:ascii="Times New Roman" w:eastAsia="Lucida Sans Unicode" w:hAnsi="Times New Roman" w:cs="Mangal"/>
          <w:kern w:val="2"/>
          <w:sz w:val="28"/>
          <w:szCs w:val="28"/>
          <w:lang w:eastAsia="hi-IN" w:bidi="hi-IN"/>
        </w:rPr>
      </w:pPr>
      <w:r w:rsidRPr="00781374">
        <w:rPr>
          <w:rFonts w:ascii="Times New Roman" w:eastAsia="Lucida Sans Unicode" w:hAnsi="Times New Roman" w:cs="Mangal"/>
          <w:kern w:val="2"/>
          <w:sz w:val="28"/>
          <w:szCs w:val="28"/>
          <w:lang w:eastAsia="hi-IN" w:bidi="hi-IN"/>
        </w:rPr>
        <w:t xml:space="preserve">В 2023 году отделом по работе со служебной корреспонденцией, письмами граждан, организации приёма населения и материально-технического обеспечения управы </w:t>
      </w:r>
      <w:r w:rsidRPr="00781374">
        <w:rPr>
          <w:rFonts w:ascii="Times New Roman" w:eastAsia="Lucida Sans Unicode" w:hAnsi="Times New Roman" w:cs="Mangal"/>
          <w:b/>
          <w:kern w:val="2"/>
          <w:sz w:val="28"/>
          <w:szCs w:val="28"/>
          <w:lang w:eastAsia="hi-IN" w:bidi="hi-IN"/>
        </w:rPr>
        <w:t>всего было обработано 9</w:t>
      </w:r>
      <w:r>
        <w:rPr>
          <w:rFonts w:ascii="Times New Roman" w:eastAsia="Lucida Sans Unicode" w:hAnsi="Times New Roman" w:cs="Mangal"/>
          <w:b/>
          <w:kern w:val="2"/>
          <w:sz w:val="28"/>
          <w:szCs w:val="28"/>
          <w:lang w:eastAsia="hi-IN" w:bidi="hi-IN"/>
        </w:rPr>
        <w:t> </w:t>
      </w:r>
      <w:r w:rsidRPr="00781374">
        <w:rPr>
          <w:rFonts w:ascii="Times New Roman" w:eastAsia="Lucida Sans Unicode" w:hAnsi="Times New Roman" w:cs="Mangal"/>
          <w:b/>
          <w:kern w:val="2"/>
          <w:sz w:val="28"/>
          <w:szCs w:val="28"/>
          <w:lang w:eastAsia="hi-IN" w:bidi="hi-IN"/>
        </w:rPr>
        <w:t xml:space="preserve">706 документов </w:t>
      </w:r>
      <w:r w:rsidRPr="00781374">
        <w:rPr>
          <w:rFonts w:ascii="Times New Roman" w:eastAsia="Lucida Sans Unicode" w:hAnsi="Times New Roman" w:cs="Mangal"/>
          <w:kern w:val="2"/>
          <w:sz w:val="28"/>
          <w:szCs w:val="28"/>
          <w:lang w:eastAsia="hi-IN" w:bidi="hi-IN"/>
        </w:rPr>
        <w:t>(в 2022 году -11</w:t>
      </w:r>
      <w:r>
        <w:rPr>
          <w:rFonts w:ascii="Times New Roman" w:eastAsia="Lucida Sans Unicode" w:hAnsi="Times New Roman" w:cs="Mangal"/>
          <w:kern w:val="2"/>
          <w:sz w:val="28"/>
          <w:szCs w:val="28"/>
          <w:lang w:eastAsia="hi-IN" w:bidi="hi-IN"/>
        </w:rPr>
        <w:t> </w:t>
      </w:r>
      <w:r w:rsidRPr="00781374">
        <w:rPr>
          <w:rFonts w:ascii="Times New Roman" w:eastAsia="Lucida Sans Unicode" w:hAnsi="Times New Roman" w:cs="Mangal"/>
          <w:kern w:val="2"/>
          <w:sz w:val="28"/>
          <w:szCs w:val="28"/>
          <w:lang w:eastAsia="hi-IN" w:bidi="hi-IN"/>
        </w:rPr>
        <w:t>322), в том числе:</w:t>
      </w:r>
    </w:p>
    <w:p w:rsidR="00781374" w:rsidRDefault="00781374" w:rsidP="005E7881">
      <w:pPr>
        <w:suppressAutoHyphens/>
        <w:spacing w:after="0" w:line="240" w:lineRule="auto"/>
        <w:ind w:firstLine="851"/>
        <w:jc w:val="both"/>
        <w:rPr>
          <w:rFonts w:ascii="Times New Roman" w:eastAsia="Lucida Sans Unicode" w:hAnsi="Times New Roman" w:cs="Mangal"/>
          <w:kern w:val="28"/>
          <w:sz w:val="28"/>
          <w:szCs w:val="28"/>
          <w:lang w:eastAsia="hi-IN" w:bidi="hi-IN"/>
        </w:rPr>
      </w:pPr>
      <w:r w:rsidRPr="00781374">
        <w:rPr>
          <w:rFonts w:ascii="Times New Roman" w:eastAsia="Lucida Sans Unicode" w:hAnsi="Times New Roman" w:cs="Mangal"/>
          <w:kern w:val="2"/>
          <w:sz w:val="28"/>
          <w:szCs w:val="28"/>
          <w:lang w:eastAsia="hi-IN" w:bidi="hi-IN"/>
        </w:rPr>
        <w:t xml:space="preserve">1) </w:t>
      </w:r>
      <w:r>
        <w:rPr>
          <w:rFonts w:ascii="Times New Roman" w:eastAsia="Lucida Sans Unicode" w:hAnsi="Times New Roman" w:cs="Mangal"/>
          <w:kern w:val="28"/>
          <w:sz w:val="28"/>
          <w:szCs w:val="28"/>
          <w:lang w:eastAsia="hi-IN" w:bidi="hi-IN"/>
        </w:rPr>
        <w:t>п</w:t>
      </w:r>
      <w:r w:rsidRPr="00781374">
        <w:rPr>
          <w:rFonts w:ascii="Times New Roman" w:eastAsia="Lucida Sans Unicode" w:hAnsi="Times New Roman" w:cs="Mangal"/>
          <w:kern w:val="28"/>
          <w:sz w:val="28"/>
          <w:szCs w:val="28"/>
          <w:lang w:eastAsia="hi-IN" w:bidi="hi-IN"/>
        </w:rPr>
        <w:t xml:space="preserve">исьменных обращений граждан – </w:t>
      </w:r>
      <w:r w:rsidRPr="00781374">
        <w:rPr>
          <w:rFonts w:ascii="Times New Roman" w:eastAsia="Lucida Sans Unicode" w:hAnsi="Times New Roman" w:cs="Mangal"/>
          <w:b/>
          <w:kern w:val="28"/>
          <w:sz w:val="28"/>
          <w:szCs w:val="28"/>
          <w:lang w:eastAsia="hi-IN" w:bidi="hi-IN"/>
        </w:rPr>
        <w:t>2</w:t>
      </w:r>
      <w:r>
        <w:rPr>
          <w:rFonts w:ascii="Times New Roman" w:eastAsia="Lucida Sans Unicode" w:hAnsi="Times New Roman" w:cs="Mangal"/>
          <w:b/>
          <w:kern w:val="28"/>
          <w:sz w:val="28"/>
          <w:szCs w:val="28"/>
          <w:lang w:eastAsia="hi-IN" w:bidi="hi-IN"/>
        </w:rPr>
        <w:t> </w:t>
      </w:r>
      <w:r w:rsidRPr="00781374">
        <w:rPr>
          <w:rFonts w:ascii="Times New Roman" w:eastAsia="Lucida Sans Unicode" w:hAnsi="Times New Roman" w:cs="Mangal"/>
          <w:b/>
          <w:kern w:val="28"/>
          <w:sz w:val="28"/>
          <w:szCs w:val="28"/>
          <w:lang w:eastAsia="hi-IN" w:bidi="hi-IN"/>
        </w:rPr>
        <w:t>470</w:t>
      </w:r>
      <w:r w:rsidRPr="00781374">
        <w:rPr>
          <w:rFonts w:ascii="Times New Roman" w:eastAsia="Lucida Sans Unicode" w:hAnsi="Times New Roman" w:cs="Mangal"/>
          <w:kern w:val="28"/>
          <w:sz w:val="28"/>
          <w:szCs w:val="28"/>
          <w:lang w:eastAsia="hi-IN" w:bidi="hi-IN"/>
        </w:rPr>
        <w:t xml:space="preserve"> (в 2022 году </w:t>
      </w:r>
      <w:r>
        <w:rPr>
          <w:rFonts w:ascii="Times New Roman" w:eastAsia="Lucida Sans Unicode" w:hAnsi="Times New Roman" w:cs="Mangal"/>
          <w:kern w:val="28"/>
          <w:sz w:val="28"/>
          <w:szCs w:val="28"/>
          <w:lang w:eastAsia="hi-IN" w:bidi="hi-IN"/>
        </w:rPr>
        <w:t>–</w:t>
      </w:r>
      <w:r w:rsidRPr="00781374">
        <w:rPr>
          <w:rFonts w:ascii="Times New Roman" w:eastAsia="Lucida Sans Unicode" w:hAnsi="Times New Roman" w:cs="Mangal"/>
          <w:kern w:val="28"/>
          <w:sz w:val="28"/>
          <w:szCs w:val="28"/>
          <w:lang w:eastAsia="hi-IN" w:bidi="hi-IN"/>
        </w:rPr>
        <w:t xml:space="preserve"> 2</w:t>
      </w:r>
      <w:r>
        <w:rPr>
          <w:rFonts w:ascii="Times New Roman" w:eastAsia="Lucida Sans Unicode" w:hAnsi="Times New Roman" w:cs="Mangal"/>
          <w:kern w:val="28"/>
          <w:sz w:val="28"/>
          <w:szCs w:val="28"/>
          <w:lang w:eastAsia="hi-IN" w:bidi="hi-IN"/>
        </w:rPr>
        <w:t> </w:t>
      </w:r>
      <w:r w:rsidRPr="00781374">
        <w:rPr>
          <w:rFonts w:ascii="Times New Roman" w:eastAsia="Lucida Sans Unicode" w:hAnsi="Times New Roman" w:cs="Mangal"/>
          <w:kern w:val="28"/>
          <w:sz w:val="28"/>
          <w:szCs w:val="28"/>
          <w:lang w:eastAsia="hi-IN" w:bidi="hi-IN"/>
        </w:rPr>
        <w:t>276), из них</w:t>
      </w:r>
      <w:r>
        <w:rPr>
          <w:rFonts w:ascii="Times New Roman" w:eastAsia="Lucida Sans Unicode" w:hAnsi="Times New Roman" w:cs="Mangal"/>
          <w:kern w:val="28"/>
          <w:sz w:val="28"/>
          <w:szCs w:val="28"/>
          <w:lang w:eastAsia="hi-IN" w:bidi="hi-IN"/>
        </w:rPr>
        <w:t>:</w:t>
      </w:r>
    </w:p>
    <w:p w:rsidR="00FB4491" w:rsidRDefault="00781374" w:rsidP="005E7881">
      <w:pPr>
        <w:suppressAutoHyphens/>
        <w:spacing w:after="0" w:line="240" w:lineRule="auto"/>
        <w:ind w:firstLine="851"/>
        <w:jc w:val="both"/>
        <w:rPr>
          <w:rFonts w:ascii="Times New Roman" w:eastAsia="Lucida Sans Unicode" w:hAnsi="Times New Roman" w:cs="Mangal"/>
          <w:kern w:val="28"/>
          <w:sz w:val="28"/>
          <w:szCs w:val="28"/>
          <w:lang w:eastAsia="hi-IN" w:bidi="hi-IN"/>
        </w:rPr>
      </w:pPr>
      <w:r w:rsidRPr="00781374">
        <w:rPr>
          <w:rFonts w:ascii="Times New Roman" w:eastAsia="Lucida Sans Unicode" w:hAnsi="Times New Roman" w:cs="Mangal"/>
          <w:kern w:val="28"/>
          <w:sz w:val="28"/>
          <w:szCs w:val="28"/>
          <w:lang w:eastAsia="hi-IN" w:bidi="hi-IN"/>
        </w:rPr>
        <w:t xml:space="preserve">- письменных обращений, поступивших непосредственно в адрес управы - </w:t>
      </w:r>
      <w:r w:rsidRPr="00781374">
        <w:rPr>
          <w:rFonts w:ascii="Times New Roman" w:eastAsia="Lucida Sans Unicode" w:hAnsi="Times New Roman" w:cs="Mangal"/>
          <w:b/>
          <w:kern w:val="28"/>
          <w:sz w:val="28"/>
          <w:szCs w:val="28"/>
          <w:lang w:eastAsia="hi-IN" w:bidi="hi-IN"/>
        </w:rPr>
        <w:t>233</w:t>
      </w:r>
      <w:r w:rsidRPr="00781374">
        <w:rPr>
          <w:rFonts w:ascii="Times New Roman" w:eastAsia="Lucida Sans Unicode" w:hAnsi="Times New Roman" w:cs="Mangal"/>
          <w:kern w:val="28"/>
          <w:sz w:val="28"/>
          <w:szCs w:val="28"/>
          <w:lang w:eastAsia="hi-IN" w:bidi="hi-IN"/>
        </w:rPr>
        <w:t xml:space="preserve"> обращения (в 2022 году - 322),</w:t>
      </w:r>
    </w:p>
    <w:p w:rsidR="00FB4491" w:rsidRDefault="00FB4491" w:rsidP="005E7881">
      <w:pPr>
        <w:suppressAutoHyphens/>
        <w:spacing w:after="0" w:line="240" w:lineRule="auto"/>
        <w:ind w:firstLine="851"/>
        <w:jc w:val="both"/>
        <w:rPr>
          <w:rFonts w:ascii="Times New Roman" w:eastAsia="Lucida Sans Unicode" w:hAnsi="Times New Roman" w:cs="Mangal"/>
          <w:kern w:val="28"/>
          <w:sz w:val="28"/>
          <w:szCs w:val="28"/>
          <w:lang w:eastAsia="hi-IN" w:bidi="hi-IN"/>
        </w:rPr>
      </w:pPr>
      <w:r>
        <w:rPr>
          <w:rFonts w:ascii="Times New Roman" w:eastAsia="Lucida Sans Unicode" w:hAnsi="Times New Roman" w:cs="Mangal"/>
          <w:kern w:val="28"/>
          <w:sz w:val="28"/>
          <w:szCs w:val="28"/>
          <w:lang w:eastAsia="hi-IN" w:bidi="hi-IN"/>
        </w:rPr>
        <w:t>-</w:t>
      </w:r>
      <w:r w:rsidR="00781374" w:rsidRPr="00781374">
        <w:rPr>
          <w:rFonts w:ascii="Times New Roman" w:eastAsia="Lucida Sans Unicode" w:hAnsi="Times New Roman" w:cs="Mangal"/>
          <w:kern w:val="28"/>
          <w:sz w:val="28"/>
          <w:szCs w:val="28"/>
          <w:lang w:eastAsia="hi-IN" w:bidi="hi-IN"/>
        </w:rPr>
        <w:t xml:space="preserve"> поступивших из вышестоящих организаций -  </w:t>
      </w:r>
      <w:r w:rsidR="00781374" w:rsidRPr="00781374">
        <w:rPr>
          <w:rFonts w:ascii="Times New Roman" w:eastAsia="Lucida Sans Unicode" w:hAnsi="Times New Roman" w:cs="Mangal"/>
          <w:b/>
          <w:kern w:val="28"/>
          <w:sz w:val="28"/>
          <w:szCs w:val="28"/>
          <w:lang w:eastAsia="hi-IN" w:bidi="hi-IN"/>
        </w:rPr>
        <w:t>1877</w:t>
      </w:r>
      <w:r w:rsidR="00781374" w:rsidRPr="00781374">
        <w:rPr>
          <w:rFonts w:ascii="Times New Roman" w:eastAsia="Lucida Sans Unicode" w:hAnsi="Times New Roman" w:cs="Mangal"/>
          <w:kern w:val="28"/>
          <w:sz w:val="28"/>
          <w:szCs w:val="28"/>
          <w:lang w:eastAsia="hi-IN" w:bidi="hi-IN"/>
        </w:rPr>
        <w:t xml:space="preserve"> обращений (в 2022 году - 1459),</w:t>
      </w:r>
    </w:p>
    <w:p w:rsidR="00FB4491" w:rsidRDefault="00FB4491" w:rsidP="005E7881">
      <w:pPr>
        <w:suppressAutoHyphens/>
        <w:spacing w:after="0" w:line="240" w:lineRule="auto"/>
        <w:ind w:firstLine="851"/>
        <w:jc w:val="both"/>
        <w:rPr>
          <w:rFonts w:ascii="Times New Roman" w:eastAsia="Lucida Sans Unicode" w:hAnsi="Times New Roman" w:cs="Mangal"/>
          <w:kern w:val="28"/>
          <w:sz w:val="28"/>
          <w:szCs w:val="28"/>
          <w:lang w:eastAsia="hi-IN" w:bidi="hi-IN"/>
        </w:rPr>
      </w:pPr>
      <w:r>
        <w:rPr>
          <w:rFonts w:ascii="Times New Roman" w:eastAsia="Lucida Sans Unicode" w:hAnsi="Times New Roman" w:cs="Mangal"/>
          <w:kern w:val="28"/>
          <w:sz w:val="28"/>
          <w:szCs w:val="28"/>
          <w:lang w:eastAsia="hi-IN" w:bidi="hi-IN"/>
        </w:rPr>
        <w:t>-</w:t>
      </w:r>
      <w:r w:rsidR="00781374" w:rsidRPr="00781374">
        <w:rPr>
          <w:rFonts w:ascii="Times New Roman" w:eastAsia="Lucida Sans Unicode" w:hAnsi="Times New Roman" w:cs="Mangal"/>
          <w:kern w:val="28"/>
          <w:sz w:val="28"/>
          <w:szCs w:val="28"/>
          <w:lang w:eastAsia="hi-IN" w:bidi="hi-IN"/>
        </w:rPr>
        <w:t xml:space="preserve"> в «Электронную приёмную управы» - </w:t>
      </w:r>
      <w:r w:rsidR="00781374" w:rsidRPr="00781374">
        <w:rPr>
          <w:rFonts w:ascii="Times New Roman" w:eastAsia="Lucida Sans Unicode" w:hAnsi="Times New Roman" w:cs="Mangal"/>
          <w:b/>
          <w:kern w:val="28"/>
          <w:sz w:val="28"/>
          <w:szCs w:val="28"/>
          <w:lang w:eastAsia="hi-IN" w:bidi="hi-IN"/>
        </w:rPr>
        <w:t>360</w:t>
      </w:r>
      <w:r w:rsidR="00781374" w:rsidRPr="00781374">
        <w:rPr>
          <w:rFonts w:ascii="Times New Roman" w:eastAsia="Lucida Sans Unicode" w:hAnsi="Times New Roman" w:cs="Mangal"/>
          <w:kern w:val="28"/>
          <w:sz w:val="28"/>
          <w:szCs w:val="28"/>
          <w:lang w:eastAsia="hi-IN" w:bidi="hi-IN"/>
        </w:rPr>
        <w:t xml:space="preserve"> обращений (в 2022 году - 495).</w:t>
      </w:r>
    </w:p>
    <w:p w:rsidR="00781374" w:rsidRPr="00781374" w:rsidRDefault="00687EBC" w:rsidP="005E7881">
      <w:pPr>
        <w:suppressAutoHyphens/>
        <w:spacing w:after="0" w:line="240" w:lineRule="auto"/>
        <w:ind w:firstLine="851"/>
        <w:jc w:val="both"/>
        <w:rPr>
          <w:rFonts w:ascii="Times New Roman" w:eastAsia="Lucida Sans Unicode" w:hAnsi="Times New Roman" w:cs="Mangal"/>
          <w:kern w:val="28"/>
          <w:sz w:val="28"/>
          <w:szCs w:val="28"/>
          <w:lang w:eastAsia="hi-IN" w:bidi="hi-IN"/>
        </w:rPr>
      </w:pPr>
      <w:r>
        <w:rPr>
          <w:rFonts w:ascii="Times New Roman" w:eastAsia="Lucida Sans Unicode" w:hAnsi="Times New Roman" w:cs="Mangal"/>
          <w:kern w:val="28"/>
          <w:sz w:val="28"/>
          <w:szCs w:val="28"/>
          <w:lang w:eastAsia="hi-IN" w:bidi="hi-IN"/>
        </w:rPr>
        <w:t>П</w:t>
      </w:r>
      <w:r w:rsidR="00781374" w:rsidRPr="00781374">
        <w:rPr>
          <w:rFonts w:ascii="Times New Roman" w:eastAsia="Lucida Sans Unicode" w:hAnsi="Times New Roman" w:cs="Mangal"/>
          <w:kern w:val="28"/>
          <w:sz w:val="28"/>
          <w:szCs w:val="28"/>
          <w:lang w:eastAsia="hi-IN" w:bidi="hi-IN"/>
        </w:rPr>
        <w:t xml:space="preserve">о сравнению с 2022 годом </w:t>
      </w:r>
      <w:r>
        <w:rPr>
          <w:rFonts w:ascii="Times New Roman" w:eastAsia="Lucida Sans Unicode" w:hAnsi="Times New Roman" w:cs="Mangal"/>
          <w:kern w:val="28"/>
          <w:sz w:val="28"/>
          <w:szCs w:val="28"/>
          <w:lang w:eastAsia="hi-IN" w:bidi="hi-IN"/>
        </w:rPr>
        <w:t>к</w:t>
      </w:r>
      <w:r w:rsidRPr="00781374">
        <w:rPr>
          <w:rFonts w:ascii="Times New Roman" w:eastAsia="Lucida Sans Unicode" w:hAnsi="Times New Roman" w:cs="Mangal"/>
          <w:kern w:val="28"/>
          <w:sz w:val="28"/>
          <w:szCs w:val="28"/>
          <w:lang w:eastAsia="hi-IN" w:bidi="hi-IN"/>
        </w:rPr>
        <w:t xml:space="preserve">оличество обращений </w:t>
      </w:r>
      <w:r w:rsidR="00781374" w:rsidRPr="00781374">
        <w:rPr>
          <w:rFonts w:ascii="Times New Roman" w:eastAsia="Lucida Sans Unicode" w:hAnsi="Times New Roman" w:cs="Mangal"/>
          <w:kern w:val="28"/>
          <w:sz w:val="28"/>
          <w:szCs w:val="28"/>
          <w:lang w:eastAsia="hi-IN" w:bidi="hi-IN"/>
        </w:rPr>
        <w:t xml:space="preserve">увеличилось на </w:t>
      </w:r>
      <w:r w:rsidR="00781374" w:rsidRPr="00781374">
        <w:rPr>
          <w:rFonts w:ascii="Times New Roman" w:eastAsia="Lucida Sans Unicode" w:hAnsi="Times New Roman" w:cs="Mangal"/>
          <w:b/>
          <w:kern w:val="28"/>
          <w:sz w:val="28"/>
          <w:szCs w:val="28"/>
          <w:lang w:eastAsia="hi-IN" w:bidi="hi-IN"/>
        </w:rPr>
        <w:t>194</w:t>
      </w:r>
      <w:r>
        <w:rPr>
          <w:rFonts w:ascii="Times New Roman" w:eastAsia="Lucida Sans Unicode" w:hAnsi="Times New Roman" w:cs="Mangal"/>
          <w:b/>
          <w:kern w:val="28"/>
          <w:sz w:val="28"/>
          <w:szCs w:val="28"/>
          <w:lang w:eastAsia="hi-IN" w:bidi="hi-IN"/>
        </w:rPr>
        <w:t xml:space="preserve"> единицы</w:t>
      </w:r>
      <w:r w:rsidR="00781374" w:rsidRPr="00781374">
        <w:rPr>
          <w:rFonts w:ascii="Times New Roman" w:eastAsia="Lucida Sans Unicode" w:hAnsi="Times New Roman" w:cs="Mangal"/>
          <w:kern w:val="28"/>
          <w:sz w:val="28"/>
          <w:szCs w:val="28"/>
          <w:lang w:eastAsia="hi-IN" w:bidi="hi-IN"/>
        </w:rPr>
        <w:t>.</w:t>
      </w:r>
    </w:p>
    <w:p w:rsidR="00781374" w:rsidRPr="00781374" w:rsidRDefault="00781374" w:rsidP="005E7881">
      <w:pPr>
        <w:suppressAutoHyphens/>
        <w:spacing w:after="0" w:line="240" w:lineRule="auto"/>
        <w:ind w:firstLine="851"/>
        <w:jc w:val="both"/>
        <w:rPr>
          <w:rFonts w:ascii="Times New Roman" w:eastAsia="Times New Roman" w:hAnsi="Times New Roman" w:cs="Times New Roman"/>
          <w:kern w:val="28"/>
          <w:sz w:val="28"/>
          <w:szCs w:val="28"/>
          <w:lang w:eastAsia="hi-IN" w:bidi="hi-IN"/>
        </w:rPr>
      </w:pPr>
      <w:r w:rsidRPr="00781374">
        <w:rPr>
          <w:rFonts w:ascii="Times New Roman" w:eastAsia="Times New Roman" w:hAnsi="Times New Roman" w:cs="Times New Roman"/>
          <w:kern w:val="28"/>
          <w:sz w:val="28"/>
          <w:szCs w:val="28"/>
          <w:lang w:eastAsia="hi-IN" w:bidi="hi-IN"/>
        </w:rPr>
        <w:t xml:space="preserve">2) </w:t>
      </w:r>
      <w:r w:rsidR="00FB4491">
        <w:rPr>
          <w:rFonts w:ascii="Times New Roman" w:eastAsia="Times New Roman" w:hAnsi="Times New Roman" w:cs="Times New Roman"/>
          <w:kern w:val="28"/>
          <w:sz w:val="28"/>
          <w:szCs w:val="28"/>
          <w:lang w:eastAsia="hi-IN" w:bidi="hi-IN"/>
        </w:rPr>
        <w:t>д</w:t>
      </w:r>
      <w:r w:rsidRPr="00781374">
        <w:rPr>
          <w:rFonts w:ascii="Times New Roman" w:eastAsia="Times New Roman" w:hAnsi="Times New Roman" w:cs="Times New Roman"/>
          <w:kern w:val="28"/>
          <w:sz w:val="28"/>
          <w:szCs w:val="28"/>
          <w:lang w:eastAsia="hi-IN" w:bidi="hi-IN"/>
        </w:rPr>
        <w:t xml:space="preserve">окументов служебного характера – </w:t>
      </w:r>
      <w:r w:rsidRPr="00781374">
        <w:rPr>
          <w:rFonts w:ascii="Times New Roman" w:eastAsia="Times New Roman" w:hAnsi="Times New Roman" w:cs="Times New Roman"/>
          <w:b/>
          <w:kern w:val="28"/>
          <w:sz w:val="28"/>
          <w:szCs w:val="28"/>
          <w:lang w:eastAsia="hi-IN" w:bidi="hi-IN"/>
        </w:rPr>
        <w:t>5</w:t>
      </w:r>
      <w:r w:rsidR="00FB4491">
        <w:rPr>
          <w:rFonts w:ascii="Times New Roman" w:eastAsia="Times New Roman" w:hAnsi="Times New Roman" w:cs="Times New Roman"/>
          <w:b/>
          <w:kern w:val="28"/>
          <w:sz w:val="28"/>
          <w:szCs w:val="28"/>
          <w:lang w:eastAsia="hi-IN" w:bidi="hi-IN"/>
        </w:rPr>
        <w:t> </w:t>
      </w:r>
      <w:r w:rsidRPr="00781374">
        <w:rPr>
          <w:rFonts w:ascii="Times New Roman" w:eastAsia="Times New Roman" w:hAnsi="Times New Roman" w:cs="Times New Roman"/>
          <w:b/>
          <w:kern w:val="28"/>
          <w:sz w:val="28"/>
          <w:szCs w:val="28"/>
          <w:lang w:eastAsia="hi-IN" w:bidi="hi-IN"/>
        </w:rPr>
        <w:t>590</w:t>
      </w:r>
      <w:r w:rsidRPr="00781374">
        <w:rPr>
          <w:rFonts w:ascii="Times New Roman" w:eastAsia="Times New Roman" w:hAnsi="Times New Roman" w:cs="Times New Roman"/>
          <w:kern w:val="28"/>
          <w:sz w:val="28"/>
          <w:szCs w:val="28"/>
          <w:lang w:eastAsia="hi-IN" w:bidi="hi-IN"/>
        </w:rPr>
        <w:t xml:space="preserve"> (в 2022 году </w:t>
      </w:r>
      <w:r w:rsidR="00FB4491">
        <w:rPr>
          <w:rFonts w:ascii="Times New Roman" w:eastAsia="Times New Roman" w:hAnsi="Times New Roman" w:cs="Times New Roman"/>
          <w:kern w:val="28"/>
          <w:sz w:val="28"/>
          <w:szCs w:val="28"/>
          <w:lang w:eastAsia="hi-IN" w:bidi="hi-IN"/>
        </w:rPr>
        <w:t>–</w:t>
      </w:r>
      <w:r w:rsidRPr="00781374">
        <w:rPr>
          <w:rFonts w:ascii="Times New Roman" w:eastAsia="Times New Roman" w:hAnsi="Times New Roman" w:cs="Times New Roman"/>
          <w:kern w:val="28"/>
          <w:sz w:val="28"/>
          <w:szCs w:val="28"/>
          <w:lang w:eastAsia="hi-IN" w:bidi="hi-IN"/>
        </w:rPr>
        <w:t xml:space="preserve"> 7</w:t>
      </w:r>
      <w:r w:rsidR="00FB4491">
        <w:rPr>
          <w:rFonts w:ascii="Times New Roman" w:eastAsia="Times New Roman" w:hAnsi="Times New Roman" w:cs="Times New Roman"/>
          <w:kern w:val="28"/>
          <w:sz w:val="28"/>
          <w:szCs w:val="28"/>
          <w:lang w:eastAsia="hi-IN" w:bidi="hi-IN"/>
        </w:rPr>
        <w:t> </w:t>
      </w:r>
      <w:r w:rsidRPr="00781374">
        <w:rPr>
          <w:rFonts w:ascii="Times New Roman" w:eastAsia="Times New Roman" w:hAnsi="Times New Roman" w:cs="Times New Roman"/>
          <w:kern w:val="28"/>
          <w:sz w:val="28"/>
          <w:szCs w:val="28"/>
          <w:lang w:eastAsia="hi-IN" w:bidi="hi-IN"/>
        </w:rPr>
        <w:t>303</w:t>
      </w:r>
      <w:r w:rsidR="00FB4491">
        <w:rPr>
          <w:rFonts w:ascii="Times New Roman" w:eastAsia="Times New Roman" w:hAnsi="Times New Roman" w:cs="Times New Roman"/>
          <w:kern w:val="28"/>
          <w:sz w:val="28"/>
          <w:szCs w:val="28"/>
          <w:lang w:eastAsia="hi-IN" w:bidi="hi-IN"/>
        </w:rPr>
        <w:t>);</w:t>
      </w:r>
    </w:p>
    <w:p w:rsidR="00781374" w:rsidRPr="00781374" w:rsidRDefault="00781374" w:rsidP="005E7881">
      <w:pPr>
        <w:suppressAutoHyphens/>
        <w:spacing w:after="0" w:line="240" w:lineRule="auto"/>
        <w:ind w:firstLine="851"/>
        <w:jc w:val="both"/>
        <w:rPr>
          <w:rFonts w:ascii="Times New Roman" w:eastAsia="Lucida Sans Unicode" w:hAnsi="Times New Roman" w:cs="Mangal"/>
          <w:kern w:val="28"/>
          <w:sz w:val="28"/>
          <w:szCs w:val="28"/>
          <w:lang w:eastAsia="hi-IN" w:bidi="hi-IN"/>
        </w:rPr>
      </w:pPr>
      <w:r w:rsidRPr="00781374">
        <w:rPr>
          <w:rFonts w:ascii="Times New Roman" w:eastAsia="Lucida Sans Unicode" w:hAnsi="Times New Roman" w:cs="Mangal"/>
          <w:kern w:val="28"/>
          <w:sz w:val="28"/>
          <w:szCs w:val="28"/>
          <w:lang w:eastAsia="hi-IN" w:bidi="hi-IN"/>
        </w:rPr>
        <w:t xml:space="preserve">3) </w:t>
      </w:r>
      <w:r w:rsidR="00FB4491">
        <w:rPr>
          <w:rFonts w:ascii="Times New Roman" w:eastAsia="Lucida Sans Unicode" w:hAnsi="Times New Roman" w:cs="Mangal"/>
          <w:kern w:val="28"/>
          <w:sz w:val="28"/>
          <w:szCs w:val="28"/>
          <w:lang w:eastAsia="hi-IN" w:bidi="hi-IN"/>
        </w:rPr>
        <w:t>и</w:t>
      </w:r>
      <w:r w:rsidRPr="00781374">
        <w:rPr>
          <w:rFonts w:ascii="Times New Roman" w:eastAsia="Lucida Sans Unicode" w:hAnsi="Times New Roman" w:cs="Mangal"/>
          <w:kern w:val="28"/>
          <w:sz w:val="28"/>
          <w:szCs w:val="28"/>
          <w:lang w:eastAsia="hi-IN" w:bidi="hi-IN"/>
        </w:rPr>
        <w:t xml:space="preserve">нициативной корреспонденции </w:t>
      </w:r>
      <w:r w:rsidR="00FB4491">
        <w:rPr>
          <w:rFonts w:ascii="Times New Roman" w:eastAsia="Lucida Sans Unicode" w:hAnsi="Times New Roman" w:cs="Mangal"/>
          <w:kern w:val="28"/>
          <w:sz w:val="28"/>
          <w:szCs w:val="28"/>
          <w:lang w:eastAsia="hi-IN" w:bidi="hi-IN"/>
        </w:rPr>
        <w:t>–</w:t>
      </w:r>
      <w:r w:rsidRPr="00781374">
        <w:rPr>
          <w:rFonts w:ascii="Times New Roman" w:eastAsia="Lucida Sans Unicode" w:hAnsi="Times New Roman" w:cs="Mangal"/>
          <w:kern w:val="28"/>
          <w:sz w:val="28"/>
          <w:szCs w:val="28"/>
          <w:lang w:eastAsia="hi-IN" w:bidi="hi-IN"/>
        </w:rPr>
        <w:t xml:space="preserve"> </w:t>
      </w:r>
      <w:r w:rsidRPr="00781374">
        <w:rPr>
          <w:rFonts w:ascii="Times New Roman" w:eastAsia="Lucida Sans Unicode" w:hAnsi="Times New Roman" w:cs="Mangal"/>
          <w:b/>
          <w:kern w:val="28"/>
          <w:sz w:val="28"/>
          <w:szCs w:val="28"/>
          <w:lang w:eastAsia="hi-IN" w:bidi="hi-IN"/>
        </w:rPr>
        <w:t>1</w:t>
      </w:r>
      <w:r w:rsidR="00FB4491">
        <w:rPr>
          <w:rFonts w:ascii="Times New Roman" w:eastAsia="Lucida Sans Unicode" w:hAnsi="Times New Roman" w:cs="Mangal"/>
          <w:b/>
          <w:kern w:val="28"/>
          <w:sz w:val="28"/>
          <w:szCs w:val="28"/>
          <w:lang w:eastAsia="hi-IN" w:bidi="hi-IN"/>
        </w:rPr>
        <w:t> </w:t>
      </w:r>
      <w:r w:rsidRPr="00781374">
        <w:rPr>
          <w:rFonts w:ascii="Times New Roman" w:eastAsia="Lucida Sans Unicode" w:hAnsi="Times New Roman" w:cs="Mangal"/>
          <w:b/>
          <w:kern w:val="28"/>
          <w:sz w:val="28"/>
          <w:szCs w:val="28"/>
          <w:lang w:eastAsia="hi-IN" w:bidi="hi-IN"/>
        </w:rPr>
        <w:t>340</w:t>
      </w:r>
      <w:r w:rsidRPr="00781374">
        <w:rPr>
          <w:rFonts w:ascii="Times New Roman" w:eastAsia="Lucida Sans Unicode" w:hAnsi="Times New Roman" w:cs="Mangal"/>
          <w:kern w:val="28"/>
          <w:sz w:val="28"/>
          <w:szCs w:val="28"/>
          <w:lang w:eastAsia="hi-IN" w:bidi="hi-IN"/>
        </w:rPr>
        <w:t xml:space="preserve"> (в 2022 году </w:t>
      </w:r>
      <w:r w:rsidR="00FB4491">
        <w:rPr>
          <w:rFonts w:ascii="Times New Roman" w:eastAsia="Lucida Sans Unicode" w:hAnsi="Times New Roman" w:cs="Mangal"/>
          <w:kern w:val="28"/>
          <w:sz w:val="28"/>
          <w:szCs w:val="28"/>
          <w:lang w:eastAsia="hi-IN" w:bidi="hi-IN"/>
        </w:rPr>
        <w:t>–</w:t>
      </w:r>
      <w:r w:rsidRPr="00781374">
        <w:rPr>
          <w:rFonts w:ascii="Times New Roman" w:eastAsia="Lucida Sans Unicode" w:hAnsi="Times New Roman" w:cs="Mangal"/>
          <w:kern w:val="28"/>
          <w:sz w:val="28"/>
          <w:szCs w:val="28"/>
          <w:lang w:eastAsia="hi-IN" w:bidi="hi-IN"/>
        </w:rPr>
        <w:t xml:space="preserve"> 1</w:t>
      </w:r>
      <w:r w:rsidR="00FB4491">
        <w:rPr>
          <w:rFonts w:ascii="Times New Roman" w:eastAsia="Lucida Sans Unicode" w:hAnsi="Times New Roman" w:cs="Mangal"/>
          <w:kern w:val="28"/>
          <w:sz w:val="28"/>
          <w:szCs w:val="28"/>
          <w:lang w:eastAsia="hi-IN" w:bidi="hi-IN"/>
        </w:rPr>
        <w:t> </w:t>
      </w:r>
      <w:r w:rsidRPr="00781374">
        <w:rPr>
          <w:rFonts w:ascii="Times New Roman" w:eastAsia="Lucida Sans Unicode" w:hAnsi="Times New Roman" w:cs="Mangal"/>
          <w:kern w:val="28"/>
          <w:sz w:val="28"/>
          <w:szCs w:val="28"/>
          <w:lang w:eastAsia="hi-IN" w:bidi="hi-IN"/>
        </w:rPr>
        <w:t>422).</w:t>
      </w:r>
    </w:p>
    <w:p w:rsidR="00781374" w:rsidRPr="00781374" w:rsidRDefault="00781374" w:rsidP="005E7881">
      <w:pPr>
        <w:suppressAutoHyphens/>
        <w:spacing w:after="0" w:line="240" w:lineRule="auto"/>
        <w:ind w:firstLine="851"/>
        <w:jc w:val="both"/>
        <w:rPr>
          <w:rFonts w:ascii="Times New Roman" w:eastAsia="Lucida Sans Unicode" w:hAnsi="Times New Roman" w:cs="Mangal"/>
          <w:kern w:val="28"/>
          <w:sz w:val="28"/>
          <w:szCs w:val="28"/>
          <w:lang w:eastAsia="hi-IN" w:bidi="hi-IN"/>
        </w:rPr>
      </w:pPr>
      <w:r w:rsidRPr="00781374">
        <w:rPr>
          <w:rFonts w:ascii="Times New Roman" w:eastAsia="Lucida Sans Unicode" w:hAnsi="Times New Roman" w:cs="Mangal"/>
          <w:kern w:val="28"/>
          <w:sz w:val="28"/>
          <w:szCs w:val="28"/>
          <w:lang w:eastAsia="hi-IN" w:bidi="hi-IN"/>
        </w:rPr>
        <w:t xml:space="preserve">4) </w:t>
      </w:r>
      <w:r w:rsidR="00FB4491">
        <w:rPr>
          <w:rFonts w:ascii="Times New Roman" w:eastAsia="Lucida Sans Unicode" w:hAnsi="Times New Roman" w:cs="Mangal"/>
          <w:kern w:val="28"/>
          <w:sz w:val="28"/>
          <w:szCs w:val="28"/>
          <w:lang w:eastAsia="hi-IN" w:bidi="hi-IN"/>
        </w:rPr>
        <w:t>р</w:t>
      </w:r>
      <w:r w:rsidRPr="00781374">
        <w:rPr>
          <w:rFonts w:ascii="Times New Roman" w:eastAsia="Lucida Sans Unicode" w:hAnsi="Times New Roman" w:cs="Mangal"/>
          <w:kern w:val="28"/>
          <w:sz w:val="28"/>
          <w:szCs w:val="28"/>
          <w:lang w:eastAsia="hi-IN" w:bidi="hi-IN"/>
        </w:rPr>
        <w:t xml:space="preserve">аспорядительных документов управы - </w:t>
      </w:r>
      <w:r w:rsidRPr="00781374">
        <w:rPr>
          <w:rFonts w:ascii="Times New Roman" w:eastAsia="Lucida Sans Unicode" w:hAnsi="Times New Roman" w:cs="Mangal"/>
          <w:b/>
          <w:kern w:val="28"/>
          <w:sz w:val="28"/>
          <w:szCs w:val="28"/>
          <w:lang w:eastAsia="hi-IN" w:bidi="hi-IN"/>
        </w:rPr>
        <w:t>306</w:t>
      </w:r>
      <w:r w:rsidRPr="00781374">
        <w:rPr>
          <w:rFonts w:ascii="Times New Roman" w:eastAsia="Lucida Sans Unicode" w:hAnsi="Times New Roman" w:cs="Mangal"/>
          <w:kern w:val="28"/>
          <w:sz w:val="28"/>
          <w:szCs w:val="28"/>
          <w:lang w:eastAsia="hi-IN" w:bidi="hi-IN"/>
        </w:rPr>
        <w:t xml:space="preserve"> (в </w:t>
      </w:r>
      <w:r w:rsidRPr="00781374">
        <w:rPr>
          <w:rFonts w:ascii="Times New Roman" w:eastAsia="Lucida Sans Unicode" w:hAnsi="Times New Roman" w:cs="Mangal"/>
          <w:color w:val="000000"/>
          <w:kern w:val="28"/>
          <w:sz w:val="28"/>
          <w:szCs w:val="28"/>
          <w:lang w:eastAsia="hi-IN" w:bidi="hi-IN"/>
        </w:rPr>
        <w:t xml:space="preserve">2022 году - </w:t>
      </w:r>
      <w:r w:rsidRPr="00781374">
        <w:rPr>
          <w:rFonts w:ascii="Times New Roman" w:eastAsia="Lucida Sans Unicode" w:hAnsi="Times New Roman" w:cs="Mangal"/>
          <w:kern w:val="28"/>
          <w:sz w:val="28"/>
          <w:szCs w:val="28"/>
          <w:lang w:eastAsia="hi-IN" w:bidi="hi-IN"/>
        </w:rPr>
        <w:t>321).</w:t>
      </w:r>
    </w:p>
    <w:p w:rsidR="00FB4491" w:rsidRPr="00FB4491" w:rsidRDefault="00FB4491" w:rsidP="005E7881">
      <w:pPr>
        <w:suppressAutoHyphens/>
        <w:spacing w:after="0" w:line="240" w:lineRule="auto"/>
        <w:ind w:firstLine="851"/>
        <w:jc w:val="both"/>
        <w:rPr>
          <w:rFonts w:ascii="Times New Roman" w:eastAsia="Calibri" w:hAnsi="Times New Roman" w:cs="Times New Roman"/>
          <w:color w:val="000000"/>
          <w:kern w:val="2"/>
          <w:sz w:val="16"/>
          <w:szCs w:val="16"/>
          <w:lang w:eastAsia="hi-IN" w:bidi="hi-IN"/>
        </w:rPr>
      </w:pPr>
    </w:p>
    <w:p w:rsidR="00781374" w:rsidRPr="00781374" w:rsidRDefault="00781374" w:rsidP="005E7881">
      <w:pPr>
        <w:suppressAutoHyphens/>
        <w:spacing w:after="0" w:line="240" w:lineRule="auto"/>
        <w:ind w:firstLine="851"/>
        <w:jc w:val="both"/>
        <w:rPr>
          <w:rFonts w:ascii="Times New Roman" w:eastAsia="Calibri" w:hAnsi="Times New Roman" w:cs="Times New Roman"/>
          <w:color w:val="000000"/>
          <w:kern w:val="2"/>
          <w:sz w:val="28"/>
          <w:szCs w:val="28"/>
          <w:lang w:eastAsia="hi-IN" w:bidi="hi-IN"/>
        </w:rPr>
      </w:pPr>
      <w:r w:rsidRPr="00781374">
        <w:rPr>
          <w:rFonts w:ascii="Times New Roman" w:eastAsia="Calibri" w:hAnsi="Times New Roman" w:cs="Times New Roman"/>
          <w:color w:val="000000"/>
          <w:kern w:val="2"/>
          <w:sz w:val="28"/>
          <w:szCs w:val="28"/>
          <w:lang w:eastAsia="hi-IN" w:bidi="hi-IN"/>
        </w:rPr>
        <w:t xml:space="preserve">В 2023 году первоочередными для граждан были вопросы </w:t>
      </w:r>
      <w:r w:rsidRPr="00781374">
        <w:rPr>
          <w:rFonts w:ascii="Times New Roman" w:eastAsia="Calibri" w:hAnsi="Times New Roman" w:cs="Times New Roman"/>
          <w:b/>
          <w:color w:val="000000"/>
          <w:kern w:val="2"/>
          <w:sz w:val="28"/>
          <w:szCs w:val="28"/>
          <w:lang w:eastAsia="hi-IN" w:bidi="hi-IN"/>
        </w:rPr>
        <w:t>жилищно-коммунального хозяйства, благоустройства территорий</w:t>
      </w:r>
      <w:r w:rsidRPr="00781374">
        <w:rPr>
          <w:rFonts w:ascii="Times New Roman" w:eastAsia="Calibri" w:hAnsi="Times New Roman" w:cs="Times New Roman"/>
          <w:color w:val="000000"/>
          <w:kern w:val="2"/>
          <w:sz w:val="28"/>
          <w:szCs w:val="28"/>
          <w:lang w:eastAsia="hi-IN" w:bidi="hi-IN"/>
        </w:rPr>
        <w:t>.</w:t>
      </w:r>
    </w:p>
    <w:tbl>
      <w:tblPr>
        <w:tblW w:w="892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1978"/>
      </w:tblGrid>
      <w:tr w:rsidR="000C7FDE" w:rsidRPr="004D2FAB" w:rsidTr="00845C5E">
        <w:trPr>
          <w:trHeight w:val="575"/>
        </w:trPr>
        <w:tc>
          <w:tcPr>
            <w:tcW w:w="6946" w:type="dxa"/>
            <w:shd w:val="clear" w:color="auto" w:fill="auto"/>
            <w:vAlign w:val="center"/>
            <w:hideMark/>
          </w:tcPr>
          <w:p w:rsidR="000C7FDE" w:rsidRPr="004D2FAB" w:rsidRDefault="000C7FDE" w:rsidP="005E7881">
            <w:pPr>
              <w:spacing w:after="0" w:line="240" w:lineRule="auto"/>
              <w:jc w:val="center"/>
              <w:rPr>
                <w:rFonts w:ascii="Times New Roman" w:eastAsia="Times New Roman" w:hAnsi="Times New Roman" w:cs="Times New Roman"/>
                <w:b/>
                <w:bCs/>
                <w:color w:val="000000"/>
                <w:sz w:val="24"/>
                <w:szCs w:val="24"/>
                <w:lang w:eastAsia="ru-RU"/>
              </w:rPr>
            </w:pPr>
            <w:r w:rsidRPr="004D2FAB">
              <w:rPr>
                <w:rFonts w:ascii="Times New Roman" w:eastAsia="Times New Roman" w:hAnsi="Times New Roman" w:cs="Times New Roman"/>
                <w:b/>
                <w:bCs/>
                <w:color w:val="000000"/>
                <w:sz w:val="24"/>
                <w:szCs w:val="24"/>
                <w:lang w:eastAsia="ru-RU"/>
              </w:rPr>
              <w:t>Тематики</w:t>
            </w:r>
            <w:r w:rsidR="00725F2C">
              <w:rPr>
                <w:rFonts w:ascii="Times New Roman" w:eastAsia="Times New Roman" w:hAnsi="Times New Roman" w:cs="Times New Roman"/>
                <w:b/>
                <w:bCs/>
                <w:color w:val="000000"/>
                <w:sz w:val="24"/>
                <w:szCs w:val="24"/>
                <w:lang w:eastAsia="ru-RU"/>
              </w:rPr>
              <w:t xml:space="preserve"> вопросов, обращений</w:t>
            </w:r>
          </w:p>
        </w:tc>
        <w:tc>
          <w:tcPr>
            <w:tcW w:w="1978" w:type="dxa"/>
            <w:shd w:val="clear" w:color="auto" w:fill="auto"/>
            <w:vAlign w:val="center"/>
            <w:hideMark/>
          </w:tcPr>
          <w:p w:rsidR="000C7FDE" w:rsidRPr="004D2FAB" w:rsidRDefault="000C7FDE" w:rsidP="005E7881">
            <w:pPr>
              <w:spacing w:after="0" w:line="240" w:lineRule="auto"/>
              <w:jc w:val="center"/>
              <w:rPr>
                <w:rFonts w:ascii="Times New Roman" w:eastAsia="Times New Roman" w:hAnsi="Times New Roman" w:cs="Times New Roman"/>
                <w:b/>
                <w:bCs/>
                <w:color w:val="000000"/>
                <w:sz w:val="24"/>
                <w:szCs w:val="24"/>
                <w:lang w:eastAsia="ru-RU"/>
              </w:rPr>
            </w:pPr>
            <w:r w:rsidRPr="004D2FAB">
              <w:rPr>
                <w:rFonts w:ascii="Times New Roman" w:eastAsia="Times New Roman" w:hAnsi="Times New Roman" w:cs="Times New Roman"/>
                <w:b/>
                <w:bCs/>
                <w:color w:val="000000"/>
                <w:sz w:val="24"/>
                <w:szCs w:val="24"/>
                <w:lang w:eastAsia="ru-RU"/>
              </w:rPr>
              <w:t>Прав</w:t>
            </w:r>
            <w:r w:rsidR="00E14F32">
              <w:rPr>
                <w:rFonts w:ascii="Times New Roman" w:eastAsia="Times New Roman" w:hAnsi="Times New Roman" w:cs="Times New Roman"/>
                <w:b/>
                <w:bCs/>
                <w:color w:val="000000"/>
                <w:sz w:val="24"/>
                <w:szCs w:val="24"/>
                <w:lang w:eastAsia="ru-RU"/>
              </w:rPr>
              <w:t>ительство</w:t>
            </w:r>
            <w:r w:rsidRPr="004D2FAB">
              <w:rPr>
                <w:rFonts w:ascii="Times New Roman" w:eastAsia="Times New Roman" w:hAnsi="Times New Roman" w:cs="Times New Roman"/>
                <w:b/>
                <w:bCs/>
                <w:color w:val="000000"/>
                <w:sz w:val="24"/>
                <w:szCs w:val="24"/>
                <w:lang w:eastAsia="ru-RU"/>
              </w:rPr>
              <w:t xml:space="preserve"> Москвы</w:t>
            </w:r>
          </w:p>
        </w:tc>
      </w:tr>
      <w:tr w:rsidR="00845C5E" w:rsidRPr="004D2FAB" w:rsidTr="00845C5E">
        <w:trPr>
          <w:trHeight w:val="300"/>
        </w:trPr>
        <w:tc>
          <w:tcPr>
            <w:tcW w:w="6946" w:type="dxa"/>
            <w:shd w:val="clear" w:color="auto" w:fill="auto"/>
            <w:vAlign w:val="bottom"/>
          </w:tcPr>
          <w:p w:rsidR="00845C5E" w:rsidRPr="004D2FAB" w:rsidRDefault="00845C5E" w:rsidP="005E788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Содержание животных, ветеринария</w:t>
            </w:r>
          </w:p>
        </w:tc>
        <w:tc>
          <w:tcPr>
            <w:tcW w:w="1978" w:type="dxa"/>
            <w:shd w:val="clear" w:color="auto" w:fill="auto"/>
            <w:vAlign w:val="bottom"/>
          </w:tcPr>
          <w:p w:rsidR="00845C5E" w:rsidRPr="004D2FAB" w:rsidRDefault="00845C5E" w:rsidP="005E7881">
            <w:pPr>
              <w:spacing w:after="0" w:line="240" w:lineRule="auto"/>
              <w:ind w:right="44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r>
      <w:tr w:rsidR="00845C5E" w:rsidRPr="004D2FAB" w:rsidTr="00845C5E">
        <w:trPr>
          <w:trHeight w:val="300"/>
        </w:trPr>
        <w:tc>
          <w:tcPr>
            <w:tcW w:w="6946" w:type="dxa"/>
            <w:shd w:val="clear" w:color="auto" w:fill="auto"/>
            <w:vAlign w:val="bottom"/>
          </w:tcPr>
          <w:p w:rsidR="00845C5E" w:rsidRDefault="00845C5E" w:rsidP="005E7881">
            <w:pPr>
              <w:spacing w:after="0" w:line="240" w:lineRule="auto"/>
              <w:rPr>
                <w:rFonts w:ascii="Times New Roman" w:eastAsia="Times New Roman" w:hAnsi="Times New Roman" w:cs="Times New Roman"/>
                <w:color w:val="000000"/>
                <w:sz w:val="24"/>
                <w:szCs w:val="24"/>
                <w:lang w:eastAsia="ru-RU"/>
              </w:rPr>
            </w:pPr>
            <w:r w:rsidRPr="004D2FAB">
              <w:rPr>
                <w:rFonts w:ascii="Times New Roman" w:eastAsia="Times New Roman" w:hAnsi="Times New Roman" w:cs="Times New Roman"/>
                <w:color w:val="000000"/>
                <w:sz w:val="24"/>
                <w:szCs w:val="24"/>
                <w:lang w:eastAsia="ru-RU"/>
              </w:rPr>
              <w:t>Образование</w:t>
            </w:r>
          </w:p>
        </w:tc>
        <w:tc>
          <w:tcPr>
            <w:tcW w:w="1978" w:type="dxa"/>
            <w:shd w:val="clear" w:color="auto" w:fill="auto"/>
            <w:vAlign w:val="bottom"/>
          </w:tcPr>
          <w:p w:rsidR="00845C5E" w:rsidRDefault="00845C5E" w:rsidP="005E7881">
            <w:pPr>
              <w:spacing w:after="0" w:line="240" w:lineRule="auto"/>
              <w:ind w:right="44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p>
        </w:tc>
      </w:tr>
      <w:tr w:rsidR="00845C5E" w:rsidRPr="004D2FAB" w:rsidTr="00845C5E">
        <w:trPr>
          <w:trHeight w:val="300"/>
        </w:trPr>
        <w:tc>
          <w:tcPr>
            <w:tcW w:w="6946" w:type="dxa"/>
            <w:shd w:val="clear" w:color="auto" w:fill="auto"/>
            <w:vAlign w:val="bottom"/>
          </w:tcPr>
          <w:p w:rsidR="00845C5E" w:rsidRDefault="00845C5E" w:rsidP="005E7881">
            <w:pPr>
              <w:spacing w:after="0" w:line="240" w:lineRule="auto"/>
              <w:rPr>
                <w:rFonts w:ascii="Times New Roman" w:eastAsia="Times New Roman" w:hAnsi="Times New Roman" w:cs="Times New Roman"/>
                <w:color w:val="000000"/>
                <w:sz w:val="24"/>
                <w:szCs w:val="24"/>
                <w:lang w:eastAsia="ru-RU"/>
              </w:rPr>
            </w:pPr>
            <w:r w:rsidRPr="004D2FAB">
              <w:rPr>
                <w:rFonts w:ascii="Times New Roman" w:eastAsia="Times New Roman" w:hAnsi="Times New Roman" w:cs="Times New Roman"/>
                <w:color w:val="000000"/>
                <w:sz w:val="24"/>
                <w:szCs w:val="24"/>
                <w:lang w:eastAsia="ru-RU"/>
              </w:rPr>
              <w:t>Природопользование и охрана окружающей среды</w:t>
            </w:r>
          </w:p>
        </w:tc>
        <w:tc>
          <w:tcPr>
            <w:tcW w:w="1978" w:type="dxa"/>
            <w:shd w:val="clear" w:color="auto" w:fill="auto"/>
            <w:vAlign w:val="bottom"/>
          </w:tcPr>
          <w:p w:rsidR="00845C5E" w:rsidRDefault="00845C5E" w:rsidP="005E7881">
            <w:pPr>
              <w:spacing w:after="0" w:line="240" w:lineRule="auto"/>
              <w:ind w:right="44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r>
      <w:tr w:rsidR="00845C5E" w:rsidRPr="004D2FAB" w:rsidTr="00845C5E">
        <w:trPr>
          <w:trHeight w:val="300"/>
        </w:trPr>
        <w:tc>
          <w:tcPr>
            <w:tcW w:w="6946" w:type="dxa"/>
            <w:shd w:val="clear" w:color="auto" w:fill="auto"/>
            <w:vAlign w:val="bottom"/>
          </w:tcPr>
          <w:p w:rsidR="00845C5E" w:rsidRPr="004D2FAB" w:rsidRDefault="00845C5E" w:rsidP="00845C5E">
            <w:pPr>
              <w:spacing w:after="0" w:line="240" w:lineRule="auto"/>
              <w:rPr>
                <w:rFonts w:ascii="Times New Roman" w:eastAsia="Times New Roman" w:hAnsi="Times New Roman" w:cs="Times New Roman"/>
                <w:color w:val="000000"/>
                <w:sz w:val="24"/>
                <w:szCs w:val="24"/>
                <w:lang w:eastAsia="ru-RU"/>
              </w:rPr>
            </w:pPr>
            <w:r w:rsidRPr="004D2FAB">
              <w:rPr>
                <w:rFonts w:ascii="Times New Roman" w:eastAsia="Times New Roman" w:hAnsi="Times New Roman" w:cs="Times New Roman"/>
                <w:color w:val="000000"/>
                <w:sz w:val="24"/>
                <w:szCs w:val="24"/>
                <w:lang w:eastAsia="ru-RU"/>
              </w:rPr>
              <w:t>Благоустройство территорий</w:t>
            </w:r>
          </w:p>
        </w:tc>
        <w:tc>
          <w:tcPr>
            <w:tcW w:w="1978" w:type="dxa"/>
            <w:shd w:val="clear" w:color="auto" w:fill="auto"/>
            <w:vAlign w:val="bottom"/>
          </w:tcPr>
          <w:p w:rsidR="00845C5E" w:rsidRDefault="00845C5E" w:rsidP="00845C5E">
            <w:pPr>
              <w:spacing w:after="0" w:line="240" w:lineRule="auto"/>
              <w:ind w:right="44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1042</w:t>
            </w:r>
          </w:p>
        </w:tc>
      </w:tr>
      <w:tr w:rsidR="00845C5E" w:rsidRPr="004D2FAB" w:rsidTr="00845C5E">
        <w:trPr>
          <w:trHeight w:val="300"/>
        </w:trPr>
        <w:tc>
          <w:tcPr>
            <w:tcW w:w="6946" w:type="dxa"/>
            <w:shd w:val="clear" w:color="auto" w:fill="auto"/>
            <w:vAlign w:val="bottom"/>
          </w:tcPr>
          <w:p w:rsidR="00845C5E" w:rsidRPr="004D2FAB" w:rsidRDefault="00845C5E" w:rsidP="00845C5E">
            <w:pPr>
              <w:spacing w:after="0" w:line="240" w:lineRule="auto"/>
              <w:rPr>
                <w:rFonts w:ascii="Times New Roman" w:eastAsia="Times New Roman" w:hAnsi="Times New Roman" w:cs="Times New Roman"/>
                <w:color w:val="000000"/>
                <w:sz w:val="24"/>
                <w:szCs w:val="24"/>
                <w:lang w:eastAsia="ru-RU"/>
              </w:rPr>
            </w:pPr>
            <w:r w:rsidRPr="004D2FAB">
              <w:rPr>
                <w:rFonts w:ascii="Times New Roman" w:eastAsia="Times New Roman" w:hAnsi="Times New Roman" w:cs="Times New Roman"/>
                <w:color w:val="000000"/>
                <w:sz w:val="24"/>
                <w:szCs w:val="24"/>
                <w:lang w:eastAsia="ru-RU"/>
              </w:rPr>
              <w:t>Транспорт</w:t>
            </w:r>
          </w:p>
        </w:tc>
        <w:tc>
          <w:tcPr>
            <w:tcW w:w="1978" w:type="dxa"/>
            <w:shd w:val="clear" w:color="auto" w:fill="auto"/>
            <w:vAlign w:val="bottom"/>
          </w:tcPr>
          <w:p w:rsidR="00845C5E" w:rsidRDefault="00845C5E" w:rsidP="00845C5E">
            <w:pPr>
              <w:spacing w:after="0" w:line="240" w:lineRule="auto"/>
              <w:ind w:right="44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213</w:t>
            </w:r>
          </w:p>
        </w:tc>
      </w:tr>
      <w:tr w:rsidR="00845C5E" w:rsidRPr="004D2FAB" w:rsidTr="00845C5E">
        <w:trPr>
          <w:trHeight w:val="300"/>
        </w:trPr>
        <w:tc>
          <w:tcPr>
            <w:tcW w:w="6946" w:type="dxa"/>
            <w:shd w:val="clear" w:color="auto" w:fill="auto"/>
            <w:vAlign w:val="bottom"/>
          </w:tcPr>
          <w:p w:rsidR="00845C5E" w:rsidRPr="004D2FAB" w:rsidRDefault="00845C5E" w:rsidP="00845C5E">
            <w:pPr>
              <w:spacing w:after="0" w:line="240" w:lineRule="auto"/>
              <w:rPr>
                <w:rFonts w:ascii="Times New Roman" w:eastAsia="Times New Roman" w:hAnsi="Times New Roman" w:cs="Times New Roman"/>
                <w:color w:val="000000"/>
                <w:sz w:val="24"/>
                <w:szCs w:val="24"/>
                <w:lang w:eastAsia="ru-RU"/>
              </w:rPr>
            </w:pPr>
            <w:r w:rsidRPr="004D2FAB">
              <w:rPr>
                <w:rFonts w:ascii="Times New Roman" w:eastAsia="Times New Roman" w:hAnsi="Times New Roman" w:cs="Times New Roman"/>
                <w:color w:val="000000"/>
                <w:sz w:val="24"/>
                <w:szCs w:val="24"/>
                <w:lang w:eastAsia="ru-RU"/>
              </w:rPr>
              <w:t>Топливно-энергетическое хозяйство</w:t>
            </w:r>
          </w:p>
        </w:tc>
        <w:tc>
          <w:tcPr>
            <w:tcW w:w="1978" w:type="dxa"/>
            <w:shd w:val="clear" w:color="auto" w:fill="auto"/>
            <w:vAlign w:val="bottom"/>
          </w:tcPr>
          <w:p w:rsidR="00845C5E" w:rsidRDefault="00845C5E" w:rsidP="00845C5E">
            <w:pPr>
              <w:spacing w:after="0" w:line="240" w:lineRule="auto"/>
              <w:ind w:right="44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156</w:t>
            </w:r>
          </w:p>
        </w:tc>
      </w:tr>
      <w:tr w:rsidR="00845C5E" w:rsidRPr="004D2FAB" w:rsidTr="00845C5E">
        <w:trPr>
          <w:trHeight w:val="300"/>
        </w:trPr>
        <w:tc>
          <w:tcPr>
            <w:tcW w:w="6946" w:type="dxa"/>
            <w:shd w:val="clear" w:color="auto" w:fill="auto"/>
            <w:vAlign w:val="bottom"/>
          </w:tcPr>
          <w:p w:rsidR="00845C5E" w:rsidRPr="004D2FAB" w:rsidRDefault="00845C5E" w:rsidP="00845C5E">
            <w:pPr>
              <w:spacing w:after="0" w:line="240" w:lineRule="auto"/>
              <w:rPr>
                <w:rFonts w:ascii="Times New Roman" w:eastAsia="Times New Roman" w:hAnsi="Times New Roman" w:cs="Times New Roman"/>
                <w:color w:val="000000"/>
                <w:sz w:val="24"/>
                <w:szCs w:val="24"/>
                <w:lang w:eastAsia="ru-RU"/>
              </w:rPr>
            </w:pPr>
            <w:proofErr w:type="spellStart"/>
            <w:r w:rsidRPr="004D2FAB">
              <w:rPr>
                <w:rFonts w:ascii="Times New Roman" w:eastAsia="Times New Roman" w:hAnsi="Times New Roman" w:cs="Times New Roman"/>
                <w:color w:val="000000"/>
                <w:sz w:val="24"/>
                <w:szCs w:val="24"/>
                <w:lang w:eastAsia="ru-RU"/>
              </w:rPr>
              <w:t>Имущественно</w:t>
            </w:r>
            <w:proofErr w:type="spellEnd"/>
            <w:r w:rsidRPr="004D2FAB">
              <w:rPr>
                <w:rFonts w:ascii="Times New Roman" w:eastAsia="Times New Roman" w:hAnsi="Times New Roman" w:cs="Times New Roman"/>
                <w:color w:val="000000"/>
                <w:sz w:val="24"/>
                <w:szCs w:val="24"/>
                <w:lang w:eastAsia="ru-RU"/>
              </w:rPr>
              <w:t>-земельные отношения</w:t>
            </w:r>
          </w:p>
        </w:tc>
        <w:tc>
          <w:tcPr>
            <w:tcW w:w="1978" w:type="dxa"/>
            <w:shd w:val="clear" w:color="auto" w:fill="auto"/>
            <w:vAlign w:val="bottom"/>
          </w:tcPr>
          <w:p w:rsidR="00845C5E" w:rsidRDefault="00845C5E" w:rsidP="00845C5E">
            <w:pPr>
              <w:spacing w:after="0" w:line="240" w:lineRule="auto"/>
              <w:ind w:right="44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r>
      <w:tr w:rsidR="00845C5E" w:rsidRPr="004D2FAB" w:rsidTr="00845C5E">
        <w:trPr>
          <w:trHeight w:val="300"/>
        </w:trPr>
        <w:tc>
          <w:tcPr>
            <w:tcW w:w="6946" w:type="dxa"/>
            <w:shd w:val="clear" w:color="auto" w:fill="auto"/>
            <w:vAlign w:val="bottom"/>
          </w:tcPr>
          <w:p w:rsidR="00845C5E" w:rsidRDefault="00845C5E" w:rsidP="00845C5E">
            <w:pPr>
              <w:spacing w:after="0" w:line="240" w:lineRule="auto"/>
              <w:rPr>
                <w:rFonts w:ascii="Times New Roman" w:eastAsia="Times New Roman" w:hAnsi="Times New Roman" w:cs="Times New Roman"/>
                <w:color w:val="000000"/>
                <w:sz w:val="24"/>
                <w:szCs w:val="24"/>
                <w:lang w:eastAsia="ru-RU"/>
              </w:rPr>
            </w:pPr>
            <w:r w:rsidRPr="004D2FAB">
              <w:rPr>
                <w:rFonts w:ascii="Times New Roman" w:eastAsia="Times New Roman" w:hAnsi="Times New Roman" w:cs="Times New Roman"/>
                <w:color w:val="000000"/>
                <w:sz w:val="24"/>
                <w:szCs w:val="24"/>
                <w:lang w:eastAsia="ru-RU"/>
              </w:rPr>
              <w:t>Градостроительство и архитектура</w:t>
            </w:r>
          </w:p>
        </w:tc>
        <w:tc>
          <w:tcPr>
            <w:tcW w:w="1978" w:type="dxa"/>
            <w:shd w:val="clear" w:color="auto" w:fill="auto"/>
            <w:vAlign w:val="bottom"/>
          </w:tcPr>
          <w:p w:rsidR="00845C5E" w:rsidRDefault="00845C5E" w:rsidP="00845C5E">
            <w:pPr>
              <w:spacing w:after="0" w:line="240" w:lineRule="auto"/>
              <w:ind w:right="44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w:t>
            </w:r>
          </w:p>
        </w:tc>
      </w:tr>
      <w:tr w:rsidR="00845C5E" w:rsidRPr="004D2FAB" w:rsidTr="00845C5E">
        <w:trPr>
          <w:trHeight w:val="300"/>
        </w:trPr>
        <w:tc>
          <w:tcPr>
            <w:tcW w:w="6946" w:type="dxa"/>
            <w:shd w:val="clear" w:color="auto" w:fill="auto"/>
            <w:vAlign w:val="bottom"/>
          </w:tcPr>
          <w:p w:rsidR="00845C5E" w:rsidRDefault="00845C5E" w:rsidP="00845C5E">
            <w:pPr>
              <w:spacing w:after="0" w:line="240" w:lineRule="auto"/>
              <w:rPr>
                <w:rFonts w:ascii="Times New Roman" w:eastAsia="Times New Roman" w:hAnsi="Times New Roman" w:cs="Times New Roman"/>
                <w:color w:val="000000"/>
                <w:sz w:val="24"/>
                <w:szCs w:val="24"/>
                <w:lang w:eastAsia="ru-RU"/>
              </w:rPr>
            </w:pPr>
            <w:r w:rsidRPr="004D2FAB">
              <w:rPr>
                <w:rFonts w:ascii="Times New Roman" w:eastAsia="Times New Roman" w:hAnsi="Times New Roman" w:cs="Times New Roman"/>
                <w:color w:val="000000"/>
                <w:sz w:val="24"/>
                <w:szCs w:val="24"/>
                <w:lang w:eastAsia="ru-RU"/>
              </w:rPr>
              <w:t>Деятельность органов исполнительной власти города Москвы</w:t>
            </w:r>
          </w:p>
        </w:tc>
        <w:tc>
          <w:tcPr>
            <w:tcW w:w="1978" w:type="dxa"/>
            <w:shd w:val="clear" w:color="auto" w:fill="auto"/>
            <w:vAlign w:val="bottom"/>
          </w:tcPr>
          <w:p w:rsidR="00845C5E" w:rsidRDefault="00845C5E" w:rsidP="00845C5E">
            <w:pPr>
              <w:spacing w:after="0" w:line="240" w:lineRule="auto"/>
              <w:ind w:right="44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178</w:t>
            </w:r>
          </w:p>
        </w:tc>
      </w:tr>
      <w:tr w:rsidR="00845C5E" w:rsidRPr="004D2FAB" w:rsidTr="00845C5E">
        <w:trPr>
          <w:trHeight w:val="300"/>
        </w:trPr>
        <w:tc>
          <w:tcPr>
            <w:tcW w:w="6946" w:type="dxa"/>
            <w:shd w:val="clear" w:color="auto" w:fill="auto"/>
            <w:vAlign w:val="bottom"/>
          </w:tcPr>
          <w:p w:rsidR="00845C5E" w:rsidRPr="004D2FAB" w:rsidRDefault="00845C5E" w:rsidP="00845C5E">
            <w:pPr>
              <w:spacing w:after="0" w:line="240" w:lineRule="auto"/>
              <w:rPr>
                <w:rFonts w:ascii="Times New Roman" w:eastAsia="Times New Roman" w:hAnsi="Times New Roman" w:cs="Times New Roman"/>
                <w:color w:val="000000"/>
                <w:sz w:val="24"/>
                <w:szCs w:val="24"/>
                <w:lang w:eastAsia="ru-RU"/>
              </w:rPr>
            </w:pPr>
            <w:r w:rsidRPr="004D2FAB">
              <w:rPr>
                <w:rFonts w:ascii="Times New Roman" w:eastAsia="Times New Roman" w:hAnsi="Times New Roman" w:cs="Times New Roman"/>
                <w:color w:val="000000"/>
                <w:sz w:val="24"/>
                <w:szCs w:val="24"/>
                <w:lang w:eastAsia="ru-RU"/>
              </w:rPr>
              <w:t>Жилищно-коммунальное хозяйство</w:t>
            </w:r>
          </w:p>
        </w:tc>
        <w:tc>
          <w:tcPr>
            <w:tcW w:w="1978" w:type="dxa"/>
            <w:shd w:val="clear" w:color="auto" w:fill="auto"/>
            <w:vAlign w:val="bottom"/>
          </w:tcPr>
          <w:p w:rsidR="00845C5E" w:rsidRDefault="00845C5E" w:rsidP="00845C5E">
            <w:pPr>
              <w:spacing w:after="0" w:line="240" w:lineRule="auto"/>
              <w:ind w:right="44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530</w:t>
            </w:r>
          </w:p>
        </w:tc>
      </w:tr>
      <w:tr w:rsidR="00845C5E" w:rsidRPr="004D2FAB" w:rsidTr="00845C5E">
        <w:trPr>
          <w:trHeight w:val="300"/>
        </w:trPr>
        <w:tc>
          <w:tcPr>
            <w:tcW w:w="6946" w:type="dxa"/>
            <w:shd w:val="clear" w:color="auto" w:fill="auto"/>
            <w:vAlign w:val="bottom"/>
          </w:tcPr>
          <w:p w:rsidR="00845C5E" w:rsidRPr="004D2FAB" w:rsidRDefault="00845C5E" w:rsidP="00845C5E">
            <w:pPr>
              <w:spacing w:after="0" w:line="240" w:lineRule="auto"/>
              <w:rPr>
                <w:rFonts w:ascii="Times New Roman" w:eastAsia="Times New Roman" w:hAnsi="Times New Roman" w:cs="Times New Roman"/>
                <w:color w:val="000000"/>
                <w:sz w:val="24"/>
                <w:szCs w:val="24"/>
                <w:lang w:eastAsia="ru-RU"/>
              </w:rPr>
            </w:pPr>
            <w:r w:rsidRPr="004D2FAB">
              <w:rPr>
                <w:rFonts w:ascii="Times New Roman" w:eastAsia="Times New Roman" w:hAnsi="Times New Roman" w:cs="Times New Roman"/>
                <w:color w:val="000000"/>
                <w:sz w:val="24"/>
                <w:szCs w:val="24"/>
                <w:lang w:eastAsia="ru-RU"/>
              </w:rPr>
              <w:t>Капитальный ремонт многоквартирных домов</w:t>
            </w:r>
          </w:p>
        </w:tc>
        <w:tc>
          <w:tcPr>
            <w:tcW w:w="1978" w:type="dxa"/>
            <w:shd w:val="clear" w:color="auto" w:fill="auto"/>
            <w:vAlign w:val="bottom"/>
          </w:tcPr>
          <w:p w:rsidR="00845C5E" w:rsidRDefault="00845C5E" w:rsidP="00845C5E">
            <w:pPr>
              <w:spacing w:after="0" w:line="240" w:lineRule="auto"/>
              <w:ind w:right="44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r>
      <w:tr w:rsidR="00845C5E" w:rsidRPr="004D2FAB" w:rsidTr="00845C5E">
        <w:trPr>
          <w:trHeight w:val="300"/>
        </w:trPr>
        <w:tc>
          <w:tcPr>
            <w:tcW w:w="6946" w:type="dxa"/>
            <w:shd w:val="clear" w:color="auto" w:fill="auto"/>
            <w:vAlign w:val="bottom"/>
          </w:tcPr>
          <w:p w:rsidR="00845C5E" w:rsidRPr="00923ACB" w:rsidRDefault="00845C5E" w:rsidP="00845C5E">
            <w:pPr>
              <w:spacing w:after="0" w:line="240" w:lineRule="auto"/>
              <w:rPr>
                <w:rFonts w:ascii="Times New Roman" w:eastAsia="Times New Roman" w:hAnsi="Times New Roman" w:cs="Times New Roman"/>
                <w:bCs/>
                <w:color w:val="000000"/>
                <w:sz w:val="24"/>
                <w:szCs w:val="24"/>
                <w:lang w:eastAsia="ru-RU"/>
              </w:rPr>
            </w:pPr>
            <w:r w:rsidRPr="00923ACB">
              <w:rPr>
                <w:rFonts w:ascii="Times New Roman" w:eastAsia="Times New Roman" w:hAnsi="Times New Roman" w:cs="Times New Roman"/>
                <w:bCs/>
                <w:color w:val="000000"/>
                <w:sz w:val="24"/>
                <w:szCs w:val="24"/>
                <w:lang w:eastAsia="ru-RU"/>
              </w:rPr>
              <w:t>Прочее</w:t>
            </w:r>
          </w:p>
        </w:tc>
        <w:tc>
          <w:tcPr>
            <w:tcW w:w="1978" w:type="dxa"/>
            <w:shd w:val="clear" w:color="auto" w:fill="auto"/>
            <w:vAlign w:val="bottom"/>
          </w:tcPr>
          <w:p w:rsidR="00845C5E" w:rsidRDefault="00845C5E" w:rsidP="00845C5E">
            <w:pPr>
              <w:spacing w:after="0" w:line="240" w:lineRule="auto"/>
              <w:ind w:right="44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76</w:t>
            </w:r>
          </w:p>
        </w:tc>
      </w:tr>
    </w:tbl>
    <w:p w:rsidR="000C7FDE" w:rsidRPr="007A4636" w:rsidRDefault="000C7FDE" w:rsidP="005E7881">
      <w:pPr>
        <w:suppressAutoHyphens/>
        <w:spacing w:after="0" w:line="240" w:lineRule="auto"/>
        <w:jc w:val="both"/>
        <w:rPr>
          <w:rFonts w:ascii="Times New Roman" w:eastAsia="Calibri" w:hAnsi="Times New Roman" w:cs="Times New Roman"/>
          <w:kern w:val="2"/>
          <w:sz w:val="16"/>
          <w:szCs w:val="16"/>
          <w:lang w:eastAsia="hi-IN" w:bidi="hi-IN"/>
        </w:rPr>
      </w:pPr>
    </w:p>
    <w:p w:rsidR="00FB4491" w:rsidRPr="00FB4491" w:rsidRDefault="00FB4491" w:rsidP="005E7881">
      <w:pPr>
        <w:suppressAutoHyphens/>
        <w:spacing w:after="0" w:line="240" w:lineRule="auto"/>
        <w:ind w:firstLine="709"/>
        <w:jc w:val="both"/>
        <w:rPr>
          <w:rFonts w:ascii="Times New Roman" w:eastAsia="Calibri" w:hAnsi="Times New Roman" w:cs="Times New Roman"/>
          <w:kern w:val="2"/>
          <w:sz w:val="28"/>
          <w:szCs w:val="28"/>
          <w:lang w:eastAsia="hi-IN" w:bidi="hi-IN"/>
        </w:rPr>
      </w:pPr>
      <w:r w:rsidRPr="00FB4491">
        <w:rPr>
          <w:rFonts w:ascii="Times New Roman" w:eastAsia="Calibri" w:hAnsi="Times New Roman" w:cs="Times New Roman"/>
          <w:kern w:val="2"/>
          <w:sz w:val="28"/>
          <w:szCs w:val="28"/>
          <w:lang w:eastAsia="hi-IN" w:bidi="hi-IN"/>
        </w:rPr>
        <w:t>Приём граждан главой управы, первым заместителем главы управы, заместителями главы управы проводи</w:t>
      </w:r>
      <w:r>
        <w:rPr>
          <w:rFonts w:ascii="Times New Roman" w:eastAsia="Calibri" w:hAnsi="Times New Roman" w:cs="Times New Roman"/>
          <w:kern w:val="2"/>
          <w:sz w:val="28"/>
          <w:szCs w:val="28"/>
          <w:lang w:eastAsia="hi-IN" w:bidi="hi-IN"/>
        </w:rPr>
        <w:t>л</w:t>
      </w:r>
      <w:r w:rsidRPr="00FB4491">
        <w:rPr>
          <w:rFonts w:ascii="Times New Roman" w:eastAsia="Calibri" w:hAnsi="Times New Roman" w:cs="Times New Roman"/>
          <w:kern w:val="2"/>
          <w:sz w:val="28"/>
          <w:szCs w:val="28"/>
          <w:lang w:eastAsia="hi-IN" w:bidi="hi-IN"/>
        </w:rPr>
        <w:t>ся каждый понедельник</w:t>
      </w:r>
      <w:r>
        <w:rPr>
          <w:rFonts w:ascii="Times New Roman" w:eastAsia="Calibri" w:hAnsi="Times New Roman" w:cs="Times New Roman"/>
          <w:kern w:val="2"/>
          <w:sz w:val="28"/>
          <w:szCs w:val="28"/>
          <w:lang w:eastAsia="hi-IN" w:bidi="hi-IN"/>
        </w:rPr>
        <w:t>,</w:t>
      </w:r>
      <w:r w:rsidRPr="00FB4491">
        <w:rPr>
          <w:rFonts w:ascii="Times New Roman" w:eastAsia="Calibri" w:hAnsi="Times New Roman" w:cs="Times New Roman"/>
          <w:kern w:val="2"/>
          <w:sz w:val="28"/>
          <w:szCs w:val="28"/>
          <w:lang w:eastAsia="hi-IN" w:bidi="hi-IN"/>
        </w:rPr>
        <w:t xml:space="preserve"> с 15.00 до 17.00, по предварительной записи, как по телефону, так и при личном посещении.</w:t>
      </w:r>
    </w:p>
    <w:p w:rsidR="00FB4491" w:rsidRPr="00FB4491" w:rsidRDefault="00FB4491" w:rsidP="005E7881">
      <w:pPr>
        <w:suppressAutoHyphens/>
        <w:spacing w:after="0" w:line="240" w:lineRule="auto"/>
        <w:ind w:firstLine="709"/>
        <w:jc w:val="both"/>
        <w:rPr>
          <w:rFonts w:ascii="Times New Roman" w:eastAsia="Calibri" w:hAnsi="Times New Roman" w:cs="Times New Roman"/>
          <w:kern w:val="2"/>
          <w:sz w:val="28"/>
          <w:szCs w:val="28"/>
          <w:lang w:eastAsia="hi-IN" w:bidi="hi-IN"/>
        </w:rPr>
      </w:pPr>
      <w:r w:rsidRPr="00FB4491">
        <w:rPr>
          <w:rFonts w:ascii="Times New Roman" w:eastAsia="Calibri" w:hAnsi="Times New Roman" w:cs="Times New Roman"/>
          <w:kern w:val="2"/>
          <w:sz w:val="28"/>
          <w:szCs w:val="28"/>
          <w:lang w:eastAsia="hi-IN" w:bidi="hi-IN"/>
        </w:rPr>
        <w:t xml:space="preserve">В 2023 году в приёмную главы управы района обратилось </w:t>
      </w:r>
      <w:r w:rsidRPr="00FB4491">
        <w:rPr>
          <w:rFonts w:ascii="Times New Roman" w:eastAsia="Calibri" w:hAnsi="Times New Roman" w:cs="Times New Roman"/>
          <w:b/>
          <w:kern w:val="2"/>
          <w:sz w:val="28"/>
          <w:szCs w:val="28"/>
          <w:lang w:eastAsia="hi-IN" w:bidi="hi-IN"/>
        </w:rPr>
        <w:t>50</w:t>
      </w:r>
      <w:r>
        <w:rPr>
          <w:rFonts w:ascii="Times New Roman" w:eastAsia="Calibri" w:hAnsi="Times New Roman" w:cs="Times New Roman"/>
          <w:kern w:val="2"/>
          <w:sz w:val="28"/>
          <w:szCs w:val="28"/>
          <w:lang w:eastAsia="hi-IN" w:bidi="hi-IN"/>
        </w:rPr>
        <w:t xml:space="preserve"> жителей района (в 2022 году </w:t>
      </w:r>
      <w:r w:rsidRPr="00FB4491">
        <w:rPr>
          <w:rFonts w:ascii="Times New Roman" w:eastAsia="Calibri" w:hAnsi="Times New Roman" w:cs="Times New Roman"/>
          <w:kern w:val="2"/>
          <w:sz w:val="28"/>
          <w:szCs w:val="28"/>
          <w:lang w:eastAsia="hi-IN" w:bidi="hi-IN"/>
        </w:rPr>
        <w:t xml:space="preserve">- </w:t>
      </w:r>
      <w:r w:rsidRPr="00FB4491">
        <w:rPr>
          <w:rFonts w:ascii="Times New Roman" w:eastAsia="Calibri" w:hAnsi="Times New Roman" w:cs="Times New Roman"/>
          <w:b/>
          <w:kern w:val="2"/>
          <w:sz w:val="28"/>
          <w:szCs w:val="28"/>
          <w:lang w:eastAsia="hi-IN" w:bidi="hi-IN"/>
        </w:rPr>
        <w:t>70</w:t>
      </w:r>
      <w:r>
        <w:rPr>
          <w:rFonts w:ascii="Times New Roman" w:eastAsia="Calibri" w:hAnsi="Times New Roman" w:cs="Times New Roman"/>
          <w:kern w:val="2"/>
          <w:sz w:val="28"/>
          <w:szCs w:val="28"/>
          <w:lang w:eastAsia="hi-IN" w:bidi="hi-IN"/>
        </w:rPr>
        <w:t xml:space="preserve">), из них </w:t>
      </w:r>
      <w:r w:rsidRPr="00FB4491">
        <w:rPr>
          <w:rFonts w:ascii="Times New Roman" w:eastAsia="Calibri" w:hAnsi="Times New Roman" w:cs="Times New Roman"/>
          <w:b/>
          <w:kern w:val="2"/>
          <w:sz w:val="28"/>
          <w:szCs w:val="28"/>
          <w:lang w:eastAsia="hi-IN" w:bidi="hi-IN"/>
        </w:rPr>
        <w:t>20</w:t>
      </w:r>
      <w:r>
        <w:rPr>
          <w:rFonts w:ascii="Times New Roman" w:eastAsia="Calibri" w:hAnsi="Times New Roman" w:cs="Times New Roman"/>
          <w:kern w:val="2"/>
          <w:sz w:val="28"/>
          <w:szCs w:val="28"/>
          <w:lang w:eastAsia="hi-IN" w:bidi="hi-IN"/>
        </w:rPr>
        <w:t xml:space="preserve"> жителей к главе управы (в 2022 году</w:t>
      </w:r>
      <w:r w:rsidRPr="00FB4491">
        <w:rPr>
          <w:rFonts w:ascii="Times New Roman" w:eastAsia="Calibri" w:hAnsi="Times New Roman" w:cs="Times New Roman"/>
          <w:kern w:val="2"/>
          <w:sz w:val="28"/>
          <w:szCs w:val="28"/>
          <w:lang w:eastAsia="hi-IN" w:bidi="hi-IN"/>
        </w:rPr>
        <w:t xml:space="preserve"> - </w:t>
      </w:r>
      <w:r w:rsidRPr="00FB4491">
        <w:rPr>
          <w:rFonts w:ascii="Times New Roman" w:eastAsia="Calibri" w:hAnsi="Times New Roman" w:cs="Times New Roman"/>
          <w:b/>
          <w:kern w:val="2"/>
          <w:sz w:val="28"/>
          <w:szCs w:val="28"/>
          <w:lang w:eastAsia="hi-IN" w:bidi="hi-IN"/>
        </w:rPr>
        <w:t>23</w:t>
      </w:r>
      <w:r w:rsidRPr="00FB4491">
        <w:rPr>
          <w:rFonts w:ascii="Times New Roman" w:eastAsia="Calibri" w:hAnsi="Times New Roman" w:cs="Times New Roman"/>
          <w:kern w:val="2"/>
          <w:sz w:val="28"/>
          <w:szCs w:val="28"/>
          <w:lang w:eastAsia="hi-IN" w:bidi="hi-IN"/>
        </w:rPr>
        <w:t xml:space="preserve">), </w:t>
      </w:r>
      <w:r w:rsidRPr="00FB4491">
        <w:rPr>
          <w:rFonts w:ascii="Times New Roman" w:eastAsia="Calibri" w:hAnsi="Times New Roman" w:cs="Times New Roman"/>
          <w:b/>
          <w:kern w:val="2"/>
          <w:sz w:val="28"/>
          <w:szCs w:val="28"/>
          <w:lang w:eastAsia="hi-IN" w:bidi="hi-IN"/>
        </w:rPr>
        <w:t>30</w:t>
      </w:r>
      <w:r w:rsidRPr="00FB4491">
        <w:rPr>
          <w:rFonts w:ascii="Times New Roman" w:eastAsia="Calibri" w:hAnsi="Times New Roman" w:cs="Times New Roman"/>
          <w:kern w:val="2"/>
          <w:sz w:val="28"/>
          <w:szCs w:val="28"/>
          <w:lang w:eastAsia="hi-IN" w:bidi="hi-IN"/>
        </w:rPr>
        <w:t xml:space="preserve"> жителей – к первому заместителю главы управы и заместит</w:t>
      </w:r>
      <w:r>
        <w:rPr>
          <w:rFonts w:ascii="Times New Roman" w:eastAsia="Calibri" w:hAnsi="Times New Roman" w:cs="Times New Roman"/>
          <w:kern w:val="2"/>
          <w:sz w:val="28"/>
          <w:szCs w:val="28"/>
          <w:lang w:eastAsia="hi-IN" w:bidi="hi-IN"/>
        </w:rPr>
        <w:t xml:space="preserve">елям главы управы (в 2022 году </w:t>
      </w:r>
      <w:r w:rsidRPr="00FB4491">
        <w:rPr>
          <w:rFonts w:ascii="Times New Roman" w:eastAsia="Calibri" w:hAnsi="Times New Roman" w:cs="Times New Roman"/>
          <w:kern w:val="2"/>
          <w:sz w:val="28"/>
          <w:szCs w:val="28"/>
          <w:lang w:eastAsia="hi-IN" w:bidi="hi-IN"/>
        </w:rPr>
        <w:t xml:space="preserve">- </w:t>
      </w:r>
      <w:r w:rsidRPr="00FB4491">
        <w:rPr>
          <w:rFonts w:ascii="Times New Roman" w:eastAsia="Calibri" w:hAnsi="Times New Roman" w:cs="Times New Roman"/>
          <w:b/>
          <w:kern w:val="2"/>
          <w:sz w:val="28"/>
          <w:szCs w:val="28"/>
          <w:lang w:eastAsia="hi-IN" w:bidi="hi-IN"/>
        </w:rPr>
        <w:t>47</w:t>
      </w:r>
      <w:r w:rsidRPr="00FB4491">
        <w:rPr>
          <w:rFonts w:ascii="Times New Roman" w:eastAsia="Calibri" w:hAnsi="Times New Roman" w:cs="Times New Roman"/>
          <w:kern w:val="2"/>
          <w:sz w:val="28"/>
          <w:szCs w:val="28"/>
          <w:lang w:eastAsia="hi-IN" w:bidi="hi-IN"/>
        </w:rPr>
        <w:t>).</w:t>
      </w:r>
    </w:p>
    <w:p w:rsidR="00FB4491" w:rsidRPr="00FB4491" w:rsidRDefault="00FB4491" w:rsidP="005E7881">
      <w:pPr>
        <w:suppressAutoHyphens/>
        <w:spacing w:after="0" w:line="240" w:lineRule="auto"/>
        <w:ind w:firstLine="709"/>
        <w:jc w:val="both"/>
        <w:rPr>
          <w:rFonts w:ascii="Times New Roman" w:eastAsia="Calibri" w:hAnsi="Times New Roman" w:cs="Times New Roman"/>
          <w:kern w:val="2"/>
          <w:sz w:val="28"/>
          <w:szCs w:val="28"/>
          <w:lang w:eastAsia="hi-IN" w:bidi="hi-IN"/>
        </w:rPr>
      </w:pPr>
      <w:r w:rsidRPr="00FB4491">
        <w:rPr>
          <w:rFonts w:ascii="Times New Roman" w:eastAsia="Calibri" w:hAnsi="Times New Roman" w:cs="Times New Roman"/>
          <w:kern w:val="2"/>
          <w:sz w:val="28"/>
          <w:szCs w:val="28"/>
          <w:lang w:eastAsia="hi-IN" w:bidi="hi-IN"/>
        </w:rPr>
        <w:t>Актуальными являются вопросы сферы жилищно-коммунального хозяйства и благоустройства.</w:t>
      </w:r>
    </w:p>
    <w:p w:rsidR="00FB4491" w:rsidRPr="00FB4491" w:rsidRDefault="00FB4491" w:rsidP="005E7881">
      <w:pPr>
        <w:suppressAutoHyphens/>
        <w:spacing w:after="0" w:line="240" w:lineRule="auto"/>
        <w:ind w:firstLine="709"/>
        <w:jc w:val="both"/>
        <w:rPr>
          <w:rFonts w:ascii="Times New Roman" w:eastAsia="Calibri" w:hAnsi="Times New Roman" w:cs="Times New Roman"/>
          <w:kern w:val="2"/>
          <w:sz w:val="28"/>
          <w:szCs w:val="28"/>
          <w:lang w:eastAsia="hi-IN" w:bidi="hi-IN"/>
        </w:rPr>
      </w:pPr>
      <w:r w:rsidRPr="00FB4491">
        <w:rPr>
          <w:rFonts w:ascii="Times New Roman" w:eastAsia="Calibri" w:hAnsi="Times New Roman" w:cs="Times New Roman"/>
          <w:kern w:val="2"/>
          <w:sz w:val="28"/>
          <w:szCs w:val="28"/>
          <w:lang w:eastAsia="hi-IN" w:bidi="hi-IN"/>
        </w:rPr>
        <w:t>Все обращения рассмотрены в полном объёме, письменные ответы подготовлены и направлены жителям в установленные законом сроки.</w:t>
      </w:r>
    </w:p>
    <w:p w:rsidR="00B426E8" w:rsidRDefault="00FB4491" w:rsidP="005E7881">
      <w:pPr>
        <w:suppressAutoHyphens/>
        <w:spacing w:after="0" w:line="240" w:lineRule="auto"/>
        <w:ind w:firstLine="709"/>
        <w:jc w:val="both"/>
        <w:rPr>
          <w:rFonts w:ascii="Times New Roman" w:eastAsia="Calibri" w:hAnsi="Times New Roman" w:cs="Times New Roman"/>
          <w:kern w:val="2"/>
          <w:sz w:val="28"/>
          <w:szCs w:val="28"/>
          <w:lang w:eastAsia="hi-IN" w:bidi="hi-IN"/>
        </w:rPr>
      </w:pPr>
      <w:r w:rsidRPr="00FB4491">
        <w:rPr>
          <w:rFonts w:ascii="Times New Roman" w:eastAsia="Calibri" w:hAnsi="Times New Roman" w:cs="Times New Roman"/>
          <w:kern w:val="2"/>
          <w:sz w:val="28"/>
          <w:szCs w:val="28"/>
          <w:lang w:eastAsia="hi-IN" w:bidi="hi-IN"/>
        </w:rPr>
        <w:t>Подводя итоги работы с обращениями граждан за 2023 год, можно сделать вывод, что информирование населения, своевременные и компетентные ответы на обращения граждан, оперативное принятие управленческих решений - всё это является важнейшими составляющими работы управы района по обеспечению социально-политической стабильности в районе.</w:t>
      </w:r>
    </w:p>
    <w:p w:rsidR="00FB4491" w:rsidRPr="007A4636" w:rsidRDefault="00FB4491" w:rsidP="005E7881">
      <w:pPr>
        <w:suppressAutoHyphens/>
        <w:spacing w:after="0" w:line="240" w:lineRule="auto"/>
        <w:ind w:firstLine="709"/>
        <w:jc w:val="both"/>
        <w:rPr>
          <w:rFonts w:ascii="Times New Roman" w:eastAsia="Lucida Sans Unicode" w:hAnsi="Times New Roman" w:cs="Times New Roman"/>
          <w:kern w:val="24"/>
          <w:sz w:val="16"/>
          <w:szCs w:val="16"/>
          <w:lang w:eastAsia="hi-IN" w:bidi="hi-IN"/>
        </w:rPr>
      </w:pPr>
    </w:p>
    <w:p w:rsidR="002B53B7" w:rsidRPr="00D85839" w:rsidRDefault="002B53B7" w:rsidP="005E7881">
      <w:pPr>
        <w:suppressAutoHyphens/>
        <w:spacing w:after="0" w:line="240" w:lineRule="auto"/>
        <w:jc w:val="center"/>
        <w:rPr>
          <w:rFonts w:ascii="Times New Roman" w:eastAsia="Calibri" w:hAnsi="Times New Roman" w:cs="Mangal"/>
          <w:b/>
          <w:kern w:val="1"/>
          <w:sz w:val="28"/>
          <w:szCs w:val="28"/>
          <w:lang w:eastAsia="hi-IN" w:bidi="hi-IN"/>
        </w:rPr>
      </w:pPr>
      <w:r w:rsidRPr="00D85839">
        <w:rPr>
          <w:rFonts w:ascii="Times New Roman" w:eastAsia="Lucida Sans Unicode" w:hAnsi="Times New Roman" w:cs="Times New Roman"/>
          <w:b/>
          <w:i/>
          <w:spacing w:val="-1"/>
          <w:kern w:val="1"/>
          <w:sz w:val="28"/>
          <w:szCs w:val="28"/>
          <w:u w:val="single"/>
          <w:lang w:eastAsia="hi-IN" w:bidi="hi-IN"/>
        </w:rPr>
        <w:t xml:space="preserve">Централизованный портал Правительства Москвы </w:t>
      </w:r>
      <w:r w:rsidRPr="00D85839">
        <w:rPr>
          <w:rFonts w:ascii="Times New Roman" w:eastAsia="Calibri" w:hAnsi="Times New Roman" w:cs="Mangal"/>
          <w:b/>
          <w:i/>
          <w:kern w:val="1"/>
          <w:sz w:val="28"/>
          <w:szCs w:val="28"/>
          <w:u w:val="single"/>
          <w:lang w:eastAsia="hi-IN" w:bidi="hi-IN"/>
        </w:rPr>
        <w:t>«Наш город»</w:t>
      </w:r>
    </w:p>
    <w:p w:rsidR="002B53B7" w:rsidRPr="00B133D3" w:rsidRDefault="002B53B7" w:rsidP="005E7881">
      <w:pPr>
        <w:suppressAutoHyphens/>
        <w:spacing w:after="0" w:line="240" w:lineRule="auto"/>
        <w:jc w:val="both"/>
        <w:rPr>
          <w:rFonts w:ascii="Times New Roman" w:eastAsia="Calibri" w:hAnsi="Times New Roman" w:cs="Mangal"/>
          <w:kern w:val="1"/>
          <w:sz w:val="16"/>
          <w:szCs w:val="16"/>
          <w:lang w:eastAsia="hi-IN" w:bidi="hi-IN"/>
        </w:rPr>
      </w:pPr>
    </w:p>
    <w:p w:rsidR="000B54E8" w:rsidRDefault="000B54E8" w:rsidP="005E7881">
      <w:pPr>
        <w:suppressAutoHyphens/>
        <w:spacing w:after="0" w:line="240" w:lineRule="auto"/>
        <w:ind w:firstLine="708"/>
        <w:jc w:val="both"/>
        <w:rPr>
          <w:rFonts w:ascii="Times New Roman" w:eastAsia="Lucida Sans Unicode" w:hAnsi="Times New Roman" w:cs="Mangal"/>
          <w:kern w:val="1"/>
          <w:sz w:val="28"/>
          <w:szCs w:val="28"/>
          <w:lang w:eastAsia="hi-IN" w:bidi="hi-IN"/>
        </w:rPr>
      </w:pPr>
      <w:r>
        <w:rPr>
          <w:rFonts w:ascii="Times New Roman" w:eastAsia="Lucida Sans Unicode" w:hAnsi="Times New Roman" w:cs="Mangal"/>
          <w:kern w:val="1"/>
          <w:sz w:val="28"/>
          <w:szCs w:val="28"/>
          <w:lang w:eastAsia="hi-IN" w:bidi="hi-IN"/>
        </w:rPr>
        <w:t>Н</w:t>
      </w:r>
      <w:r w:rsidR="00541FC0" w:rsidRPr="00541FC0">
        <w:rPr>
          <w:rFonts w:ascii="Times New Roman" w:eastAsia="Lucida Sans Unicode" w:hAnsi="Times New Roman" w:cs="Mangal"/>
          <w:kern w:val="1"/>
          <w:sz w:val="28"/>
          <w:szCs w:val="28"/>
          <w:lang w:eastAsia="hi-IN" w:bidi="hi-IN"/>
        </w:rPr>
        <w:t xml:space="preserve">а портал «Наш город» за период с 01.01.2023 </w:t>
      </w:r>
      <w:r>
        <w:rPr>
          <w:rFonts w:ascii="Times New Roman" w:eastAsia="Lucida Sans Unicode" w:hAnsi="Times New Roman" w:cs="Mangal"/>
          <w:kern w:val="1"/>
          <w:sz w:val="28"/>
          <w:szCs w:val="28"/>
          <w:lang w:eastAsia="hi-IN" w:bidi="hi-IN"/>
        </w:rPr>
        <w:t>по</w:t>
      </w:r>
      <w:r w:rsidR="00541FC0" w:rsidRPr="00541FC0">
        <w:rPr>
          <w:rFonts w:ascii="Times New Roman" w:eastAsia="Lucida Sans Unicode" w:hAnsi="Times New Roman" w:cs="Mangal"/>
          <w:kern w:val="1"/>
          <w:sz w:val="28"/>
          <w:szCs w:val="28"/>
          <w:lang w:eastAsia="hi-IN" w:bidi="hi-IN"/>
        </w:rPr>
        <w:t xml:space="preserve"> 20.12.2023 </w:t>
      </w:r>
      <w:r w:rsidRPr="00541FC0">
        <w:rPr>
          <w:rFonts w:ascii="Times New Roman" w:eastAsia="Lucida Sans Unicode" w:hAnsi="Times New Roman" w:cs="Mangal"/>
          <w:kern w:val="1"/>
          <w:sz w:val="28"/>
          <w:szCs w:val="28"/>
          <w:lang w:eastAsia="hi-IN" w:bidi="hi-IN"/>
        </w:rPr>
        <w:t xml:space="preserve">всего </w:t>
      </w:r>
      <w:r w:rsidR="00541FC0" w:rsidRPr="00541FC0">
        <w:rPr>
          <w:rFonts w:ascii="Times New Roman" w:eastAsia="Lucida Sans Unicode" w:hAnsi="Times New Roman" w:cs="Mangal"/>
          <w:kern w:val="1"/>
          <w:sz w:val="28"/>
          <w:szCs w:val="28"/>
          <w:lang w:eastAsia="hi-IN" w:bidi="hi-IN"/>
        </w:rPr>
        <w:t xml:space="preserve">поступило </w:t>
      </w:r>
      <w:r w:rsidR="00541FC0" w:rsidRPr="00FB4491">
        <w:rPr>
          <w:rFonts w:ascii="Times New Roman" w:eastAsia="Lucida Sans Unicode" w:hAnsi="Times New Roman" w:cs="Mangal"/>
          <w:b/>
          <w:kern w:val="1"/>
          <w:sz w:val="28"/>
          <w:szCs w:val="28"/>
          <w:lang w:eastAsia="hi-IN" w:bidi="hi-IN"/>
        </w:rPr>
        <w:t>7</w:t>
      </w:r>
      <w:r w:rsidR="00FB4491" w:rsidRPr="00FB4491">
        <w:rPr>
          <w:rFonts w:ascii="Times New Roman" w:eastAsia="Lucida Sans Unicode" w:hAnsi="Times New Roman" w:cs="Mangal"/>
          <w:b/>
          <w:kern w:val="1"/>
          <w:sz w:val="28"/>
          <w:szCs w:val="28"/>
          <w:lang w:eastAsia="hi-IN" w:bidi="hi-IN"/>
        </w:rPr>
        <w:t> </w:t>
      </w:r>
      <w:r w:rsidR="00541FC0" w:rsidRPr="00FB4491">
        <w:rPr>
          <w:rFonts w:ascii="Times New Roman" w:eastAsia="Lucida Sans Unicode" w:hAnsi="Times New Roman" w:cs="Mangal"/>
          <w:b/>
          <w:kern w:val="1"/>
          <w:sz w:val="28"/>
          <w:szCs w:val="28"/>
          <w:lang w:eastAsia="hi-IN" w:bidi="hi-IN"/>
        </w:rPr>
        <w:t>201</w:t>
      </w:r>
      <w:r w:rsidR="00541FC0" w:rsidRPr="00541FC0">
        <w:rPr>
          <w:rFonts w:ascii="Times New Roman" w:eastAsia="Lucida Sans Unicode" w:hAnsi="Times New Roman" w:cs="Mangal"/>
          <w:kern w:val="1"/>
          <w:sz w:val="28"/>
          <w:szCs w:val="28"/>
          <w:lang w:eastAsia="hi-IN" w:bidi="hi-IN"/>
        </w:rPr>
        <w:t xml:space="preserve"> обращений от жителей район</w:t>
      </w:r>
      <w:r>
        <w:rPr>
          <w:rFonts w:ascii="Times New Roman" w:eastAsia="Lucida Sans Unicode" w:hAnsi="Times New Roman" w:cs="Mangal"/>
          <w:kern w:val="1"/>
          <w:sz w:val="28"/>
          <w:szCs w:val="28"/>
          <w:lang w:eastAsia="hi-IN" w:bidi="hi-IN"/>
        </w:rPr>
        <w:t xml:space="preserve">а (2022 – </w:t>
      </w:r>
      <w:r w:rsidRPr="00FB4491">
        <w:rPr>
          <w:rFonts w:ascii="Times New Roman" w:eastAsia="Lucida Sans Unicode" w:hAnsi="Times New Roman" w:cs="Mangal"/>
          <w:b/>
          <w:kern w:val="1"/>
          <w:sz w:val="28"/>
          <w:szCs w:val="28"/>
          <w:lang w:eastAsia="hi-IN" w:bidi="hi-IN"/>
        </w:rPr>
        <w:t>8 616</w:t>
      </w:r>
      <w:r>
        <w:rPr>
          <w:rFonts w:ascii="Times New Roman" w:eastAsia="Lucida Sans Unicode" w:hAnsi="Times New Roman" w:cs="Mangal"/>
          <w:kern w:val="1"/>
          <w:sz w:val="28"/>
          <w:szCs w:val="28"/>
          <w:lang w:eastAsia="hi-IN" w:bidi="hi-IN"/>
        </w:rPr>
        <w:t>)</w:t>
      </w:r>
      <w:r w:rsidR="00541FC0" w:rsidRPr="00541FC0">
        <w:rPr>
          <w:rFonts w:ascii="Times New Roman" w:eastAsia="Lucida Sans Unicode" w:hAnsi="Times New Roman" w:cs="Mangal"/>
          <w:kern w:val="1"/>
          <w:sz w:val="28"/>
          <w:szCs w:val="28"/>
          <w:lang w:eastAsia="hi-IN" w:bidi="hi-IN"/>
        </w:rPr>
        <w:t xml:space="preserve">, </w:t>
      </w:r>
      <w:r>
        <w:rPr>
          <w:rFonts w:ascii="Times New Roman" w:eastAsia="Lucida Sans Unicode" w:hAnsi="Times New Roman" w:cs="Mangal"/>
          <w:kern w:val="1"/>
          <w:sz w:val="28"/>
          <w:szCs w:val="28"/>
          <w:lang w:eastAsia="hi-IN" w:bidi="hi-IN"/>
        </w:rPr>
        <w:t xml:space="preserve">из них </w:t>
      </w:r>
      <w:r w:rsidRPr="00541FC0">
        <w:rPr>
          <w:rFonts w:ascii="Times New Roman" w:eastAsia="Lucida Sans Unicode" w:hAnsi="Times New Roman" w:cs="Mangal"/>
          <w:kern w:val="1"/>
          <w:sz w:val="28"/>
          <w:szCs w:val="28"/>
          <w:lang w:eastAsia="hi-IN" w:bidi="hi-IN"/>
        </w:rPr>
        <w:t xml:space="preserve">отработано – </w:t>
      </w:r>
      <w:r w:rsidRPr="00FB4491">
        <w:rPr>
          <w:rFonts w:ascii="Times New Roman" w:eastAsia="Lucida Sans Unicode" w:hAnsi="Times New Roman" w:cs="Mangal"/>
          <w:b/>
          <w:kern w:val="1"/>
          <w:sz w:val="28"/>
          <w:szCs w:val="28"/>
          <w:lang w:eastAsia="hi-IN" w:bidi="hi-IN"/>
        </w:rPr>
        <w:t>6 744</w:t>
      </w:r>
      <w:r>
        <w:rPr>
          <w:rFonts w:ascii="Times New Roman" w:eastAsia="Lucida Sans Unicode" w:hAnsi="Times New Roman" w:cs="Mangal"/>
          <w:kern w:val="1"/>
          <w:sz w:val="28"/>
          <w:szCs w:val="28"/>
          <w:lang w:eastAsia="hi-IN" w:bidi="hi-IN"/>
        </w:rPr>
        <w:t xml:space="preserve">, </w:t>
      </w:r>
      <w:r w:rsidR="00541FC0" w:rsidRPr="00541FC0">
        <w:rPr>
          <w:rFonts w:ascii="Times New Roman" w:eastAsia="Lucida Sans Unicode" w:hAnsi="Times New Roman" w:cs="Mangal"/>
          <w:kern w:val="1"/>
          <w:sz w:val="28"/>
          <w:szCs w:val="28"/>
          <w:lang w:eastAsia="hi-IN" w:bidi="hi-IN"/>
        </w:rPr>
        <w:t xml:space="preserve">на контроле – </w:t>
      </w:r>
      <w:r w:rsidR="00541FC0" w:rsidRPr="00FB4491">
        <w:rPr>
          <w:rFonts w:ascii="Times New Roman" w:eastAsia="Lucida Sans Unicode" w:hAnsi="Times New Roman" w:cs="Mangal"/>
          <w:b/>
          <w:kern w:val="1"/>
          <w:sz w:val="28"/>
          <w:szCs w:val="28"/>
          <w:lang w:eastAsia="hi-IN" w:bidi="hi-IN"/>
        </w:rPr>
        <w:t>183</w:t>
      </w:r>
      <w:r>
        <w:rPr>
          <w:rFonts w:ascii="Times New Roman" w:eastAsia="Lucida Sans Unicode" w:hAnsi="Times New Roman" w:cs="Mangal"/>
          <w:kern w:val="1"/>
          <w:sz w:val="28"/>
          <w:szCs w:val="28"/>
          <w:lang w:eastAsia="hi-IN" w:bidi="hi-IN"/>
        </w:rPr>
        <w:t>.</w:t>
      </w:r>
    </w:p>
    <w:tbl>
      <w:tblPr>
        <w:tblStyle w:val="af"/>
        <w:tblW w:w="0" w:type="auto"/>
        <w:tblLook w:val="04A0" w:firstRow="1" w:lastRow="0" w:firstColumn="1" w:lastColumn="0" w:noHBand="0" w:noVBand="1"/>
      </w:tblPr>
      <w:tblGrid>
        <w:gridCol w:w="6062"/>
        <w:gridCol w:w="3509"/>
      </w:tblGrid>
      <w:tr w:rsidR="00541FC0" w:rsidRPr="00725F2C" w:rsidTr="000B54E8">
        <w:tc>
          <w:tcPr>
            <w:tcW w:w="6062" w:type="dxa"/>
            <w:tcBorders>
              <w:top w:val="single" w:sz="4" w:space="0" w:color="auto"/>
              <w:left w:val="single" w:sz="4" w:space="0" w:color="auto"/>
              <w:bottom w:val="single" w:sz="4" w:space="0" w:color="auto"/>
              <w:right w:val="single" w:sz="4" w:space="0" w:color="auto"/>
            </w:tcBorders>
            <w:vAlign w:val="center"/>
            <w:hideMark/>
          </w:tcPr>
          <w:p w:rsidR="00541FC0" w:rsidRPr="00725F2C" w:rsidRDefault="00541FC0" w:rsidP="005E7881">
            <w:pPr>
              <w:suppressAutoHyphens/>
              <w:jc w:val="center"/>
              <w:rPr>
                <w:rFonts w:ascii="Times New Roman" w:eastAsia="Lucida Sans Unicode" w:hAnsi="Times New Roman" w:cs="Mangal"/>
                <w:b/>
                <w:kern w:val="1"/>
                <w:sz w:val="24"/>
                <w:szCs w:val="24"/>
                <w:lang w:eastAsia="hi-IN" w:bidi="hi-IN"/>
              </w:rPr>
            </w:pPr>
            <w:r w:rsidRPr="00725F2C">
              <w:rPr>
                <w:rFonts w:ascii="Times New Roman" w:eastAsia="Lucida Sans Unicode" w:hAnsi="Times New Roman" w:cs="Mangal"/>
                <w:b/>
                <w:kern w:val="1"/>
                <w:sz w:val="24"/>
                <w:szCs w:val="24"/>
                <w:lang w:eastAsia="hi-IN" w:bidi="hi-IN"/>
              </w:rPr>
              <w:t>Категории</w:t>
            </w:r>
          </w:p>
        </w:tc>
        <w:tc>
          <w:tcPr>
            <w:tcW w:w="3509" w:type="dxa"/>
            <w:tcBorders>
              <w:top w:val="single" w:sz="4" w:space="0" w:color="auto"/>
              <w:left w:val="single" w:sz="4" w:space="0" w:color="auto"/>
              <w:bottom w:val="single" w:sz="4" w:space="0" w:color="auto"/>
              <w:right w:val="single" w:sz="4" w:space="0" w:color="auto"/>
            </w:tcBorders>
            <w:vAlign w:val="center"/>
            <w:hideMark/>
          </w:tcPr>
          <w:p w:rsidR="00541FC0" w:rsidRPr="00725F2C" w:rsidRDefault="00541FC0" w:rsidP="005E7881">
            <w:pPr>
              <w:suppressAutoHyphens/>
              <w:jc w:val="center"/>
              <w:rPr>
                <w:rFonts w:ascii="Times New Roman" w:eastAsia="Lucida Sans Unicode" w:hAnsi="Times New Roman" w:cs="Mangal"/>
                <w:b/>
                <w:kern w:val="1"/>
                <w:sz w:val="24"/>
                <w:szCs w:val="24"/>
                <w:lang w:eastAsia="hi-IN" w:bidi="hi-IN"/>
              </w:rPr>
            </w:pPr>
            <w:r w:rsidRPr="00725F2C">
              <w:rPr>
                <w:rFonts w:ascii="Times New Roman" w:eastAsia="Lucida Sans Unicode" w:hAnsi="Times New Roman" w:cs="Mangal"/>
                <w:b/>
                <w:kern w:val="1"/>
                <w:sz w:val="24"/>
                <w:szCs w:val="24"/>
                <w:lang w:eastAsia="hi-IN" w:bidi="hi-IN"/>
              </w:rPr>
              <w:t>Кол-во сообщений</w:t>
            </w:r>
          </w:p>
        </w:tc>
      </w:tr>
      <w:tr w:rsidR="00541FC0" w:rsidRPr="00725F2C" w:rsidTr="00541FC0">
        <w:tc>
          <w:tcPr>
            <w:tcW w:w="6062" w:type="dxa"/>
            <w:tcBorders>
              <w:top w:val="single" w:sz="4" w:space="0" w:color="auto"/>
              <w:left w:val="single" w:sz="4" w:space="0" w:color="auto"/>
              <w:bottom w:val="single" w:sz="4" w:space="0" w:color="auto"/>
              <w:right w:val="single" w:sz="4" w:space="0" w:color="auto"/>
            </w:tcBorders>
            <w:hideMark/>
          </w:tcPr>
          <w:p w:rsidR="00541FC0" w:rsidRPr="00725F2C" w:rsidRDefault="00541FC0" w:rsidP="005E7881">
            <w:pPr>
              <w:suppressAutoHyphens/>
              <w:ind w:firstLine="284"/>
              <w:jc w:val="both"/>
              <w:rPr>
                <w:rFonts w:ascii="Times New Roman" w:eastAsia="Lucida Sans Unicode" w:hAnsi="Times New Roman" w:cs="Mangal"/>
                <w:kern w:val="1"/>
                <w:sz w:val="24"/>
                <w:szCs w:val="24"/>
                <w:lang w:eastAsia="hi-IN" w:bidi="hi-IN"/>
              </w:rPr>
            </w:pPr>
            <w:r w:rsidRPr="00725F2C">
              <w:rPr>
                <w:rFonts w:ascii="Times New Roman" w:eastAsia="Lucida Sans Unicode" w:hAnsi="Times New Roman" w:cs="Mangal"/>
                <w:kern w:val="1"/>
                <w:sz w:val="24"/>
                <w:szCs w:val="24"/>
                <w:lang w:eastAsia="hi-IN" w:bidi="hi-IN"/>
              </w:rPr>
              <w:t>Городская территория</w:t>
            </w:r>
          </w:p>
        </w:tc>
        <w:tc>
          <w:tcPr>
            <w:tcW w:w="3509" w:type="dxa"/>
            <w:tcBorders>
              <w:top w:val="single" w:sz="4" w:space="0" w:color="auto"/>
              <w:left w:val="single" w:sz="4" w:space="0" w:color="auto"/>
              <w:bottom w:val="single" w:sz="4" w:space="0" w:color="auto"/>
              <w:right w:val="single" w:sz="4" w:space="0" w:color="auto"/>
            </w:tcBorders>
            <w:hideMark/>
          </w:tcPr>
          <w:p w:rsidR="00541FC0" w:rsidRPr="00725F2C" w:rsidRDefault="00541FC0" w:rsidP="005E7881">
            <w:pPr>
              <w:suppressAutoHyphens/>
              <w:ind w:firstLine="708"/>
              <w:jc w:val="both"/>
              <w:rPr>
                <w:rFonts w:ascii="Times New Roman" w:eastAsia="Lucida Sans Unicode" w:hAnsi="Times New Roman" w:cs="Mangal"/>
                <w:kern w:val="1"/>
                <w:sz w:val="24"/>
                <w:szCs w:val="24"/>
                <w:lang w:val="en-US" w:eastAsia="hi-IN" w:bidi="hi-IN"/>
              </w:rPr>
            </w:pPr>
            <w:r w:rsidRPr="00725F2C">
              <w:rPr>
                <w:rFonts w:ascii="Times New Roman" w:eastAsia="Lucida Sans Unicode" w:hAnsi="Times New Roman" w:cs="Mangal"/>
                <w:kern w:val="1"/>
                <w:sz w:val="24"/>
                <w:szCs w:val="24"/>
                <w:lang w:val="en-US" w:eastAsia="hi-IN" w:bidi="hi-IN"/>
              </w:rPr>
              <w:t>375</w:t>
            </w:r>
          </w:p>
        </w:tc>
      </w:tr>
      <w:tr w:rsidR="00541FC0" w:rsidRPr="00725F2C" w:rsidTr="00541FC0">
        <w:tc>
          <w:tcPr>
            <w:tcW w:w="6062" w:type="dxa"/>
            <w:tcBorders>
              <w:top w:val="single" w:sz="4" w:space="0" w:color="auto"/>
              <w:left w:val="single" w:sz="4" w:space="0" w:color="auto"/>
              <w:bottom w:val="single" w:sz="4" w:space="0" w:color="auto"/>
              <w:right w:val="single" w:sz="4" w:space="0" w:color="auto"/>
            </w:tcBorders>
            <w:hideMark/>
          </w:tcPr>
          <w:p w:rsidR="00541FC0" w:rsidRPr="00725F2C" w:rsidRDefault="00541FC0" w:rsidP="005E7881">
            <w:pPr>
              <w:suppressAutoHyphens/>
              <w:ind w:firstLine="284"/>
              <w:jc w:val="both"/>
              <w:rPr>
                <w:rFonts w:ascii="Times New Roman" w:eastAsia="Lucida Sans Unicode" w:hAnsi="Times New Roman" w:cs="Mangal"/>
                <w:kern w:val="1"/>
                <w:sz w:val="24"/>
                <w:szCs w:val="24"/>
                <w:lang w:eastAsia="hi-IN" w:bidi="hi-IN"/>
              </w:rPr>
            </w:pPr>
            <w:r w:rsidRPr="00725F2C">
              <w:rPr>
                <w:rFonts w:ascii="Times New Roman" w:eastAsia="Lucida Sans Unicode" w:hAnsi="Times New Roman" w:cs="Mangal"/>
                <w:kern w:val="1"/>
                <w:sz w:val="24"/>
                <w:szCs w:val="24"/>
                <w:lang w:eastAsia="hi-IN" w:bidi="hi-IN"/>
              </w:rPr>
              <w:t>Дворовые территории</w:t>
            </w:r>
          </w:p>
        </w:tc>
        <w:tc>
          <w:tcPr>
            <w:tcW w:w="3509" w:type="dxa"/>
            <w:tcBorders>
              <w:top w:val="single" w:sz="4" w:space="0" w:color="auto"/>
              <w:left w:val="single" w:sz="4" w:space="0" w:color="auto"/>
              <w:bottom w:val="single" w:sz="4" w:space="0" w:color="auto"/>
              <w:right w:val="single" w:sz="4" w:space="0" w:color="auto"/>
            </w:tcBorders>
            <w:hideMark/>
          </w:tcPr>
          <w:p w:rsidR="00541FC0" w:rsidRPr="00725F2C" w:rsidRDefault="00541FC0" w:rsidP="005E7881">
            <w:pPr>
              <w:suppressAutoHyphens/>
              <w:ind w:firstLine="708"/>
              <w:jc w:val="both"/>
              <w:rPr>
                <w:rFonts w:ascii="Times New Roman" w:eastAsia="Lucida Sans Unicode" w:hAnsi="Times New Roman" w:cs="Mangal"/>
                <w:kern w:val="1"/>
                <w:sz w:val="24"/>
                <w:szCs w:val="24"/>
                <w:lang w:eastAsia="hi-IN" w:bidi="hi-IN"/>
              </w:rPr>
            </w:pPr>
            <w:r w:rsidRPr="00725F2C">
              <w:rPr>
                <w:rFonts w:ascii="Times New Roman" w:eastAsia="Lucida Sans Unicode" w:hAnsi="Times New Roman" w:cs="Mangal"/>
                <w:kern w:val="1"/>
                <w:sz w:val="24"/>
                <w:szCs w:val="24"/>
                <w:lang w:val="en-US" w:eastAsia="hi-IN" w:bidi="hi-IN"/>
              </w:rPr>
              <w:t>3</w:t>
            </w:r>
            <w:r w:rsidR="000B54E8" w:rsidRPr="00725F2C">
              <w:rPr>
                <w:rFonts w:ascii="Times New Roman" w:eastAsia="Lucida Sans Unicode" w:hAnsi="Times New Roman" w:cs="Mangal"/>
                <w:kern w:val="1"/>
                <w:sz w:val="24"/>
                <w:szCs w:val="24"/>
                <w:lang w:eastAsia="hi-IN" w:bidi="hi-IN"/>
              </w:rPr>
              <w:t> </w:t>
            </w:r>
            <w:r w:rsidRPr="00725F2C">
              <w:rPr>
                <w:rFonts w:ascii="Times New Roman" w:eastAsia="Lucida Sans Unicode" w:hAnsi="Times New Roman" w:cs="Mangal"/>
                <w:kern w:val="1"/>
                <w:sz w:val="24"/>
                <w:szCs w:val="24"/>
                <w:lang w:val="en-US" w:eastAsia="hi-IN" w:bidi="hi-IN"/>
              </w:rPr>
              <w:t>033</w:t>
            </w:r>
          </w:p>
        </w:tc>
      </w:tr>
      <w:tr w:rsidR="00541FC0" w:rsidRPr="00725F2C" w:rsidTr="00541FC0">
        <w:tc>
          <w:tcPr>
            <w:tcW w:w="6062" w:type="dxa"/>
            <w:tcBorders>
              <w:top w:val="single" w:sz="4" w:space="0" w:color="auto"/>
              <w:left w:val="single" w:sz="4" w:space="0" w:color="auto"/>
              <w:bottom w:val="single" w:sz="4" w:space="0" w:color="auto"/>
              <w:right w:val="single" w:sz="4" w:space="0" w:color="auto"/>
            </w:tcBorders>
            <w:hideMark/>
          </w:tcPr>
          <w:p w:rsidR="00541FC0" w:rsidRPr="00725F2C" w:rsidRDefault="00541FC0" w:rsidP="005E7881">
            <w:pPr>
              <w:suppressAutoHyphens/>
              <w:ind w:firstLine="284"/>
              <w:jc w:val="both"/>
              <w:rPr>
                <w:rFonts w:ascii="Times New Roman" w:eastAsia="Lucida Sans Unicode" w:hAnsi="Times New Roman" w:cs="Mangal"/>
                <w:kern w:val="1"/>
                <w:sz w:val="24"/>
                <w:szCs w:val="24"/>
                <w:lang w:eastAsia="hi-IN" w:bidi="hi-IN"/>
              </w:rPr>
            </w:pPr>
            <w:r w:rsidRPr="00725F2C">
              <w:rPr>
                <w:rFonts w:ascii="Times New Roman" w:eastAsia="Lucida Sans Unicode" w:hAnsi="Times New Roman" w:cs="Mangal"/>
                <w:kern w:val="1"/>
                <w:sz w:val="24"/>
                <w:szCs w:val="24"/>
                <w:lang w:eastAsia="hi-IN" w:bidi="hi-IN"/>
              </w:rPr>
              <w:t>Дороги</w:t>
            </w:r>
          </w:p>
        </w:tc>
        <w:tc>
          <w:tcPr>
            <w:tcW w:w="3509" w:type="dxa"/>
            <w:tcBorders>
              <w:top w:val="single" w:sz="4" w:space="0" w:color="auto"/>
              <w:left w:val="single" w:sz="4" w:space="0" w:color="auto"/>
              <w:bottom w:val="single" w:sz="4" w:space="0" w:color="auto"/>
              <w:right w:val="single" w:sz="4" w:space="0" w:color="auto"/>
            </w:tcBorders>
            <w:hideMark/>
          </w:tcPr>
          <w:p w:rsidR="00541FC0" w:rsidRPr="00725F2C" w:rsidRDefault="00541FC0" w:rsidP="005E7881">
            <w:pPr>
              <w:suppressAutoHyphens/>
              <w:ind w:firstLine="708"/>
              <w:jc w:val="both"/>
              <w:rPr>
                <w:rFonts w:ascii="Times New Roman" w:eastAsia="Lucida Sans Unicode" w:hAnsi="Times New Roman" w:cs="Mangal"/>
                <w:kern w:val="1"/>
                <w:sz w:val="24"/>
                <w:szCs w:val="24"/>
                <w:lang w:eastAsia="hi-IN" w:bidi="hi-IN"/>
              </w:rPr>
            </w:pPr>
            <w:r w:rsidRPr="00725F2C">
              <w:rPr>
                <w:rFonts w:ascii="Times New Roman" w:eastAsia="Lucida Sans Unicode" w:hAnsi="Times New Roman" w:cs="Mangal"/>
                <w:kern w:val="1"/>
                <w:sz w:val="24"/>
                <w:szCs w:val="24"/>
                <w:lang w:val="en-US" w:eastAsia="hi-IN" w:bidi="hi-IN"/>
              </w:rPr>
              <w:t>1</w:t>
            </w:r>
            <w:r w:rsidR="000B54E8" w:rsidRPr="00725F2C">
              <w:rPr>
                <w:rFonts w:ascii="Times New Roman" w:eastAsia="Lucida Sans Unicode" w:hAnsi="Times New Roman" w:cs="Mangal"/>
                <w:kern w:val="1"/>
                <w:sz w:val="24"/>
                <w:szCs w:val="24"/>
                <w:lang w:eastAsia="hi-IN" w:bidi="hi-IN"/>
              </w:rPr>
              <w:t> </w:t>
            </w:r>
            <w:r w:rsidRPr="00725F2C">
              <w:rPr>
                <w:rFonts w:ascii="Times New Roman" w:eastAsia="Lucida Sans Unicode" w:hAnsi="Times New Roman" w:cs="Mangal"/>
                <w:kern w:val="1"/>
                <w:sz w:val="24"/>
                <w:szCs w:val="24"/>
                <w:lang w:val="en-US" w:eastAsia="hi-IN" w:bidi="hi-IN"/>
              </w:rPr>
              <w:t>641</w:t>
            </w:r>
          </w:p>
        </w:tc>
      </w:tr>
      <w:tr w:rsidR="00541FC0" w:rsidRPr="00725F2C" w:rsidTr="00541FC0">
        <w:tc>
          <w:tcPr>
            <w:tcW w:w="6062" w:type="dxa"/>
            <w:tcBorders>
              <w:top w:val="single" w:sz="4" w:space="0" w:color="auto"/>
              <w:left w:val="single" w:sz="4" w:space="0" w:color="auto"/>
              <w:bottom w:val="single" w:sz="4" w:space="0" w:color="auto"/>
              <w:right w:val="single" w:sz="4" w:space="0" w:color="auto"/>
            </w:tcBorders>
            <w:hideMark/>
          </w:tcPr>
          <w:p w:rsidR="00541FC0" w:rsidRPr="00725F2C" w:rsidRDefault="00541FC0" w:rsidP="005E7881">
            <w:pPr>
              <w:suppressAutoHyphens/>
              <w:ind w:firstLine="284"/>
              <w:jc w:val="both"/>
              <w:rPr>
                <w:rFonts w:ascii="Times New Roman" w:eastAsia="Lucida Sans Unicode" w:hAnsi="Times New Roman" w:cs="Mangal"/>
                <w:kern w:val="1"/>
                <w:sz w:val="24"/>
                <w:szCs w:val="24"/>
                <w:lang w:eastAsia="hi-IN" w:bidi="hi-IN"/>
              </w:rPr>
            </w:pPr>
            <w:r w:rsidRPr="00725F2C">
              <w:rPr>
                <w:rFonts w:ascii="Times New Roman" w:eastAsia="Lucida Sans Unicode" w:hAnsi="Times New Roman" w:cs="Mangal"/>
                <w:kern w:val="1"/>
                <w:sz w:val="24"/>
                <w:szCs w:val="24"/>
                <w:lang w:eastAsia="hi-IN" w:bidi="hi-IN"/>
              </w:rPr>
              <w:t>Многоквартирные дома</w:t>
            </w:r>
          </w:p>
        </w:tc>
        <w:tc>
          <w:tcPr>
            <w:tcW w:w="3509" w:type="dxa"/>
            <w:tcBorders>
              <w:top w:val="single" w:sz="4" w:space="0" w:color="auto"/>
              <w:left w:val="single" w:sz="4" w:space="0" w:color="auto"/>
              <w:bottom w:val="single" w:sz="4" w:space="0" w:color="auto"/>
              <w:right w:val="single" w:sz="4" w:space="0" w:color="auto"/>
            </w:tcBorders>
            <w:hideMark/>
          </w:tcPr>
          <w:p w:rsidR="00541FC0" w:rsidRPr="00725F2C" w:rsidRDefault="00541FC0" w:rsidP="005E7881">
            <w:pPr>
              <w:suppressAutoHyphens/>
              <w:ind w:firstLine="708"/>
              <w:jc w:val="both"/>
              <w:rPr>
                <w:rFonts w:ascii="Times New Roman" w:eastAsia="Lucida Sans Unicode" w:hAnsi="Times New Roman" w:cs="Mangal"/>
                <w:kern w:val="1"/>
                <w:sz w:val="24"/>
                <w:szCs w:val="24"/>
                <w:lang w:eastAsia="hi-IN" w:bidi="hi-IN"/>
              </w:rPr>
            </w:pPr>
            <w:r w:rsidRPr="00725F2C">
              <w:rPr>
                <w:rFonts w:ascii="Times New Roman" w:eastAsia="Lucida Sans Unicode" w:hAnsi="Times New Roman" w:cs="Mangal"/>
                <w:kern w:val="1"/>
                <w:sz w:val="24"/>
                <w:szCs w:val="24"/>
                <w:lang w:val="en-US" w:eastAsia="hi-IN" w:bidi="hi-IN"/>
              </w:rPr>
              <w:t>1</w:t>
            </w:r>
            <w:r w:rsidR="000B54E8" w:rsidRPr="00725F2C">
              <w:rPr>
                <w:rFonts w:ascii="Times New Roman" w:eastAsia="Lucida Sans Unicode" w:hAnsi="Times New Roman" w:cs="Mangal"/>
                <w:kern w:val="1"/>
                <w:sz w:val="24"/>
                <w:szCs w:val="24"/>
                <w:lang w:eastAsia="hi-IN" w:bidi="hi-IN"/>
              </w:rPr>
              <w:t> </w:t>
            </w:r>
            <w:r w:rsidRPr="00725F2C">
              <w:rPr>
                <w:rFonts w:ascii="Times New Roman" w:eastAsia="Lucida Sans Unicode" w:hAnsi="Times New Roman" w:cs="Mangal"/>
                <w:kern w:val="1"/>
                <w:sz w:val="24"/>
                <w:szCs w:val="24"/>
                <w:lang w:val="en-US" w:eastAsia="hi-IN" w:bidi="hi-IN"/>
              </w:rPr>
              <w:t>720</w:t>
            </w:r>
          </w:p>
        </w:tc>
      </w:tr>
      <w:tr w:rsidR="00541FC0" w:rsidRPr="00725F2C" w:rsidTr="00541FC0">
        <w:tc>
          <w:tcPr>
            <w:tcW w:w="6062" w:type="dxa"/>
            <w:tcBorders>
              <w:top w:val="single" w:sz="4" w:space="0" w:color="auto"/>
              <w:left w:val="single" w:sz="4" w:space="0" w:color="auto"/>
              <w:bottom w:val="single" w:sz="4" w:space="0" w:color="auto"/>
              <w:right w:val="single" w:sz="4" w:space="0" w:color="auto"/>
            </w:tcBorders>
            <w:hideMark/>
          </w:tcPr>
          <w:p w:rsidR="00541FC0" w:rsidRPr="00725F2C" w:rsidRDefault="00541FC0" w:rsidP="005E7881">
            <w:pPr>
              <w:suppressAutoHyphens/>
              <w:ind w:firstLine="284"/>
              <w:jc w:val="both"/>
              <w:rPr>
                <w:rFonts w:ascii="Times New Roman" w:eastAsia="Lucida Sans Unicode" w:hAnsi="Times New Roman" w:cs="Mangal"/>
                <w:kern w:val="1"/>
                <w:sz w:val="24"/>
                <w:szCs w:val="24"/>
                <w:lang w:eastAsia="hi-IN" w:bidi="hi-IN"/>
              </w:rPr>
            </w:pPr>
            <w:r w:rsidRPr="00725F2C">
              <w:rPr>
                <w:rFonts w:ascii="Times New Roman" w:eastAsia="Lucida Sans Unicode" w:hAnsi="Times New Roman" w:cs="Mangal"/>
                <w:kern w:val="1"/>
                <w:sz w:val="24"/>
                <w:szCs w:val="24"/>
                <w:lang w:eastAsia="hi-IN" w:bidi="hi-IN"/>
              </w:rPr>
              <w:t>Нестационарные торговые объекты</w:t>
            </w:r>
          </w:p>
        </w:tc>
        <w:tc>
          <w:tcPr>
            <w:tcW w:w="3509" w:type="dxa"/>
            <w:tcBorders>
              <w:top w:val="single" w:sz="4" w:space="0" w:color="auto"/>
              <w:left w:val="single" w:sz="4" w:space="0" w:color="auto"/>
              <w:bottom w:val="single" w:sz="4" w:space="0" w:color="auto"/>
              <w:right w:val="single" w:sz="4" w:space="0" w:color="auto"/>
            </w:tcBorders>
            <w:hideMark/>
          </w:tcPr>
          <w:p w:rsidR="00541FC0" w:rsidRPr="00725F2C" w:rsidRDefault="00541FC0" w:rsidP="005E7881">
            <w:pPr>
              <w:suppressAutoHyphens/>
              <w:ind w:firstLine="708"/>
              <w:jc w:val="both"/>
              <w:rPr>
                <w:rFonts w:ascii="Times New Roman" w:eastAsia="Lucida Sans Unicode" w:hAnsi="Times New Roman" w:cs="Mangal"/>
                <w:kern w:val="1"/>
                <w:sz w:val="24"/>
                <w:szCs w:val="24"/>
                <w:lang w:val="en-US" w:eastAsia="hi-IN" w:bidi="hi-IN"/>
              </w:rPr>
            </w:pPr>
            <w:r w:rsidRPr="00725F2C">
              <w:rPr>
                <w:rFonts w:ascii="Times New Roman" w:eastAsia="Lucida Sans Unicode" w:hAnsi="Times New Roman" w:cs="Mangal"/>
                <w:kern w:val="1"/>
                <w:sz w:val="24"/>
                <w:szCs w:val="24"/>
                <w:lang w:val="en-US" w:eastAsia="hi-IN" w:bidi="hi-IN"/>
              </w:rPr>
              <w:t>0</w:t>
            </w:r>
          </w:p>
        </w:tc>
      </w:tr>
      <w:tr w:rsidR="00541FC0" w:rsidRPr="00725F2C" w:rsidTr="00541FC0">
        <w:tc>
          <w:tcPr>
            <w:tcW w:w="6062" w:type="dxa"/>
            <w:tcBorders>
              <w:top w:val="single" w:sz="4" w:space="0" w:color="auto"/>
              <w:left w:val="single" w:sz="4" w:space="0" w:color="auto"/>
              <w:bottom w:val="single" w:sz="4" w:space="0" w:color="auto"/>
              <w:right w:val="single" w:sz="4" w:space="0" w:color="auto"/>
            </w:tcBorders>
            <w:hideMark/>
          </w:tcPr>
          <w:p w:rsidR="00541FC0" w:rsidRPr="00725F2C" w:rsidRDefault="00541FC0" w:rsidP="005E7881">
            <w:pPr>
              <w:suppressAutoHyphens/>
              <w:ind w:firstLine="284"/>
              <w:jc w:val="both"/>
              <w:rPr>
                <w:rFonts w:ascii="Times New Roman" w:eastAsia="Lucida Sans Unicode" w:hAnsi="Times New Roman" w:cs="Mangal"/>
                <w:kern w:val="1"/>
                <w:sz w:val="24"/>
                <w:szCs w:val="24"/>
                <w:lang w:eastAsia="hi-IN" w:bidi="hi-IN"/>
              </w:rPr>
            </w:pPr>
            <w:r w:rsidRPr="00725F2C">
              <w:rPr>
                <w:rFonts w:ascii="Times New Roman" w:eastAsia="Lucida Sans Unicode" w:hAnsi="Times New Roman" w:cs="Mangal"/>
                <w:kern w:val="1"/>
                <w:sz w:val="24"/>
                <w:szCs w:val="24"/>
                <w:lang w:eastAsia="hi-IN" w:bidi="hi-IN"/>
              </w:rPr>
              <w:t>Остановки общественного транспорта</w:t>
            </w:r>
          </w:p>
        </w:tc>
        <w:tc>
          <w:tcPr>
            <w:tcW w:w="3509" w:type="dxa"/>
            <w:tcBorders>
              <w:top w:val="single" w:sz="4" w:space="0" w:color="auto"/>
              <w:left w:val="single" w:sz="4" w:space="0" w:color="auto"/>
              <w:bottom w:val="single" w:sz="4" w:space="0" w:color="auto"/>
              <w:right w:val="single" w:sz="4" w:space="0" w:color="auto"/>
            </w:tcBorders>
            <w:hideMark/>
          </w:tcPr>
          <w:p w:rsidR="00541FC0" w:rsidRPr="00725F2C" w:rsidRDefault="00541FC0" w:rsidP="005E7881">
            <w:pPr>
              <w:suppressAutoHyphens/>
              <w:ind w:firstLine="708"/>
              <w:jc w:val="both"/>
              <w:rPr>
                <w:rFonts w:ascii="Times New Roman" w:eastAsia="Lucida Sans Unicode" w:hAnsi="Times New Roman" w:cs="Mangal"/>
                <w:kern w:val="1"/>
                <w:sz w:val="24"/>
                <w:szCs w:val="24"/>
                <w:lang w:val="en-US" w:eastAsia="hi-IN" w:bidi="hi-IN"/>
              </w:rPr>
            </w:pPr>
            <w:r w:rsidRPr="00725F2C">
              <w:rPr>
                <w:rFonts w:ascii="Times New Roman" w:eastAsia="Lucida Sans Unicode" w:hAnsi="Times New Roman" w:cs="Mangal"/>
                <w:kern w:val="1"/>
                <w:sz w:val="24"/>
                <w:szCs w:val="24"/>
                <w:lang w:val="en-US" w:eastAsia="hi-IN" w:bidi="hi-IN"/>
              </w:rPr>
              <w:t>161</w:t>
            </w:r>
          </w:p>
        </w:tc>
      </w:tr>
      <w:tr w:rsidR="00541FC0" w:rsidRPr="00725F2C" w:rsidTr="00541FC0">
        <w:tc>
          <w:tcPr>
            <w:tcW w:w="6062" w:type="dxa"/>
            <w:tcBorders>
              <w:top w:val="single" w:sz="4" w:space="0" w:color="auto"/>
              <w:left w:val="single" w:sz="4" w:space="0" w:color="auto"/>
              <w:bottom w:val="single" w:sz="4" w:space="0" w:color="auto"/>
              <w:right w:val="single" w:sz="4" w:space="0" w:color="auto"/>
            </w:tcBorders>
            <w:hideMark/>
          </w:tcPr>
          <w:p w:rsidR="00541FC0" w:rsidRPr="00725F2C" w:rsidRDefault="00541FC0" w:rsidP="005E7881">
            <w:pPr>
              <w:suppressAutoHyphens/>
              <w:ind w:firstLine="284"/>
              <w:jc w:val="both"/>
              <w:rPr>
                <w:rFonts w:ascii="Times New Roman" w:eastAsia="Lucida Sans Unicode" w:hAnsi="Times New Roman" w:cs="Mangal"/>
                <w:kern w:val="1"/>
                <w:sz w:val="24"/>
                <w:szCs w:val="24"/>
                <w:lang w:eastAsia="hi-IN" w:bidi="hi-IN"/>
              </w:rPr>
            </w:pPr>
            <w:r w:rsidRPr="00725F2C">
              <w:rPr>
                <w:rFonts w:ascii="Times New Roman" w:eastAsia="Lucida Sans Unicode" w:hAnsi="Times New Roman" w:cs="Mangal"/>
                <w:kern w:val="1"/>
                <w:sz w:val="24"/>
                <w:szCs w:val="24"/>
                <w:lang w:eastAsia="hi-IN" w:bidi="hi-IN"/>
              </w:rPr>
              <w:t>Парки</w:t>
            </w:r>
          </w:p>
        </w:tc>
        <w:tc>
          <w:tcPr>
            <w:tcW w:w="3509" w:type="dxa"/>
            <w:tcBorders>
              <w:top w:val="single" w:sz="4" w:space="0" w:color="auto"/>
              <w:left w:val="single" w:sz="4" w:space="0" w:color="auto"/>
              <w:bottom w:val="single" w:sz="4" w:space="0" w:color="auto"/>
              <w:right w:val="single" w:sz="4" w:space="0" w:color="auto"/>
            </w:tcBorders>
            <w:hideMark/>
          </w:tcPr>
          <w:p w:rsidR="00541FC0" w:rsidRPr="00725F2C" w:rsidRDefault="00541FC0" w:rsidP="005E7881">
            <w:pPr>
              <w:suppressAutoHyphens/>
              <w:ind w:firstLine="708"/>
              <w:jc w:val="both"/>
              <w:rPr>
                <w:rFonts w:ascii="Times New Roman" w:eastAsia="Lucida Sans Unicode" w:hAnsi="Times New Roman" w:cs="Mangal"/>
                <w:kern w:val="1"/>
                <w:sz w:val="24"/>
                <w:szCs w:val="24"/>
                <w:lang w:val="en-US" w:eastAsia="hi-IN" w:bidi="hi-IN"/>
              </w:rPr>
            </w:pPr>
            <w:r w:rsidRPr="00725F2C">
              <w:rPr>
                <w:rFonts w:ascii="Times New Roman" w:eastAsia="Lucida Sans Unicode" w:hAnsi="Times New Roman" w:cs="Mangal"/>
                <w:kern w:val="1"/>
                <w:sz w:val="24"/>
                <w:szCs w:val="24"/>
                <w:lang w:val="en-US" w:eastAsia="hi-IN" w:bidi="hi-IN"/>
              </w:rPr>
              <w:t>271</w:t>
            </w:r>
          </w:p>
        </w:tc>
      </w:tr>
      <w:tr w:rsidR="00541FC0" w:rsidRPr="00725F2C" w:rsidTr="00541FC0">
        <w:tc>
          <w:tcPr>
            <w:tcW w:w="6062" w:type="dxa"/>
            <w:tcBorders>
              <w:top w:val="single" w:sz="4" w:space="0" w:color="auto"/>
              <w:left w:val="single" w:sz="4" w:space="0" w:color="auto"/>
              <w:bottom w:val="single" w:sz="4" w:space="0" w:color="auto"/>
              <w:right w:val="single" w:sz="4" w:space="0" w:color="auto"/>
            </w:tcBorders>
            <w:hideMark/>
          </w:tcPr>
          <w:p w:rsidR="00541FC0" w:rsidRPr="00725F2C" w:rsidRDefault="00541FC0" w:rsidP="005E7881">
            <w:pPr>
              <w:suppressAutoHyphens/>
              <w:ind w:firstLine="284"/>
              <w:jc w:val="right"/>
              <w:rPr>
                <w:rFonts w:ascii="Times New Roman" w:eastAsia="Lucida Sans Unicode" w:hAnsi="Times New Roman" w:cs="Mangal"/>
                <w:b/>
                <w:kern w:val="1"/>
                <w:sz w:val="24"/>
                <w:szCs w:val="24"/>
                <w:lang w:eastAsia="hi-IN" w:bidi="hi-IN"/>
              </w:rPr>
            </w:pPr>
            <w:r w:rsidRPr="00725F2C">
              <w:rPr>
                <w:rFonts w:ascii="Times New Roman" w:eastAsia="Lucida Sans Unicode" w:hAnsi="Times New Roman" w:cs="Mangal"/>
                <w:b/>
                <w:kern w:val="1"/>
                <w:sz w:val="24"/>
                <w:szCs w:val="24"/>
                <w:lang w:eastAsia="hi-IN" w:bidi="hi-IN"/>
              </w:rPr>
              <w:t>Общий итог:</w:t>
            </w:r>
          </w:p>
        </w:tc>
        <w:tc>
          <w:tcPr>
            <w:tcW w:w="3509" w:type="dxa"/>
            <w:tcBorders>
              <w:top w:val="single" w:sz="4" w:space="0" w:color="auto"/>
              <w:left w:val="single" w:sz="4" w:space="0" w:color="auto"/>
              <w:bottom w:val="single" w:sz="4" w:space="0" w:color="auto"/>
              <w:right w:val="single" w:sz="4" w:space="0" w:color="auto"/>
            </w:tcBorders>
            <w:hideMark/>
          </w:tcPr>
          <w:p w:rsidR="00541FC0" w:rsidRPr="00725F2C" w:rsidRDefault="00541FC0" w:rsidP="005E7881">
            <w:pPr>
              <w:suppressAutoHyphens/>
              <w:ind w:firstLine="708"/>
              <w:jc w:val="both"/>
              <w:rPr>
                <w:rFonts w:ascii="Times New Roman" w:eastAsia="Lucida Sans Unicode" w:hAnsi="Times New Roman" w:cs="Mangal"/>
                <w:b/>
                <w:kern w:val="1"/>
                <w:sz w:val="24"/>
                <w:szCs w:val="24"/>
                <w:lang w:eastAsia="hi-IN" w:bidi="hi-IN"/>
              </w:rPr>
            </w:pPr>
            <w:r w:rsidRPr="00725F2C">
              <w:rPr>
                <w:rFonts w:ascii="Times New Roman" w:eastAsia="Lucida Sans Unicode" w:hAnsi="Times New Roman" w:cs="Mangal"/>
                <w:b/>
                <w:kern w:val="1"/>
                <w:sz w:val="24"/>
                <w:szCs w:val="24"/>
                <w:lang w:val="en-US" w:eastAsia="hi-IN" w:bidi="hi-IN"/>
              </w:rPr>
              <w:t>7</w:t>
            </w:r>
            <w:r w:rsidR="000B54E8" w:rsidRPr="00725F2C">
              <w:rPr>
                <w:rFonts w:ascii="Times New Roman" w:eastAsia="Lucida Sans Unicode" w:hAnsi="Times New Roman" w:cs="Mangal"/>
                <w:b/>
                <w:kern w:val="1"/>
                <w:sz w:val="24"/>
                <w:szCs w:val="24"/>
                <w:lang w:eastAsia="hi-IN" w:bidi="hi-IN"/>
              </w:rPr>
              <w:t> </w:t>
            </w:r>
            <w:r w:rsidRPr="00725F2C">
              <w:rPr>
                <w:rFonts w:ascii="Times New Roman" w:eastAsia="Lucida Sans Unicode" w:hAnsi="Times New Roman" w:cs="Mangal"/>
                <w:b/>
                <w:kern w:val="1"/>
                <w:sz w:val="24"/>
                <w:szCs w:val="24"/>
                <w:lang w:val="en-US" w:eastAsia="hi-IN" w:bidi="hi-IN"/>
              </w:rPr>
              <w:t>201</w:t>
            </w:r>
          </w:p>
        </w:tc>
      </w:tr>
    </w:tbl>
    <w:p w:rsidR="00541FC0" w:rsidRPr="007A4636" w:rsidRDefault="00541FC0" w:rsidP="005E7881">
      <w:pPr>
        <w:suppressAutoHyphens/>
        <w:spacing w:after="0" w:line="240" w:lineRule="auto"/>
        <w:ind w:firstLine="708"/>
        <w:jc w:val="both"/>
        <w:rPr>
          <w:rFonts w:ascii="Times New Roman" w:eastAsia="Lucida Sans Unicode" w:hAnsi="Times New Roman" w:cs="Mangal"/>
          <w:kern w:val="1"/>
          <w:sz w:val="16"/>
          <w:szCs w:val="16"/>
          <w:lang w:eastAsia="hi-IN" w:bidi="hi-IN"/>
        </w:rPr>
      </w:pPr>
    </w:p>
    <w:p w:rsidR="00541FC0" w:rsidRPr="00541FC0" w:rsidRDefault="000B54E8" w:rsidP="005E7881">
      <w:pPr>
        <w:suppressAutoHyphens/>
        <w:spacing w:after="0" w:line="240" w:lineRule="auto"/>
        <w:ind w:firstLine="708"/>
        <w:jc w:val="both"/>
        <w:rPr>
          <w:rFonts w:ascii="Times New Roman" w:eastAsia="Lucida Sans Unicode" w:hAnsi="Times New Roman" w:cs="Mangal"/>
          <w:kern w:val="1"/>
          <w:sz w:val="28"/>
          <w:szCs w:val="28"/>
          <w:lang w:eastAsia="hi-IN" w:bidi="hi-IN"/>
        </w:rPr>
      </w:pPr>
      <w:r>
        <w:rPr>
          <w:rFonts w:ascii="Times New Roman" w:eastAsia="Lucida Sans Unicode" w:hAnsi="Times New Roman" w:cs="Mangal"/>
          <w:kern w:val="1"/>
          <w:sz w:val="28"/>
          <w:szCs w:val="28"/>
          <w:lang w:eastAsia="hi-IN" w:bidi="hi-IN"/>
        </w:rPr>
        <w:t>З</w:t>
      </w:r>
      <w:r w:rsidRPr="00541FC0">
        <w:rPr>
          <w:rFonts w:ascii="Times New Roman" w:eastAsia="Lucida Sans Unicode" w:hAnsi="Times New Roman" w:cs="Mangal"/>
          <w:kern w:val="1"/>
          <w:sz w:val="28"/>
          <w:szCs w:val="28"/>
          <w:lang w:eastAsia="hi-IN" w:bidi="hi-IN"/>
        </w:rPr>
        <w:t>а период с 01.01.2023 по 20.12.2023</w:t>
      </w:r>
      <w:r>
        <w:rPr>
          <w:rFonts w:ascii="Times New Roman" w:eastAsia="Lucida Sans Unicode" w:hAnsi="Times New Roman" w:cs="Mangal"/>
          <w:kern w:val="1"/>
          <w:sz w:val="28"/>
          <w:szCs w:val="28"/>
          <w:lang w:eastAsia="hi-IN" w:bidi="hi-IN"/>
        </w:rPr>
        <w:t xml:space="preserve"> </w:t>
      </w:r>
      <w:r w:rsidRPr="00541FC0">
        <w:rPr>
          <w:rFonts w:ascii="Times New Roman" w:eastAsia="Lucida Sans Unicode" w:hAnsi="Times New Roman" w:cs="Mangal"/>
          <w:kern w:val="1"/>
          <w:sz w:val="28"/>
          <w:szCs w:val="28"/>
          <w:lang w:eastAsia="hi-IN" w:bidi="hi-IN"/>
        </w:rPr>
        <w:t xml:space="preserve">на ЦАФАП </w:t>
      </w:r>
      <w:r w:rsidR="00541FC0" w:rsidRPr="00541FC0">
        <w:rPr>
          <w:rFonts w:ascii="Times New Roman" w:eastAsia="Lucida Sans Unicode" w:hAnsi="Times New Roman" w:cs="Mangal"/>
          <w:kern w:val="1"/>
          <w:sz w:val="28"/>
          <w:szCs w:val="28"/>
          <w:lang w:eastAsia="hi-IN" w:bidi="hi-IN"/>
        </w:rPr>
        <w:t>поступи</w:t>
      </w:r>
      <w:r>
        <w:rPr>
          <w:rFonts w:ascii="Times New Roman" w:eastAsia="Lucida Sans Unicode" w:hAnsi="Times New Roman" w:cs="Mangal"/>
          <w:kern w:val="1"/>
          <w:sz w:val="28"/>
          <w:szCs w:val="28"/>
          <w:lang w:eastAsia="hi-IN" w:bidi="hi-IN"/>
        </w:rPr>
        <w:t>ло</w:t>
      </w:r>
      <w:r w:rsidR="00541FC0" w:rsidRPr="00541FC0">
        <w:rPr>
          <w:rFonts w:ascii="Times New Roman" w:eastAsia="Lucida Sans Unicode" w:hAnsi="Times New Roman" w:cs="Mangal"/>
          <w:kern w:val="1"/>
          <w:sz w:val="28"/>
          <w:szCs w:val="28"/>
          <w:lang w:eastAsia="hi-IN" w:bidi="hi-IN"/>
        </w:rPr>
        <w:t xml:space="preserve"> всего – </w:t>
      </w:r>
      <w:r w:rsidR="00541FC0" w:rsidRPr="00FB4491">
        <w:rPr>
          <w:rFonts w:ascii="Times New Roman" w:eastAsia="Lucida Sans Unicode" w:hAnsi="Times New Roman" w:cs="Mangal"/>
          <w:b/>
          <w:kern w:val="1"/>
          <w:sz w:val="28"/>
          <w:szCs w:val="28"/>
          <w:lang w:eastAsia="hi-IN" w:bidi="hi-IN"/>
        </w:rPr>
        <w:t>4</w:t>
      </w:r>
      <w:r w:rsidRPr="00FB4491">
        <w:rPr>
          <w:rFonts w:ascii="Times New Roman" w:eastAsia="Lucida Sans Unicode" w:hAnsi="Times New Roman" w:cs="Mangal"/>
          <w:b/>
          <w:kern w:val="1"/>
          <w:sz w:val="28"/>
          <w:szCs w:val="28"/>
          <w:lang w:eastAsia="hi-IN" w:bidi="hi-IN"/>
        </w:rPr>
        <w:t> </w:t>
      </w:r>
      <w:r w:rsidR="00541FC0" w:rsidRPr="00FB4491">
        <w:rPr>
          <w:rFonts w:ascii="Times New Roman" w:eastAsia="Lucida Sans Unicode" w:hAnsi="Times New Roman" w:cs="Mangal"/>
          <w:b/>
          <w:kern w:val="1"/>
          <w:sz w:val="28"/>
          <w:szCs w:val="28"/>
          <w:lang w:eastAsia="hi-IN" w:bidi="hi-IN"/>
        </w:rPr>
        <w:t>827</w:t>
      </w:r>
      <w:r w:rsidR="00541FC0" w:rsidRPr="00541FC0">
        <w:rPr>
          <w:rFonts w:ascii="Times New Roman" w:eastAsia="Lucida Sans Unicode" w:hAnsi="Times New Roman" w:cs="Mangal"/>
          <w:kern w:val="1"/>
          <w:sz w:val="28"/>
          <w:szCs w:val="28"/>
          <w:lang w:eastAsia="hi-IN" w:bidi="hi-IN"/>
        </w:rPr>
        <w:t xml:space="preserve"> обращени</w:t>
      </w:r>
      <w:r>
        <w:rPr>
          <w:rFonts w:ascii="Times New Roman" w:eastAsia="Lucida Sans Unicode" w:hAnsi="Times New Roman" w:cs="Mangal"/>
          <w:kern w:val="1"/>
          <w:sz w:val="28"/>
          <w:szCs w:val="28"/>
          <w:lang w:eastAsia="hi-IN" w:bidi="hi-IN"/>
        </w:rPr>
        <w:t>й</w:t>
      </w:r>
      <w:r w:rsidR="00541FC0" w:rsidRPr="00541FC0">
        <w:rPr>
          <w:rFonts w:ascii="Times New Roman" w:eastAsia="Lucida Sans Unicode" w:hAnsi="Times New Roman" w:cs="Mangal"/>
          <w:kern w:val="1"/>
          <w:sz w:val="28"/>
          <w:szCs w:val="28"/>
          <w:lang w:eastAsia="hi-IN" w:bidi="hi-IN"/>
        </w:rPr>
        <w:t>.</w:t>
      </w:r>
    </w:p>
    <w:p w:rsidR="000B54E8" w:rsidRDefault="000B54E8" w:rsidP="005E7881">
      <w:pPr>
        <w:suppressAutoHyphens/>
        <w:spacing w:after="0" w:line="240" w:lineRule="auto"/>
        <w:ind w:firstLine="708"/>
        <w:jc w:val="both"/>
        <w:rPr>
          <w:rFonts w:ascii="Times New Roman" w:eastAsia="Lucida Sans Unicode" w:hAnsi="Times New Roman" w:cs="Mangal"/>
          <w:kern w:val="1"/>
          <w:sz w:val="28"/>
          <w:szCs w:val="28"/>
          <w:lang w:eastAsia="hi-IN" w:bidi="hi-IN"/>
        </w:rPr>
      </w:pPr>
      <w:r w:rsidRPr="007570CA">
        <w:rPr>
          <w:rFonts w:ascii="Times New Roman" w:eastAsia="Lucida Sans Unicode" w:hAnsi="Times New Roman" w:cs="Mangal"/>
          <w:kern w:val="1"/>
          <w:sz w:val="28"/>
          <w:szCs w:val="28"/>
          <w:lang w:eastAsia="hi-IN" w:bidi="hi-IN"/>
        </w:rPr>
        <w:t xml:space="preserve">Большая часть обращений </w:t>
      </w:r>
      <w:r>
        <w:rPr>
          <w:rFonts w:ascii="Times New Roman" w:eastAsia="Lucida Sans Unicode" w:hAnsi="Times New Roman" w:cs="Mangal"/>
          <w:kern w:val="1"/>
          <w:sz w:val="28"/>
          <w:szCs w:val="28"/>
          <w:lang w:eastAsia="hi-IN" w:bidi="hi-IN"/>
        </w:rPr>
        <w:t>населения</w:t>
      </w:r>
      <w:r w:rsidRPr="007570CA">
        <w:rPr>
          <w:rFonts w:ascii="Times New Roman" w:eastAsia="Lucida Sans Unicode" w:hAnsi="Times New Roman" w:cs="Mangal"/>
          <w:kern w:val="1"/>
          <w:sz w:val="28"/>
          <w:szCs w:val="28"/>
          <w:lang w:eastAsia="hi-IN" w:bidi="hi-IN"/>
        </w:rPr>
        <w:t xml:space="preserve"> относится к темам «Дворовая территория», «Объекты дорожного хозяйства» и «Многоквартирные дома».</w:t>
      </w:r>
    </w:p>
    <w:p w:rsidR="00541FC0" w:rsidRDefault="00541FC0" w:rsidP="005E7881">
      <w:pPr>
        <w:suppressAutoHyphens/>
        <w:spacing w:after="0" w:line="240" w:lineRule="auto"/>
        <w:ind w:firstLine="708"/>
        <w:jc w:val="both"/>
        <w:rPr>
          <w:rFonts w:ascii="Times New Roman" w:eastAsia="Lucida Sans Unicode" w:hAnsi="Times New Roman" w:cs="Mangal"/>
          <w:kern w:val="1"/>
          <w:sz w:val="28"/>
          <w:szCs w:val="28"/>
          <w:lang w:eastAsia="hi-IN" w:bidi="hi-IN"/>
        </w:rPr>
      </w:pPr>
    </w:p>
    <w:p w:rsidR="00A76246" w:rsidRDefault="00A76246" w:rsidP="005E7881">
      <w:pPr>
        <w:suppressAutoHyphens/>
        <w:spacing w:after="0" w:line="240" w:lineRule="auto"/>
        <w:ind w:firstLine="708"/>
        <w:jc w:val="both"/>
        <w:rPr>
          <w:rFonts w:ascii="Times New Roman" w:eastAsia="Lucida Sans Unicode" w:hAnsi="Times New Roman" w:cs="Mangal"/>
          <w:kern w:val="1"/>
          <w:sz w:val="28"/>
          <w:szCs w:val="28"/>
          <w:lang w:eastAsia="hi-IN" w:bidi="hi-IN"/>
        </w:rPr>
      </w:pPr>
    </w:p>
    <w:p w:rsidR="0062327A" w:rsidRPr="00E432F5" w:rsidRDefault="0062327A" w:rsidP="005E7881">
      <w:pPr>
        <w:spacing w:after="0" w:line="240" w:lineRule="auto"/>
        <w:contextualSpacing/>
        <w:jc w:val="center"/>
        <w:rPr>
          <w:rFonts w:ascii="Times New Roman" w:eastAsia="Calibri" w:hAnsi="Times New Roman" w:cs="Times New Roman"/>
          <w:b/>
          <w:i/>
          <w:sz w:val="28"/>
          <w:szCs w:val="28"/>
          <w:u w:val="single"/>
        </w:rPr>
      </w:pPr>
      <w:r w:rsidRPr="00E432F5">
        <w:rPr>
          <w:rFonts w:ascii="Times New Roman" w:eastAsia="Calibri" w:hAnsi="Times New Roman" w:cs="Times New Roman"/>
          <w:b/>
          <w:i/>
          <w:sz w:val="28"/>
          <w:szCs w:val="28"/>
          <w:u w:val="single"/>
        </w:rPr>
        <w:t>РАБОТА УПРАВЫ РАЙОНА С ОБЩЕСТВЕННЫМИ СОВЕТНИКАМИ РАЙОНА СОЛНЦЕВО</w:t>
      </w:r>
    </w:p>
    <w:p w:rsidR="0062327A" w:rsidRPr="007A4636" w:rsidRDefault="0062327A" w:rsidP="005E7881">
      <w:pPr>
        <w:spacing w:after="0" w:line="240" w:lineRule="auto"/>
        <w:ind w:left="720"/>
        <w:contextualSpacing/>
        <w:jc w:val="center"/>
        <w:rPr>
          <w:rFonts w:ascii="Times New Roman" w:eastAsia="Calibri" w:hAnsi="Times New Roman" w:cs="Times New Roman"/>
          <w:sz w:val="16"/>
          <w:szCs w:val="16"/>
        </w:rPr>
      </w:pPr>
    </w:p>
    <w:p w:rsidR="0062327A" w:rsidRPr="00E432F5" w:rsidRDefault="0062327A" w:rsidP="005E7881">
      <w:pPr>
        <w:suppressAutoHyphens/>
        <w:spacing w:after="0" w:line="240" w:lineRule="auto"/>
        <w:ind w:firstLine="709"/>
        <w:jc w:val="both"/>
        <w:rPr>
          <w:rFonts w:ascii="Times New Roman" w:eastAsia="Lucida Sans Unicode" w:hAnsi="Times New Roman" w:cs="Times New Roman"/>
          <w:kern w:val="1"/>
          <w:sz w:val="28"/>
          <w:szCs w:val="28"/>
          <w:lang w:eastAsia="hi-IN" w:bidi="hi-IN"/>
        </w:rPr>
      </w:pPr>
      <w:r w:rsidRPr="00E432F5">
        <w:rPr>
          <w:rFonts w:ascii="Times New Roman" w:eastAsia="Lucida Sans Unicode" w:hAnsi="Times New Roman" w:cs="Times New Roman"/>
          <w:kern w:val="1"/>
          <w:sz w:val="28"/>
          <w:szCs w:val="28"/>
          <w:lang w:eastAsia="hi-IN" w:bidi="hi-IN"/>
        </w:rPr>
        <w:t xml:space="preserve">Управой района подобрано и внесено в базу общественных советников по району Солнцево </w:t>
      </w:r>
      <w:r>
        <w:rPr>
          <w:rFonts w:ascii="Times New Roman" w:eastAsia="Lucida Sans Unicode" w:hAnsi="Times New Roman" w:cs="Times New Roman"/>
          <w:kern w:val="1"/>
          <w:sz w:val="28"/>
          <w:szCs w:val="28"/>
          <w:lang w:eastAsia="hi-IN" w:bidi="hi-IN"/>
        </w:rPr>
        <w:t>285 (</w:t>
      </w:r>
      <w:r w:rsidRPr="008A643E">
        <w:rPr>
          <w:rFonts w:ascii="Times New Roman" w:eastAsia="Lucida Sans Unicode" w:hAnsi="Times New Roman" w:cs="Times New Roman"/>
          <w:kern w:val="1"/>
          <w:sz w:val="28"/>
          <w:szCs w:val="28"/>
          <w:lang w:eastAsia="hi-IN" w:bidi="hi-IN"/>
        </w:rPr>
        <w:t>2</w:t>
      </w:r>
      <w:r>
        <w:rPr>
          <w:rFonts w:ascii="Times New Roman" w:eastAsia="Lucida Sans Unicode" w:hAnsi="Times New Roman" w:cs="Times New Roman"/>
          <w:kern w:val="1"/>
          <w:sz w:val="28"/>
          <w:szCs w:val="28"/>
          <w:lang w:eastAsia="hi-IN" w:bidi="hi-IN"/>
        </w:rPr>
        <w:t>85</w:t>
      </w:r>
      <w:r>
        <w:rPr>
          <w:rFonts w:ascii="Times New Roman" w:eastAsia="Lucida Sans Unicode" w:hAnsi="Times New Roman" w:cs="Times New Roman"/>
          <w:b/>
          <w:kern w:val="1"/>
          <w:sz w:val="28"/>
          <w:szCs w:val="28"/>
          <w:lang w:eastAsia="hi-IN" w:bidi="hi-IN"/>
        </w:rPr>
        <w:t>)</w:t>
      </w:r>
      <w:r w:rsidRPr="00E432F5">
        <w:rPr>
          <w:rFonts w:ascii="Times New Roman" w:eastAsia="Lucida Sans Unicode" w:hAnsi="Times New Roman" w:cs="Times New Roman"/>
          <w:kern w:val="1"/>
          <w:sz w:val="28"/>
          <w:szCs w:val="28"/>
          <w:lang w:eastAsia="hi-IN" w:bidi="hi-IN"/>
        </w:rPr>
        <w:t xml:space="preserve"> человек. Проводится ежегодная ротация.</w:t>
      </w:r>
    </w:p>
    <w:p w:rsidR="0062327A" w:rsidRPr="00E432F5" w:rsidRDefault="0062327A" w:rsidP="005E7881">
      <w:pPr>
        <w:suppressAutoHyphens/>
        <w:spacing w:after="0" w:line="240" w:lineRule="auto"/>
        <w:ind w:firstLine="709"/>
        <w:jc w:val="both"/>
        <w:rPr>
          <w:rFonts w:ascii="Times New Roman" w:eastAsia="Lucida Sans Unicode" w:hAnsi="Times New Roman" w:cs="Times New Roman"/>
          <w:kern w:val="1"/>
          <w:sz w:val="28"/>
          <w:szCs w:val="28"/>
          <w:lang w:eastAsia="hi-IN" w:bidi="hi-IN"/>
        </w:rPr>
      </w:pPr>
      <w:r w:rsidRPr="00E432F5">
        <w:rPr>
          <w:rFonts w:ascii="Times New Roman" w:eastAsia="Lucida Sans Unicode" w:hAnsi="Times New Roman" w:cs="Times New Roman"/>
          <w:kern w:val="1"/>
          <w:sz w:val="28"/>
          <w:szCs w:val="28"/>
          <w:lang w:eastAsia="hi-IN" w:bidi="hi-IN"/>
        </w:rPr>
        <w:t>Общественные советники района Солнцево активно принимали участие в мероприятиях и коммуникациях, проводимых на территории района и округа. Также советники участвовали в мероприятиях, посвящённых 7</w:t>
      </w:r>
      <w:r>
        <w:rPr>
          <w:rFonts w:ascii="Times New Roman" w:eastAsia="Lucida Sans Unicode" w:hAnsi="Times New Roman" w:cs="Times New Roman"/>
          <w:kern w:val="1"/>
          <w:sz w:val="28"/>
          <w:szCs w:val="28"/>
          <w:lang w:eastAsia="hi-IN" w:bidi="hi-IN"/>
        </w:rPr>
        <w:t>8</w:t>
      </w:r>
      <w:r w:rsidRPr="00E432F5">
        <w:rPr>
          <w:rFonts w:ascii="Times New Roman" w:eastAsia="Lucida Sans Unicode" w:hAnsi="Times New Roman" w:cs="Times New Roman"/>
          <w:kern w:val="1"/>
          <w:sz w:val="28"/>
          <w:szCs w:val="28"/>
          <w:lang w:eastAsia="hi-IN" w:bidi="hi-IN"/>
        </w:rPr>
        <w:t>-й годовщине Победы в Великой Отечественной войне 1941-1945 гг.</w:t>
      </w:r>
    </w:p>
    <w:p w:rsidR="0062327A" w:rsidRPr="00642155" w:rsidRDefault="0062327A" w:rsidP="005E7881">
      <w:pPr>
        <w:suppressAutoHyphens/>
        <w:spacing w:after="0" w:line="240" w:lineRule="auto"/>
        <w:ind w:firstLine="709"/>
        <w:jc w:val="both"/>
        <w:rPr>
          <w:rFonts w:ascii="Times New Roman" w:eastAsia="Lucida Sans Unicode" w:hAnsi="Times New Roman" w:cs="Times New Roman"/>
          <w:kern w:val="1"/>
          <w:sz w:val="28"/>
          <w:szCs w:val="28"/>
          <w:lang w:eastAsia="hi-IN" w:bidi="hi-IN"/>
        </w:rPr>
      </w:pPr>
      <w:proofErr w:type="gramStart"/>
      <w:r w:rsidRPr="00E432F5">
        <w:rPr>
          <w:rFonts w:ascii="Times New Roman" w:eastAsia="Lucida Sans Unicode" w:hAnsi="Times New Roman" w:cs="Times New Roman"/>
          <w:kern w:val="1"/>
          <w:sz w:val="28"/>
          <w:szCs w:val="28"/>
          <w:lang w:eastAsia="hi-IN" w:bidi="hi-IN"/>
        </w:rPr>
        <w:t>Был</w:t>
      </w:r>
      <w:r w:rsidR="00FB4491">
        <w:rPr>
          <w:rFonts w:ascii="Times New Roman" w:eastAsia="Lucida Sans Unicode" w:hAnsi="Times New Roman" w:cs="Times New Roman"/>
          <w:kern w:val="1"/>
          <w:sz w:val="28"/>
          <w:szCs w:val="28"/>
          <w:lang w:eastAsia="hi-IN" w:bidi="hi-IN"/>
        </w:rPr>
        <w:t>а</w:t>
      </w:r>
      <w:r w:rsidRPr="00E432F5">
        <w:rPr>
          <w:rFonts w:ascii="Times New Roman" w:eastAsia="Lucida Sans Unicode" w:hAnsi="Times New Roman" w:cs="Times New Roman"/>
          <w:kern w:val="1"/>
          <w:sz w:val="28"/>
          <w:szCs w:val="28"/>
          <w:lang w:eastAsia="hi-IN" w:bidi="hi-IN"/>
        </w:rPr>
        <w:t xml:space="preserve"> проведен</w:t>
      </w:r>
      <w:r>
        <w:rPr>
          <w:rFonts w:ascii="Times New Roman" w:eastAsia="Lucida Sans Unicode" w:hAnsi="Times New Roman" w:cs="Times New Roman"/>
          <w:kern w:val="1"/>
          <w:sz w:val="28"/>
          <w:szCs w:val="28"/>
          <w:lang w:eastAsia="hi-IN" w:bidi="hi-IN"/>
        </w:rPr>
        <w:t>а</w:t>
      </w:r>
      <w:r w:rsidRPr="00E432F5">
        <w:rPr>
          <w:rFonts w:ascii="Times New Roman" w:eastAsia="Lucida Sans Unicode" w:hAnsi="Times New Roman" w:cs="Times New Roman"/>
          <w:kern w:val="1"/>
          <w:sz w:val="28"/>
          <w:szCs w:val="28"/>
          <w:lang w:eastAsia="hi-IN" w:bidi="hi-IN"/>
        </w:rPr>
        <w:t xml:space="preserve"> </w:t>
      </w:r>
      <w:r w:rsidRPr="00796815">
        <w:rPr>
          <w:rFonts w:ascii="Times New Roman" w:eastAsia="Lucida Sans Unicode" w:hAnsi="Times New Roman" w:cs="Times New Roman"/>
          <w:b/>
          <w:kern w:val="1"/>
          <w:sz w:val="28"/>
          <w:szCs w:val="28"/>
          <w:lang w:eastAsia="hi-IN" w:bidi="hi-IN"/>
        </w:rPr>
        <w:t>1</w:t>
      </w:r>
      <w:r w:rsidRPr="00E432F5">
        <w:rPr>
          <w:rFonts w:ascii="Times New Roman" w:eastAsia="Lucida Sans Unicode" w:hAnsi="Times New Roman" w:cs="Times New Roman"/>
          <w:kern w:val="1"/>
          <w:sz w:val="28"/>
          <w:szCs w:val="28"/>
          <w:lang w:eastAsia="hi-IN" w:bidi="hi-IN"/>
        </w:rPr>
        <w:t xml:space="preserve"> встреч</w:t>
      </w:r>
      <w:r>
        <w:rPr>
          <w:rFonts w:ascii="Times New Roman" w:eastAsia="Lucida Sans Unicode" w:hAnsi="Times New Roman" w:cs="Times New Roman"/>
          <w:kern w:val="1"/>
          <w:sz w:val="28"/>
          <w:szCs w:val="28"/>
          <w:lang w:eastAsia="hi-IN" w:bidi="hi-IN"/>
        </w:rPr>
        <w:t>а</w:t>
      </w:r>
      <w:r w:rsidRPr="00E432F5">
        <w:rPr>
          <w:rFonts w:ascii="Times New Roman" w:eastAsia="Lucida Sans Unicode" w:hAnsi="Times New Roman" w:cs="Times New Roman"/>
          <w:kern w:val="1"/>
          <w:sz w:val="28"/>
          <w:szCs w:val="28"/>
          <w:lang w:eastAsia="hi-IN" w:bidi="hi-IN"/>
        </w:rPr>
        <w:t xml:space="preserve"> (в 20</w:t>
      </w:r>
      <w:r>
        <w:rPr>
          <w:rFonts w:ascii="Times New Roman" w:eastAsia="Lucida Sans Unicode" w:hAnsi="Times New Roman" w:cs="Times New Roman"/>
          <w:kern w:val="1"/>
          <w:sz w:val="28"/>
          <w:szCs w:val="28"/>
          <w:lang w:eastAsia="hi-IN" w:bidi="hi-IN"/>
        </w:rPr>
        <w:t>22</w:t>
      </w:r>
      <w:r w:rsidRPr="00E432F5">
        <w:rPr>
          <w:rFonts w:ascii="Times New Roman" w:eastAsia="Lucida Sans Unicode" w:hAnsi="Times New Roman" w:cs="Times New Roman"/>
          <w:kern w:val="1"/>
          <w:sz w:val="28"/>
          <w:szCs w:val="28"/>
          <w:lang w:eastAsia="hi-IN" w:bidi="hi-IN"/>
        </w:rPr>
        <w:t xml:space="preserve"> г. - </w:t>
      </w:r>
      <w:r>
        <w:rPr>
          <w:rFonts w:ascii="Times New Roman" w:eastAsia="Lucida Sans Unicode" w:hAnsi="Times New Roman" w:cs="Times New Roman"/>
          <w:b/>
          <w:kern w:val="1"/>
          <w:sz w:val="28"/>
          <w:szCs w:val="28"/>
          <w:lang w:eastAsia="hi-IN" w:bidi="hi-IN"/>
        </w:rPr>
        <w:t>1</w:t>
      </w:r>
      <w:r w:rsidRPr="00E432F5">
        <w:rPr>
          <w:rFonts w:ascii="Times New Roman" w:eastAsia="Lucida Sans Unicode" w:hAnsi="Times New Roman" w:cs="Times New Roman"/>
          <w:kern w:val="1"/>
          <w:sz w:val="28"/>
          <w:szCs w:val="28"/>
          <w:lang w:eastAsia="hi-IN" w:bidi="hi-IN"/>
        </w:rPr>
        <w:t xml:space="preserve">) главы управы с общественными советниками с </w:t>
      </w:r>
      <w:r>
        <w:rPr>
          <w:rFonts w:ascii="Times New Roman" w:eastAsia="Lucida Sans Unicode" w:hAnsi="Times New Roman" w:cs="Times New Roman"/>
          <w:kern w:val="1"/>
          <w:sz w:val="28"/>
          <w:szCs w:val="28"/>
          <w:lang w:eastAsia="hi-IN" w:bidi="hi-IN"/>
        </w:rPr>
        <w:t xml:space="preserve">подведением итогов работы за 2023 год и </w:t>
      </w:r>
      <w:r w:rsidRPr="00E432F5">
        <w:rPr>
          <w:rFonts w:ascii="Times New Roman" w:eastAsia="Lucida Sans Unicode" w:hAnsi="Times New Roman" w:cs="Times New Roman"/>
          <w:kern w:val="1"/>
          <w:sz w:val="28"/>
          <w:szCs w:val="28"/>
          <w:lang w:eastAsia="hi-IN" w:bidi="hi-IN"/>
        </w:rPr>
        <w:t>обсуждением вопросов широкой тематики</w:t>
      </w:r>
      <w:r w:rsidRPr="00642155">
        <w:rPr>
          <w:rFonts w:ascii="Times New Roman" w:eastAsia="Lucida Sans Unicode" w:hAnsi="Times New Roman" w:cs="Times New Roman"/>
          <w:kern w:val="1"/>
          <w:sz w:val="28"/>
          <w:szCs w:val="28"/>
          <w:lang w:eastAsia="hi-IN" w:bidi="hi-IN"/>
        </w:rPr>
        <w:t>: подготовка жилого фонда к зимнему периоду 202</w:t>
      </w:r>
      <w:r>
        <w:rPr>
          <w:rFonts w:ascii="Times New Roman" w:eastAsia="Lucida Sans Unicode" w:hAnsi="Times New Roman" w:cs="Times New Roman"/>
          <w:kern w:val="1"/>
          <w:sz w:val="28"/>
          <w:szCs w:val="28"/>
          <w:lang w:eastAsia="hi-IN" w:bidi="hi-IN"/>
        </w:rPr>
        <w:t>3</w:t>
      </w:r>
      <w:r w:rsidRPr="00642155">
        <w:rPr>
          <w:rFonts w:ascii="Times New Roman" w:eastAsia="Lucida Sans Unicode" w:hAnsi="Times New Roman" w:cs="Times New Roman"/>
          <w:kern w:val="1"/>
          <w:sz w:val="28"/>
          <w:szCs w:val="28"/>
          <w:lang w:eastAsia="hi-IN" w:bidi="hi-IN"/>
        </w:rPr>
        <w:t>-202</w:t>
      </w:r>
      <w:r>
        <w:rPr>
          <w:rFonts w:ascii="Times New Roman" w:eastAsia="Lucida Sans Unicode" w:hAnsi="Times New Roman" w:cs="Times New Roman"/>
          <w:kern w:val="1"/>
          <w:sz w:val="28"/>
          <w:szCs w:val="28"/>
          <w:lang w:eastAsia="hi-IN" w:bidi="hi-IN"/>
        </w:rPr>
        <w:t>4</w:t>
      </w:r>
      <w:r w:rsidRPr="00642155">
        <w:rPr>
          <w:rFonts w:ascii="Times New Roman" w:eastAsia="Lucida Sans Unicode" w:hAnsi="Times New Roman" w:cs="Times New Roman"/>
          <w:kern w:val="1"/>
          <w:sz w:val="28"/>
          <w:szCs w:val="28"/>
          <w:lang w:eastAsia="hi-IN" w:bidi="hi-IN"/>
        </w:rPr>
        <w:t xml:space="preserve"> </w:t>
      </w:r>
      <w:r w:rsidRPr="00642155">
        <w:rPr>
          <w:rFonts w:ascii="Times New Roman" w:eastAsia="Lucida Sans Unicode" w:hAnsi="Times New Roman" w:cs="Times New Roman"/>
          <w:kern w:val="1"/>
          <w:sz w:val="28"/>
          <w:szCs w:val="28"/>
          <w:lang w:eastAsia="hi-IN" w:bidi="hi-IN"/>
        </w:rPr>
        <w:lastRenderedPageBreak/>
        <w:t xml:space="preserve">годов, </w:t>
      </w:r>
      <w:r>
        <w:rPr>
          <w:rFonts w:ascii="Times New Roman" w:eastAsia="Lucida Sans Unicode" w:hAnsi="Times New Roman" w:cs="Times New Roman"/>
          <w:kern w:val="1"/>
          <w:sz w:val="28"/>
          <w:szCs w:val="28"/>
          <w:lang w:eastAsia="hi-IN" w:bidi="hi-IN"/>
        </w:rPr>
        <w:t xml:space="preserve">соблюдение противопожарной безопасности в быту, </w:t>
      </w:r>
      <w:r w:rsidRPr="00642155">
        <w:rPr>
          <w:rFonts w:ascii="Times New Roman" w:eastAsia="Lucida Sans Unicode" w:hAnsi="Times New Roman" w:cs="Times New Roman"/>
          <w:kern w:val="1"/>
          <w:sz w:val="28"/>
          <w:szCs w:val="28"/>
          <w:lang w:eastAsia="hi-IN" w:bidi="hi-IN"/>
        </w:rPr>
        <w:t>текущий ремонт в многоквартирных домах на территории района, благоустройство дворовых площадок, обустройство парковых и озеленённых территорий района, программа реновации на территории района</w:t>
      </w:r>
      <w:proofErr w:type="gramEnd"/>
      <w:r w:rsidRPr="00642155">
        <w:rPr>
          <w:rFonts w:ascii="Times New Roman" w:eastAsia="Lucida Sans Unicode" w:hAnsi="Times New Roman" w:cs="Times New Roman"/>
          <w:kern w:val="1"/>
          <w:sz w:val="28"/>
          <w:szCs w:val="28"/>
          <w:lang w:eastAsia="hi-IN" w:bidi="hi-IN"/>
        </w:rPr>
        <w:t xml:space="preserve"> Солнцево.</w:t>
      </w:r>
    </w:p>
    <w:p w:rsidR="0062327A" w:rsidRPr="00E432F5" w:rsidRDefault="0062327A" w:rsidP="005E7881">
      <w:pPr>
        <w:suppressAutoHyphens/>
        <w:spacing w:after="0" w:line="240" w:lineRule="auto"/>
        <w:ind w:firstLine="709"/>
        <w:jc w:val="both"/>
        <w:rPr>
          <w:rFonts w:ascii="Times New Roman" w:eastAsia="Lucida Sans Unicode" w:hAnsi="Times New Roman" w:cs="Times New Roman"/>
          <w:kern w:val="28"/>
          <w:sz w:val="28"/>
          <w:szCs w:val="28"/>
          <w:lang w:eastAsia="hi-IN" w:bidi="hi-IN"/>
        </w:rPr>
      </w:pPr>
      <w:r w:rsidRPr="00E432F5">
        <w:rPr>
          <w:rFonts w:ascii="Times New Roman" w:eastAsia="Lucida Sans Unicode" w:hAnsi="Times New Roman" w:cs="Times New Roman"/>
          <w:kern w:val="28"/>
          <w:sz w:val="28"/>
          <w:szCs w:val="28"/>
          <w:lang w:eastAsia="hi-IN" w:bidi="hi-IN"/>
        </w:rPr>
        <w:t>За свою общественную работу, активную жизненную позицию, заботу о районе и его жителях общественные советники района Солнцево неоднократно награждались благодарственными письмами и почётными грамотами, в том числе от руководства префектуры Западного административного округа города Москвы.</w:t>
      </w:r>
    </w:p>
    <w:p w:rsidR="0062327A" w:rsidRPr="00E432F5" w:rsidRDefault="0062327A" w:rsidP="005E7881">
      <w:pPr>
        <w:suppressAutoHyphens/>
        <w:spacing w:after="0" w:line="240" w:lineRule="auto"/>
        <w:ind w:firstLine="709"/>
        <w:jc w:val="both"/>
        <w:rPr>
          <w:rFonts w:ascii="Times New Roman" w:eastAsia="Lucida Sans Unicode" w:hAnsi="Times New Roman" w:cs="Times New Roman"/>
          <w:kern w:val="1"/>
          <w:sz w:val="28"/>
          <w:szCs w:val="28"/>
          <w:lang w:eastAsia="hi-IN" w:bidi="hi-IN"/>
        </w:rPr>
      </w:pPr>
    </w:p>
    <w:p w:rsidR="0062327A" w:rsidRPr="00BE096D" w:rsidRDefault="0062327A" w:rsidP="005E7881">
      <w:pPr>
        <w:suppressAutoHyphens/>
        <w:spacing w:after="0" w:line="240" w:lineRule="auto"/>
        <w:ind w:firstLine="709"/>
        <w:jc w:val="both"/>
        <w:rPr>
          <w:rFonts w:ascii="Times New Roman" w:eastAsia="Lucida Sans Unicode" w:hAnsi="Times New Roman" w:cs="Times New Roman"/>
          <w:kern w:val="1"/>
          <w:sz w:val="28"/>
          <w:szCs w:val="28"/>
          <w:lang w:eastAsia="hi-IN" w:bidi="hi-IN"/>
        </w:rPr>
      </w:pPr>
    </w:p>
    <w:p w:rsidR="0062327A" w:rsidRPr="00E432F5" w:rsidRDefault="0062327A" w:rsidP="005E7881">
      <w:pPr>
        <w:suppressAutoHyphens/>
        <w:spacing w:after="0" w:line="240" w:lineRule="auto"/>
        <w:jc w:val="center"/>
        <w:rPr>
          <w:rFonts w:ascii="Times New Roman" w:eastAsia="Lucida Sans Unicode" w:hAnsi="Times New Roman" w:cs="Calibri"/>
          <w:b/>
          <w:i/>
          <w:kern w:val="1"/>
          <w:sz w:val="28"/>
          <w:szCs w:val="28"/>
          <w:u w:val="single"/>
          <w:lang w:eastAsia="hi-IN" w:bidi="hi-IN"/>
        </w:rPr>
      </w:pPr>
      <w:r w:rsidRPr="00796815">
        <w:rPr>
          <w:rFonts w:ascii="Times New Roman" w:eastAsia="Lucida Sans Unicode" w:hAnsi="Times New Roman" w:cs="Calibri"/>
          <w:b/>
          <w:i/>
          <w:kern w:val="1"/>
          <w:sz w:val="28"/>
          <w:szCs w:val="28"/>
          <w:u w:val="single"/>
          <w:lang w:eastAsia="hi-IN" w:bidi="hi-IN"/>
        </w:rPr>
        <w:t>ВСТРЕЧИ С НАСЕЛЕНИЕМ</w:t>
      </w:r>
    </w:p>
    <w:p w:rsidR="0062327A" w:rsidRPr="007A4636" w:rsidRDefault="0062327A" w:rsidP="005E7881">
      <w:pPr>
        <w:suppressAutoHyphens/>
        <w:spacing w:after="0" w:line="240" w:lineRule="auto"/>
        <w:jc w:val="both"/>
        <w:rPr>
          <w:rFonts w:ascii="Times New Roman" w:eastAsia="Lucida Sans Unicode" w:hAnsi="Times New Roman" w:cs="Calibri"/>
          <w:kern w:val="1"/>
          <w:sz w:val="16"/>
          <w:szCs w:val="16"/>
          <w:lang w:eastAsia="hi-IN" w:bidi="hi-IN"/>
        </w:rPr>
      </w:pPr>
    </w:p>
    <w:p w:rsidR="0062327A" w:rsidRPr="00E432F5" w:rsidRDefault="0062327A" w:rsidP="005E7881">
      <w:pPr>
        <w:suppressAutoHyphens/>
        <w:spacing w:after="0" w:line="240" w:lineRule="auto"/>
        <w:ind w:firstLine="709"/>
        <w:jc w:val="both"/>
        <w:rPr>
          <w:rFonts w:ascii="Times New Roman" w:eastAsia="Lucida Sans Unicode" w:hAnsi="Times New Roman" w:cs="Times New Roman"/>
          <w:kern w:val="1"/>
          <w:sz w:val="28"/>
          <w:szCs w:val="28"/>
          <w:lang w:eastAsia="hi-IN" w:bidi="hi-IN"/>
        </w:rPr>
      </w:pPr>
      <w:proofErr w:type="gramStart"/>
      <w:r w:rsidRPr="00E432F5">
        <w:rPr>
          <w:rFonts w:ascii="Times New Roman" w:eastAsia="Lucida Sans Unicode" w:hAnsi="Times New Roman" w:cs="Times New Roman"/>
          <w:kern w:val="1"/>
          <w:sz w:val="28"/>
          <w:szCs w:val="28"/>
          <w:lang w:eastAsia="hi-IN" w:bidi="hi-IN"/>
        </w:rPr>
        <w:t xml:space="preserve">В связи с </w:t>
      </w:r>
      <w:r>
        <w:rPr>
          <w:rFonts w:ascii="Times New Roman" w:eastAsia="Lucida Sans Unicode" w:hAnsi="Times New Roman" w:cs="Times New Roman"/>
          <w:kern w:val="1"/>
          <w:sz w:val="28"/>
          <w:szCs w:val="28"/>
          <w:lang w:eastAsia="hi-IN" w:bidi="hi-IN"/>
        </w:rPr>
        <w:t xml:space="preserve">режимом следования </w:t>
      </w:r>
      <w:r w:rsidRPr="008A643E">
        <w:rPr>
          <w:rFonts w:ascii="Times New Roman" w:eastAsia="Lucida Sans Unicode" w:hAnsi="Times New Roman" w:cs="Times New Roman"/>
          <w:kern w:val="1"/>
          <w:sz w:val="28"/>
          <w:szCs w:val="28"/>
          <w:lang w:eastAsia="hi-IN" w:bidi="hi-IN"/>
        </w:rPr>
        <w:t>рекомендаци</w:t>
      </w:r>
      <w:r>
        <w:rPr>
          <w:rFonts w:ascii="Times New Roman" w:eastAsia="Lucida Sans Unicode" w:hAnsi="Times New Roman" w:cs="Times New Roman"/>
          <w:kern w:val="1"/>
          <w:sz w:val="28"/>
          <w:szCs w:val="28"/>
          <w:lang w:eastAsia="hi-IN" w:bidi="hi-IN"/>
        </w:rPr>
        <w:t>ям</w:t>
      </w:r>
      <w:r w:rsidRPr="008A643E">
        <w:rPr>
          <w:rFonts w:ascii="Times New Roman" w:eastAsia="Lucida Sans Unicode" w:hAnsi="Times New Roman" w:cs="Times New Roman"/>
          <w:kern w:val="1"/>
          <w:sz w:val="28"/>
          <w:szCs w:val="28"/>
          <w:lang w:eastAsia="hi-IN" w:bidi="hi-IN"/>
        </w:rPr>
        <w:t xml:space="preserve"> </w:t>
      </w:r>
      <w:proofErr w:type="spellStart"/>
      <w:r w:rsidRPr="008A643E">
        <w:rPr>
          <w:rFonts w:ascii="Times New Roman" w:eastAsia="Lucida Sans Unicode" w:hAnsi="Times New Roman" w:cs="Times New Roman"/>
          <w:kern w:val="1"/>
          <w:sz w:val="28"/>
          <w:szCs w:val="28"/>
          <w:lang w:eastAsia="hi-IN" w:bidi="hi-IN"/>
        </w:rPr>
        <w:t>Роспотребнадзора</w:t>
      </w:r>
      <w:proofErr w:type="spellEnd"/>
      <w:r w:rsidRPr="008A643E">
        <w:rPr>
          <w:rFonts w:ascii="Times New Roman" w:eastAsia="Lucida Sans Unicode" w:hAnsi="Times New Roman" w:cs="Times New Roman"/>
          <w:kern w:val="1"/>
          <w:sz w:val="28"/>
          <w:szCs w:val="28"/>
          <w:lang w:eastAsia="hi-IN" w:bidi="hi-IN"/>
        </w:rPr>
        <w:t xml:space="preserve"> по соблюдению мер профилактики, связанных с недопущением распространения </w:t>
      </w:r>
      <w:r w:rsidR="007B6244" w:rsidRPr="008A643E">
        <w:rPr>
          <w:rFonts w:ascii="Times New Roman" w:eastAsia="Lucida Sans Unicode" w:hAnsi="Times New Roman" w:cs="Times New Roman"/>
          <w:kern w:val="1"/>
          <w:sz w:val="28"/>
          <w:szCs w:val="28"/>
          <w:lang w:eastAsia="hi-IN" w:bidi="hi-IN"/>
        </w:rPr>
        <w:t>простудных инфекционных заболеваний</w:t>
      </w:r>
      <w:r w:rsidR="007B6244" w:rsidRPr="00E432F5">
        <w:rPr>
          <w:rFonts w:ascii="Times New Roman" w:eastAsia="Lucida Sans Unicode" w:hAnsi="Times New Roman" w:cs="Times New Roman"/>
          <w:kern w:val="1"/>
          <w:sz w:val="28"/>
          <w:szCs w:val="28"/>
          <w:lang w:eastAsia="hi-IN" w:bidi="hi-IN"/>
        </w:rPr>
        <w:t xml:space="preserve">, </w:t>
      </w:r>
      <w:r w:rsidR="007B6244">
        <w:rPr>
          <w:rFonts w:ascii="Times New Roman" w:eastAsia="Lucida Sans Unicode" w:hAnsi="Times New Roman" w:cs="Times New Roman"/>
          <w:kern w:val="1"/>
          <w:sz w:val="28"/>
          <w:szCs w:val="28"/>
          <w:lang w:eastAsia="hi-IN" w:bidi="hi-IN"/>
        </w:rPr>
        <w:t xml:space="preserve">в </w:t>
      </w:r>
      <w:proofErr w:type="spellStart"/>
      <w:r w:rsidR="007B6244">
        <w:rPr>
          <w:rFonts w:ascii="Times New Roman" w:eastAsia="Lucida Sans Unicode" w:hAnsi="Times New Roman" w:cs="Times New Roman"/>
          <w:kern w:val="1"/>
          <w:sz w:val="28"/>
          <w:szCs w:val="28"/>
          <w:lang w:eastAsia="hi-IN" w:bidi="hi-IN"/>
        </w:rPr>
        <w:t>т.ч</w:t>
      </w:r>
      <w:proofErr w:type="spellEnd"/>
      <w:r w:rsidR="007B6244">
        <w:rPr>
          <w:rFonts w:ascii="Times New Roman" w:eastAsia="Lucida Sans Unicode" w:hAnsi="Times New Roman" w:cs="Times New Roman"/>
          <w:kern w:val="1"/>
          <w:sz w:val="28"/>
          <w:szCs w:val="28"/>
          <w:lang w:eastAsia="hi-IN" w:bidi="hi-IN"/>
        </w:rPr>
        <w:t xml:space="preserve">. </w:t>
      </w:r>
      <w:r w:rsidRPr="008A643E">
        <w:rPr>
          <w:rFonts w:ascii="Times New Roman" w:eastAsia="Lucida Sans Unicode" w:hAnsi="Times New Roman" w:cs="Times New Roman"/>
          <w:kern w:val="1"/>
          <w:sz w:val="28"/>
          <w:szCs w:val="28"/>
          <w:lang w:eastAsia="hi-IN" w:bidi="hi-IN"/>
        </w:rPr>
        <w:t xml:space="preserve">коронавирусной инфекции covid-19, </w:t>
      </w:r>
      <w:r w:rsidRPr="00E432F5">
        <w:rPr>
          <w:rFonts w:ascii="Times New Roman" w:eastAsia="Lucida Sans Unicode" w:hAnsi="Times New Roman" w:cs="Times New Roman"/>
          <w:kern w:val="1"/>
          <w:sz w:val="28"/>
          <w:szCs w:val="28"/>
          <w:lang w:eastAsia="hi-IN" w:bidi="hi-IN"/>
        </w:rPr>
        <w:t>в 202</w:t>
      </w:r>
      <w:r>
        <w:rPr>
          <w:rFonts w:ascii="Times New Roman" w:eastAsia="Lucida Sans Unicode" w:hAnsi="Times New Roman" w:cs="Times New Roman"/>
          <w:kern w:val="1"/>
          <w:sz w:val="28"/>
          <w:szCs w:val="28"/>
          <w:lang w:eastAsia="hi-IN" w:bidi="hi-IN"/>
        </w:rPr>
        <w:t>3</w:t>
      </w:r>
      <w:r w:rsidRPr="00E432F5">
        <w:rPr>
          <w:rFonts w:ascii="Times New Roman" w:eastAsia="Lucida Sans Unicode" w:hAnsi="Times New Roman" w:cs="Times New Roman"/>
          <w:kern w:val="1"/>
          <w:sz w:val="28"/>
          <w:szCs w:val="28"/>
          <w:lang w:eastAsia="hi-IN" w:bidi="hi-IN"/>
        </w:rPr>
        <w:t xml:space="preserve"> году ежемесячные встречи главы управы с населением в третью среду месяца в вечернее время, а также встречи с группами инициативных жителей, для обсуждения актуальных вопросов по развитию территории района </w:t>
      </w:r>
      <w:r>
        <w:rPr>
          <w:rFonts w:ascii="Times New Roman" w:eastAsia="Lucida Sans Unicode" w:hAnsi="Times New Roman" w:cs="Times New Roman"/>
          <w:kern w:val="1"/>
          <w:sz w:val="28"/>
          <w:szCs w:val="28"/>
          <w:lang w:eastAsia="hi-IN" w:bidi="hi-IN"/>
        </w:rPr>
        <w:t xml:space="preserve">не </w:t>
      </w:r>
      <w:r w:rsidRPr="00E432F5">
        <w:rPr>
          <w:rFonts w:ascii="Times New Roman" w:eastAsia="Lucida Sans Unicode" w:hAnsi="Times New Roman" w:cs="Times New Roman"/>
          <w:kern w:val="1"/>
          <w:sz w:val="28"/>
          <w:szCs w:val="28"/>
          <w:lang w:eastAsia="hi-IN" w:bidi="hi-IN"/>
        </w:rPr>
        <w:t>проводились</w:t>
      </w:r>
      <w:r>
        <w:rPr>
          <w:rFonts w:ascii="Times New Roman" w:eastAsia="Lucida Sans Unicode" w:hAnsi="Times New Roman" w:cs="Times New Roman"/>
          <w:kern w:val="1"/>
          <w:sz w:val="28"/>
          <w:szCs w:val="28"/>
          <w:lang w:eastAsia="hi-IN" w:bidi="hi-IN"/>
        </w:rPr>
        <w:t>.</w:t>
      </w:r>
      <w:proofErr w:type="gramEnd"/>
    </w:p>
    <w:p w:rsidR="0062327A" w:rsidRPr="00FB4491" w:rsidRDefault="0062327A" w:rsidP="007A4636">
      <w:pPr>
        <w:suppressAutoHyphens/>
        <w:spacing w:after="0" w:line="240" w:lineRule="auto"/>
        <w:jc w:val="both"/>
        <w:rPr>
          <w:rFonts w:ascii="Times New Roman" w:eastAsia="Lucida Sans Unicode" w:hAnsi="Times New Roman" w:cs="Calibri"/>
          <w:kern w:val="1"/>
          <w:sz w:val="28"/>
          <w:szCs w:val="28"/>
          <w:lang w:eastAsia="hi-IN" w:bidi="hi-IN"/>
        </w:rPr>
      </w:pPr>
    </w:p>
    <w:p w:rsidR="0062327A" w:rsidRPr="00FB4491" w:rsidRDefault="0062327A" w:rsidP="007A4636">
      <w:pPr>
        <w:suppressAutoHyphens/>
        <w:spacing w:after="0" w:line="240" w:lineRule="auto"/>
        <w:jc w:val="both"/>
        <w:rPr>
          <w:rFonts w:ascii="Times New Roman" w:eastAsia="Lucida Sans Unicode" w:hAnsi="Times New Roman" w:cs="Calibri"/>
          <w:kern w:val="1"/>
          <w:sz w:val="28"/>
          <w:szCs w:val="28"/>
          <w:lang w:eastAsia="hi-IN" w:bidi="hi-IN"/>
        </w:rPr>
      </w:pPr>
    </w:p>
    <w:p w:rsidR="0062327A" w:rsidRPr="0001660F" w:rsidRDefault="0062327A" w:rsidP="005E7881">
      <w:pPr>
        <w:suppressAutoHyphens/>
        <w:spacing w:after="0" w:line="240" w:lineRule="auto"/>
        <w:jc w:val="center"/>
        <w:rPr>
          <w:rFonts w:ascii="Times New Roman" w:eastAsia="Lucida Sans Unicode" w:hAnsi="Times New Roman" w:cs="Calibri"/>
          <w:b/>
          <w:i/>
          <w:kern w:val="1"/>
          <w:sz w:val="28"/>
          <w:szCs w:val="28"/>
          <w:u w:val="single"/>
          <w:lang w:val="x-none" w:eastAsia="hi-IN" w:bidi="hi-IN"/>
        </w:rPr>
      </w:pPr>
      <w:r w:rsidRPr="0001660F">
        <w:rPr>
          <w:rFonts w:ascii="Times New Roman" w:eastAsia="Lucida Sans Unicode" w:hAnsi="Times New Roman" w:cs="Calibri"/>
          <w:b/>
          <w:i/>
          <w:kern w:val="1"/>
          <w:sz w:val="28"/>
          <w:szCs w:val="28"/>
          <w:u w:val="single"/>
          <w:lang w:val="x-none" w:eastAsia="hi-IN" w:bidi="hi-IN"/>
        </w:rPr>
        <w:t xml:space="preserve">ВЫСТУПЛЕНИЯ ГЛАВЫ УПРАВЫ И ЕГО ЗАМЕСТИТЕЛЕЙ В ТЕЛЕ- </w:t>
      </w:r>
      <w:r w:rsidRPr="0001660F">
        <w:rPr>
          <w:rFonts w:ascii="Times New Roman" w:eastAsia="Lucida Sans Unicode" w:hAnsi="Times New Roman" w:cs="Calibri"/>
          <w:b/>
          <w:i/>
          <w:kern w:val="1"/>
          <w:sz w:val="28"/>
          <w:szCs w:val="28"/>
          <w:u w:val="single"/>
          <w:lang w:eastAsia="hi-IN" w:bidi="hi-IN"/>
        </w:rPr>
        <w:br/>
      </w:r>
      <w:r w:rsidRPr="0001660F">
        <w:rPr>
          <w:rFonts w:ascii="Times New Roman" w:eastAsia="Lucida Sans Unicode" w:hAnsi="Times New Roman" w:cs="Calibri"/>
          <w:b/>
          <w:i/>
          <w:kern w:val="1"/>
          <w:sz w:val="28"/>
          <w:szCs w:val="28"/>
          <w:u w:val="single"/>
          <w:lang w:val="x-none" w:eastAsia="hi-IN" w:bidi="hi-IN"/>
        </w:rPr>
        <w:t>И РАДИО-ЭФИРАХ. ПУБЛИКАЦИИ ПО ИНИЦИАТИВЕ УПРАВЫ</w:t>
      </w:r>
    </w:p>
    <w:p w:rsidR="0062327A" w:rsidRPr="007A4636" w:rsidRDefault="0062327A" w:rsidP="005E7881">
      <w:pPr>
        <w:suppressAutoHyphens/>
        <w:spacing w:after="0" w:line="240" w:lineRule="auto"/>
        <w:jc w:val="both"/>
        <w:rPr>
          <w:rFonts w:ascii="Times New Roman" w:eastAsia="Lucida Sans Unicode" w:hAnsi="Times New Roman" w:cs="Calibri"/>
          <w:kern w:val="1"/>
          <w:sz w:val="16"/>
          <w:szCs w:val="16"/>
          <w:lang w:val="x-none" w:eastAsia="hi-IN" w:bidi="hi-IN"/>
        </w:rPr>
      </w:pPr>
    </w:p>
    <w:p w:rsidR="0062327A" w:rsidRPr="0001660F" w:rsidRDefault="0062327A" w:rsidP="005E7881">
      <w:pPr>
        <w:suppressAutoHyphens/>
        <w:spacing w:after="0" w:line="240" w:lineRule="auto"/>
        <w:ind w:firstLine="709"/>
        <w:jc w:val="both"/>
        <w:rPr>
          <w:rFonts w:ascii="Times New Roman" w:eastAsia="Lucida Sans Unicode" w:hAnsi="Times New Roman" w:cs="Calibri"/>
          <w:kern w:val="1"/>
          <w:sz w:val="28"/>
          <w:szCs w:val="28"/>
          <w:lang w:eastAsia="hi-IN" w:bidi="hi-IN"/>
        </w:rPr>
      </w:pPr>
      <w:r w:rsidRPr="0001660F">
        <w:rPr>
          <w:rFonts w:ascii="Times New Roman" w:eastAsia="Lucida Sans Unicode" w:hAnsi="Times New Roman" w:cs="Calibri"/>
          <w:kern w:val="1"/>
          <w:sz w:val="28"/>
          <w:szCs w:val="28"/>
          <w:lang w:eastAsia="hi-IN" w:bidi="hi-IN"/>
        </w:rPr>
        <w:t>В 202</w:t>
      </w:r>
      <w:r>
        <w:rPr>
          <w:rFonts w:ascii="Times New Roman" w:eastAsia="Lucida Sans Unicode" w:hAnsi="Times New Roman" w:cs="Calibri"/>
          <w:kern w:val="1"/>
          <w:sz w:val="28"/>
          <w:szCs w:val="28"/>
          <w:lang w:eastAsia="hi-IN" w:bidi="hi-IN"/>
        </w:rPr>
        <w:t>3</w:t>
      </w:r>
      <w:r w:rsidRPr="0001660F">
        <w:rPr>
          <w:rFonts w:ascii="Times New Roman" w:eastAsia="Lucida Sans Unicode" w:hAnsi="Times New Roman" w:cs="Calibri"/>
          <w:kern w:val="1"/>
          <w:sz w:val="28"/>
          <w:szCs w:val="28"/>
          <w:lang w:eastAsia="hi-IN" w:bidi="hi-IN"/>
        </w:rPr>
        <w:t xml:space="preserve"> году был проведён прямой эфир радиостанции «Радио Москвы» о проделанной работе управы, о перспективных планах развития. Также были даны ответы на вопросы населения, поступившие во время передачи. Эфир длился более 1 часа.</w:t>
      </w:r>
    </w:p>
    <w:p w:rsidR="0062327A" w:rsidRPr="0001660F" w:rsidRDefault="0062327A" w:rsidP="005E7881">
      <w:pPr>
        <w:suppressAutoHyphens/>
        <w:spacing w:after="0" w:line="240" w:lineRule="auto"/>
        <w:ind w:firstLine="709"/>
        <w:jc w:val="both"/>
        <w:rPr>
          <w:rFonts w:ascii="Times New Roman" w:eastAsia="Lucida Sans Unicode" w:hAnsi="Times New Roman" w:cs="Calibri"/>
          <w:kern w:val="1"/>
          <w:sz w:val="28"/>
          <w:szCs w:val="28"/>
          <w:lang w:eastAsia="hi-IN" w:bidi="hi-IN"/>
        </w:rPr>
      </w:pPr>
      <w:r w:rsidRPr="0001660F">
        <w:rPr>
          <w:rFonts w:ascii="Times New Roman" w:eastAsia="Lucida Sans Unicode" w:hAnsi="Times New Roman" w:cs="Calibri"/>
          <w:kern w:val="1"/>
          <w:sz w:val="28"/>
          <w:szCs w:val="28"/>
          <w:lang w:eastAsia="hi-IN" w:bidi="hi-IN"/>
        </w:rPr>
        <w:t>Также по инициативе управы района осуществлялись публикации актуальных материалов по мероприятиям, проходившим на территории района.</w:t>
      </w:r>
    </w:p>
    <w:p w:rsidR="0062327A" w:rsidRPr="0001660F" w:rsidRDefault="0062327A" w:rsidP="005E7881">
      <w:pPr>
        <w:suppressAutoHyphens/>
        <w:spacing w:after="0" w:line="240" w:lineRule="auto"/>
        <w:ind w:firstLine="709"/>
        <w:jc w:val="both"/>
        <w:rPr>
          <w:rFonts w:ascii="Times New Roman" w:eastAsia="Lucida Sans Unicode" w:hAnsi="Times New Roman" w:cs="Calibri"/>
          <w:kern w:val="1"/>
          <w:sz w:val="28"/>
          <w:szCs w:val="28"/>
          <w:lang w:eastAsia="hi-IN" w:bidi="hi-IN"/>
        </w:rPr>
      </w:pPr>
      <w:r w:rsidRPr="0001660F">
        <w:rPr>
          <w:rFonts w:ascii="Times New Roman" w:eastAsia="Lucida Sans Unicode" w:hAnsi="Times New Roman" w:cs="Calibri"/>
          <w:kern w:val="1"/>
          <w:sz w:val="28"/>
          <w:szCs w:val="28"/>
          <w:lang w:eastAsia="hi-IN" w:bidi="hi-IN"/>
        </w:rPr>
        <w:t xml:space="preserve">Всего было опубликовано более </w:t>
      </w:r>
      <w:r>
        <w:rPr>
          <w:rFonts w:ascii="Times New Roman" w:eastAsia="Lucida Sans Unicode" w:hAnsi="Times New Roman" w:cs="Calibri"/>
          <w:kern w:val="1"/>
          <w:sz w:val="28"/>
          <w:szCs w:val="28"/>
          <w:lang w:eastAsia="hi-IN" w:bidi="hi-IN"/>
        </w:rPr>
        <w:t>80</w:t>
      </w:r>
      <w:r w:rsidRPr="0001660F">
        <w:rPr>
          <w:rFonts w:ascii="Times New Roman" w:eastAsia="Lucida Sans Unicode" w:hAnsi="Times New Roman" w:cs="Calibri"/>
          <w:kern w:val="1"/>
          <w:sz w:val="28"/>
          <w:szCs w:val="28"/>
          <w:lang w:eastAsia="hi-IN" w:bidi="hi-IN"/>
        </w:rPr>
        <w:t xml:space="preserve"> материалов и статей о спортивных и досуговых мероприятиях для разных возрастных категорий населения</w:t>
      </w:r>
      <w:r>
        <w:rPr>
          <w:rFonts w:ascii="Times New Roman" w:eastAsia="Lucida Sans Unicode" w:hAnsi="Times New Roman" w:cs="Calibri"/>
          <w:kern w:val="1"/>
          <w:sz w:val="28"/>
          <w:szCs w:val="28"/>
          <w:lang w:eastAsia="hi-IN" w:bidi="hi-IN"/>
        </w:rPr>
        <w:t>.</w:t>
      </w:r>
    </w:p>
    <w:p w:rsidR="0062327A" w:rsidRPr="00FB4491" w:rsidRDefault="0062327A" w:rsidP="007A4636">
      <w:pPr>
        <w:suppressAutoHyphens/>
        <w:spacing w:after="0" w:line="240" w:lineRule="auto"/>
        <w:jc w:val="both"/>
        <w:rPr>
          <w:rFonts w:ascii="Times New Roman" w:eastAsia="Lucida Sans Unicode" w:hAnsi="Times New Roman" w:cs="Times New Roman"/>
          <w:kern w:val="1"/>
          <w:sz w:val="28"/>
          <w:szCs w:val="28"/>
          <w:lang w:eastAsia="hi-IN" w:bidi="hi-IN"/>
        </w:rPr>
      </w:pPr>
    </w:p>
    <w:p w:rsidR="000967E0" w:rsidRPr="003E07EA" w:rsidRDefault="000967E0" w:rsidP="007A4636">
      <w:pPr>
        <w:suppressAutoHyphens/>
        <w:spacing w:after="0" w:line="240" w:lineRule="auto"/>
        <w:jc w:val="both"/>
        <w:rPr>
          <w:rFonts w:ascii="Times New Roman" w:eastAsia="Lucida Sans Unicode" w:hAnsi="Times New Roman" w:cs="Calibri"/>
          <w:kern w:val="1"/>
          <w:sz w:val="28"/>
          <w:szCs w:val="28"/>
          <w:lang w:eastAsia="hi-IN" w:bidi="hi-IN"/>
        </w:rPr>
      </w:pPr>
    </w:p>
    <w:p w:rsidR="003E07EA" w:rsidRPr="00E5368F" w:rsidRDefault="003E07EA" w:rsidP="005E7881">
      <w:pPr>
        <w:suppressAutoHyphens/>
        <w:spacing w:after="0" w:line="240" w:lineRule="auto"/>
        <w:jc w:val="center"/>
        <w:rPr>
          <w:rFonts w:ascii="Times New Roman" w:eastAsia="Lucida Sans Unicode" w:hAnsi="Times New Roman" w:cs="Times New Roman"/>
          <w:b/>
          <w:i/>
          <w:kern w:val="1"/>
          <w:sz w:val="28"/>
          <w:szCs w:val="28"/>
          <w:u w:val="single"/>
          <w:lang w:eastAsia="hi-IN" w:bidi="hi-IN"/>
        </w:rPr>
      </w:pPr>
      <w:r w:rsidRPr="00A02BDC">
        <w:rPr>
          <w:rFonts w:ascii="Times New Roman" w:eastAsia="Lucida Sans Unicode" w:hAnsi="Times New Roman" w:cs="Times New Roman"/>
          <w:b/>
          <w:i/>
          <w:kern w:val="1"/>
          <w:sz w:val="28"/>
          <w:szCs w:val="28"/>
          <w:u w:val="single"/>
          <w:lang w:eastAsia="hi-IN" w:bidi="hi-IN"/>
        </w:rPr>
        <w:t>О ПРОВЕДЕНИИ ПУБЛИЧНЫХ СЛУШАНИЙ</w:t>
      </w:r>
      <w:r w:rsidRPr="00A02BDC">
        <w:rPr>
          <w:rFonts w:ascii="Times New Roman" w:eastAsia="Lucida Sans Unicode" w:hAnsi="Times New Roman" w:cs="Times New Roman"/>
          <w:b/>
          <w:i/>
          <w:kern w:val="1"/>
          <w:sz w:val="28"/>
          <w:szCs w:val="28"/>
          <w:u w:val="single"/>
          <w:lang w:eastAsia="hi-IN" w:bidi="hi-IN"/>
        </w:rPr>
        <w:br/>
        <w:t>И ОБЩЕСТВЕННЫХ ОБСУЖДЕНИЙ</w:t>
      </w:r>
    </w:p>
    <w:p w:rsidR="003E07EA" w:rsidRPr="00B133D3" w:rsidRDefault="003E07EA" w:rsidP="005E7881">
      <w:pPr>
        <w:widowControl w:val="0"/>
        <w:autoSpaceDE w:val="0"/>
        <w:autoSpaceDN w:val="0"/>
        <w:adjustRightInd w:val="0"/>
        <w:spacing w:after="0" w:line="240" w:lineRule="auto"/>
        <w:ind w:firstLine="709"/>
        <w:jc w:val="both"/>
        <w:outlineLvl w:val="0"/>
        <w:rPr>
          <w:rFonts w:ascii="Times New Roman" w:eastAsia="Lucida Sans Unicode" w:hAnsi="Times New Roman" w:cs="Times New Roman"/>
          <w:bCs/>
          <w:kern w:val="1"/>
          <w:sz w:val="16"/>
          <w:szCs w:val="16"/>
          <w:lang w:eastAsia="hi-IN" w:bidi="hi-IN"/>
        </w:rPr>
      </w:pPr>
    </w:p>
    <w:p w:rsidR="001F1663" w:rsidRPr="001F1663" w:rsidRDefault="00005CC1" w:rsidP="005E7881">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A646EB">
        <w:rPr>
          <w:rFonts w:ascii="Times New Roman" w:eastAsia="Lucida Sans Unicode" w:hAnsi="Times New Roman" w:cs="Times New Roman"/>
          <w:bCs/>
          <w:kern w:val="1"/>
          <w:sz w:val="28"/>
          <w:szCs w:val="28"/>
          <w:lang w:val="x-none" w:eastAsia="hi-IN" w:bidi="hi-IN"/>
        </w:rPr>
        <w:t>В 20</w:t>
      </w:r>
      <w:r w:rsidRPr="00A646EB">
        <w:rPr>
          <w:rFonts w:ascii="Times New Roman" w:eastAsia="Lucida Sans Unicode" w:hAnsi="Times New Roman" w:cs="Times New Roman"/>
          <w:bCs/>
          <w:kern w:val="1"/>
          <w:sz w:val="28"/>
          <w:szCs w:val="28"/>
          <w:lang w:eastAsia="hi-IN" w:bidi="hi-IN"/>
        </w:rPr>
        <w:t>2</w:t>
      </w:r>
      <w:r>
        <w:rPr>
          <w:rFonts w:ascii="Times New Roman" w:eastAsia="Lucida Sans Unicode" w:hAnsi="Times New Roman" w:cs="Times New Roman"/>
          <w:bCs/>
          <w:kern w:val="1"/>
          <w:sz w:val="28"/>
          <w:szCs w:val="28"/>
          <w:lang w:eastAsia="hi-IN" w:bidi="hi-IN"/>
        </w:rPr>
        <w:t>3</w:t>
      </w:r>
      <w:r w:rsidRPr="00A646EB">
        <w:rPr>
          <w:rFonts w:ascii="Times New Roman" w:eastAsia="Lucida Sans Unicode" w:hAnsi="Times New Roman" w:cs="Times New Roman"/>
          <w:bCs/>
          <w:kern w:val="1"/>
          <w:sz w:val="28"/>
          <w:szCs w:val="28"/>
          <w:lang w:val="x-none" w:eastAsia="hi-IN" w:bidi="hi-IN"/>
        </w:rPr>
        <w:t xml:space="preserve"> году по результатам работы комиссии по вопросам землепользования и застройки при Правительстве Москвы в соответствии с Постановлением от 30.12.2008 № 1258-ПП</w:t>
      </w:r>
      <w:r w:rsidRPr="00A646EB">
        <w:rPr>
          <w:rFonts w:ascii="Times New Roman" w:eastAsia="Lucida Sans Unicode" w:hAnsi="Times New Roman" w:cs="Times New Roman"/>
          <w:bCs/>
          <w:kern w:val="1"/>
          <w:sz w:val="28"/>
          <w:szCs w:val="28"/>
          <w:lang w:eastAsia="hi-IN" w:bidi="hi-IN"/>
        </w:rPr>
        <w:t xml:space="preserve"> </w:t>
      </w:r>
      <w:r w:rsidRPr="00A646EB">
        <w:rPr>
          <w:rFonts w:ascii="Times New Roman" w:eastAsia="Lucida Sans Unicode" w:hAnsi="Times New Roman" w:cs="Times New Roman"/>
          <w:bCs/>
          <w:kern w:val="1"/>
          <w:sz w:val="28"/>
          <w:szCs w:val="28"/>
          <w:lang w:val="x-none" w:eastAsia="hi-IN" w:bidi="hi-IN"/>
        </w:rPr>
        <w:t xml:space="preserve">«О порядке организации и проведения публичных слушаний при осуществлении градостроительной деятельности в городе Москве» и </w:t>
      </w:r>
      <w:r w:rsidRPr="00A646EB">
        <w:rPr>
          <w:rFonts w:ascii="Times New Roman" w:eastAsia="Times New Roman" w:hAnsi="Times New Roman" w:cs="Times New Roman"/>
          <w:bCs/>
          <w:sz w:val="28"/>
          <w:szCs w:val="28"/>
          <w:lang w:val="x-none" w:eastAsia="x-none"/>
        </w:rPr>
        <w:t xml:space="preserve">в соответствии со ст. 68 Градостроительного кодекса Москвы </w:t>
      </w:r>
      <w:r w:rsidRPr="00A646EB">
        <w:rPr>
          <w:rFonts w:ascii="Times New Roman" w:eastAsia="Times New Roman" w:hAnsi="Times New Roman" w:cs="Times New Roman"/>
          <w:bCs/>
          <w:sz w:val="28"/>
          <w:szCs w:val="28"/>
          <w:lang w:eastAsia="x-none"/>
        </w:rPr>
        <w:t xml:space="preserve">на территории </w:t>
      </w:r>
      <w:r w:rsidRPr="00A646EB">
        <w:rPr>
          <w:rFonts w:ascii="Times New Roman" w:eastAsia="Lucida Sans Unicode" w:hAnsi="Times New Roman" w:cs="Times New Roman"/>
          <w:bCs/>
          <w:kern w:val="1"/>
          <w:sz w:val="28"/>
          <w:szCs w:val="28"/>
          <w:lang w:val="x-none" w:eastAsia="hi-IN" w:bidi="hi-IN"/>
        </w:rPr>
        <w:t xml:space="preserve">района Солнцево </w:t>
      </w:r>
      <w:r w:rsidR="001F1663" w:rsidRPr="001F1663">
        <w:rPr>
          <w:rFonts w:ascii="Times New Roman" w:eastAsia="Times New Roman" w:hAnsi="Times New Roman" w:cs="Times New Roman"/>
          <w:sz w:val="28"/>
          <w:szCs w:val="28"/>
          <w:lang w:eastAsia="ru-RU"/>
        </w:rPr>
        <w:t>01.02.2023</w:t>
      </w:r>
      <w:r w:rsidR="001F166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было организовано и проведено </w:t>
      </w:r>
      <w:r w:rsidRPr="001F1663">
        <w:rPr>
          <w:rFonts w:ascii="Times New Roman" w:eastAsia="Times New Roman" w:hAnsi="Times New Roman" w:cs="Times New Roman"/>
          <w:b/>
          <w:sz w:val="28"/>
          <w:szCs w:val="28"/>
          <w:lang w:eastAsia="ru-RU"/>
        </w:rPr>
        <w:t>1</w:t>
      </w:r>
      <w:r>
        <w:rPr>
          <w:rFonts w:ascii="Times New Roman" w:eastAsia="Times New Roman" w:hAnsi="Times New Roman" w:cs="Times New Roman"/>
          <w:sz w:val="28"/>
          <w:szCs w:val="28"/>
          <w:lang w:eastAsia="ru-RU"/>
        </w:rPr>
        <w:t xml:space="preserve"> (1) </w:t>
      </w:r>
      <w:r w:rsidR="001F1663" w:rsidRPr="001F1663">
        <w:rPr>
          <w:rFonts w:ascii="Times New Roman" w:eastAsia="Times New Roman" w:hAnsi="Times New Roman" w:cs="Times New Roman"/>
          <w:sz w:val="28"/>
          <w:szCs w:val="28"/>
          <w:lang w:eastAsia="ru-RU"/>
        </w:rPr>
        <w:t>собрание участников общественных обсуждений по вопросу благоустройства городских территорий посёлка Мещерский, прилегающих к станции МЦД-4 «Мещерская», а также реализации проектных решений по улучшению пешеходной и транспортной доступности</w:t>
      </w:r>
      <w:r w:rsidR="001F1663">
        <w:rPr>
          <w:rFonts w:ascii="Times New Roman" w:eastAsia="Times New Roman" w:hAnsi="Times New Roman" w:cs="Times New Roman"/>
          <w:sz w:val="28"/>
          <w:szCs w:val="28"/>
          <w:lang w:eastAsia="ru-RU"/>
        </w:rPr>
        <w:t>.</w:t>
      </w:r>
    </w:p>
    <w:p w:rsidR="001F1663" w:rsidRPr="001F1663" w:rsidRDefault="001F1663" w:rsidP="005E7881">
      <w:pPr>
        <w:suppressAutoHyphens/>
        <w:spacing w:after="0" w:line="240" w:lineRule="auto"/>
        <w:ind w:firstLine="709"/>
        <w:jc w:val="both"/>
        <w:rPr>
          <w:rFonts w:ascii="Times New Roman" w:eastAsia="Lucida Sans Unicode" w:hAnsi="Times New Roman" w:cs="Times New Roman"/>
          <w:bCs/>
          <w:kern w:val="28"/>
          <w:sz w:val="28"/>
          <w:szCs w:val="28"/>
          <w:lang w:eastAsia="hi-IN" w:bidi="hi-IN"/>
        </w:rPr>
      </w:pPr>
      <w:r w:rsidRPr="001F1663">
        <w:rPr>
          <w:rFonts w:ascii="Times New Roman" w:eastAsia="Lucida Sans Unicode" w:hAnsi="Times New Roman" w:cs="Times New Roman"/>
          <w:bCs/>
          <w:kern w:val="28"/>
          <w:sz w:val="28"/>
          <w:szCs w:val="28"/>
          <w:lang w:eastAsia="hi-IN" w:bidi="hi-IN"/>
        </w:rPr>
        <w:lastRenderedPageBreak/>
        <w:t>На обсуждениях присутствовали представители Департамента капитального ремонта города Москвы, ГКУ «ДКР», ГКУ «ЦОДД», ГКУ «Организатор перевозок», ГУП «</w:t>
      </w:r>
      <w:proofErr w:type="spellStart"/>
      <w:r w:rsidRPr="001F1663">
        <w:rPr>
          <w:rFonts w:ascii="Times New Roman" w:eastAsia="Lucida Sans Unicode" w:hAnsi="Times New Roman" w:cs="Times New Roman"/>
          <w:bCs/>
          <w:kern w:val="28"/>
          <w:sz w:val="28"/>
          <w:szCs w:val="28"/>
          <w:lang w:eastAsia="hi-IN" w:bidi="hi-IN"/>
        </w:rPr>
        <w:t>Мосгортранс</w:t>
      </w:r>
      <w:proofErr w:type="spellEnd"/>
      <w:r w:rsidRPr="001F1663">
        <w:rPr>
          <w:rFonts w:ascii="Times New Roman" w:eastAsia="Lucida Sans Unicode" w:hAnsi="Times New Roman" w:cs="Times New Roman"/>
          <w:bCs/>
          <w:kern w:val="28"/>
          <w:sz w:val="28"/>
          <w:szCs w:val="28"/>
          <w:lang w:eastAsia="hi-IN" w:bidi="hi-IN"/>
        </w:rPr>
        <w:t>», депутаты Совета депутатов, управа района Солнцево и заинтересованные жители нашего района. В мероприяти</w:t>
      </w:r>
      <w:r>
        <w:rPr>
          <w:rFonts w:ascii="Times New Roman" w:eastAsia="Lucida Sans Unicode" w:hAnsi="Times New Roman" w:cs="Times New Roman"/>
          <w:bCs/>
          <w:kern w:val="28"/>
          <w:sz w:val="28"/>
          <w:szCs w:val="28"/>
          <w:lang w:eastAsia="hi-IN" w:bidi="hi-IN"/>
        </w:rPr>
        <w:t>и</w:t>
      </w:r>
      <w:r w:rsidRPr="001F1663">
        <w:rPr>
          <w:rFonts w:ascii="Times New Roman" w:eastAsia="Lucida Sans Unicode" w:hAnsi="Times New Roman" w:cs="Times New Roman"/>
          <w:bCs/>
          <w:kern w:val="28"/>
          <w:sz w:val="28"/>
          <w:szCs w:val="28"/>
          <w:lang w:eastAsia="hi-IN" w:bidi="hi-IN"/>
        </w:rPr>
        <w:t xml:space="preserve"> приняли участие более </w:t>
      </w:r>
      <w:r>
        <w:rPr>
          <w:rFonts w:ascii="Times New Roman" w:eastAsia="Lucida Sans Unicode" w:hAnsi="Times New Roman" w:cs="Times New Roman"/>
          <w:bCs/>
          <w:kern w:val="28"/>
          <w:sz w:val="28"/>
          <w:szCs w:val="28"/>
          <w:lang w:eastAsia="hi-IN" w:bidi="hi-IN"/>
        </w:rPr>
        <w:t>7</w:t>
      </w:r>
      <w:r w:rsidRPr="001F1663">
        <w:rPr>
          <w:rFonts w:ascii="Times New Roman" w:eastAsia="Lucida Sans Unicode" w:hAnsi="Times New Roman" w:cs="Times New Roman"/>
          <w:bCs/>
          <w:kern w:val="28"/>
          <w:sz w:val="28"/>
          <w:szCs w:val="28"/>
          <w:lang w:eastAsia="hi-IN" w:bidi="hi-IN"/>
        </w:rPr>
        <w:t>0 человек.</w:t>
      </w:r>
    </w:p>
    <w:p w:rsidR="001F1663" w:rsidRPr="001F1663" w:rsidRDefault="001F1663" w:rsidP="005E7881">
      <w:pPr>
        <w:suppressAutoHyphens/>
        <w:spacing w:after="0" w:line="240" w:lineRule="auto"/>
        <w:ind w:firstLine="709"/>
        <w:jc w:val="both"/>
        <w:rPr>
          <w:rFonts w:ascii="Times New Roman" w:eastAsia="Lucida Sans Unicode" w:hAnsi="Times New Roman" w:cs="Times New Roman"/>
          <w:bCs/>
          <w:kern w:val="28"/>
          <w:sz w:val="28"/>
          <w:szCs w:val="28"/>
          <w:lang w:eastAsia="hi-IN" w:bidi="hi-IN"/>
        </w:rPr>
      </w:pPr>
      <w:r>
        <w:rPr>
          <w:rFonts w:ascii="Times New Roman" w:eastAsia="Lucida Sans Unicode" w:hAnsi="Times New Roman" w:cs="Times New Roman"/>
          <w:bCs/>
          <w:kern w:val="28"/>
          <w:sz w:val="28"/>
          <w:szCs w:val="28"/>
          <w:lang w:eastAsia="hi-IN" w:bidi="hi-IN"/>
        </w:rPr>
        <w:t xml:space="preserve">Группа активистов посёлка </w:t>
      </w:r>
      <w:proofErr w:type="gramStart"/>
      <w:r>
        <w:rPr>
          <w:rFonts w:ascii="Times New Roman" w:eastAsia="Lucida Sans Unicode" w:hAnsi="Times New Roman" w:cs="Times New Roman"/>
          <w:bCs/>
          <w:kern w:val="28"/>
          <w:sz w:val="28"/>
          <w:szCs w:val="28"/>
          <w:lang w:eastAsia="hi-IN" w:bidi="hi-IN"/>
        </w:rPr>
        <w:t>Мещерский</w:t>
      </w:r>
      <w:proofErr w:type="gramEnd"/>
      <w:r>
        <w:rPr>
          <w:rFonts w:ascii="Times New Roman" w:eastAsia="Lucida Sans Unicode" w:hAnsi="Times New Roman" w:cs="Times New Roman"/>
          <w:bCs/>
          <w:kern w:val="28"/>
          <w:sz w:val="28"/>
          <w:szCs w:val="28"/>
          <w:lang w:eastAsia="hi-IN" w:bidi="hi-IN"/>
        </w:rPr>
        <w:t xml:space="preserve"> и жители</w:t>
      </w:r>
      <w:r w:rsidRPr="001F1663">
        <w:rPr>
          <w:rFonts w:ascii="Times New Roman" w:eastAsia="Lucida Sans Unicode" w:hAnsi="Times New Roman" w:cs="Times New Roman"/>
          <w:bCs/>
          <w:kern w:val="28"/>
          <w:sz w:val="28"/>
          <w:szCs w:val="28"/>
          <w:lang w:eastAsia="hi-IN" w:bidi="hi-IN"/>
        </w:rPr>
        <w:t xml:space="preserve"> </w:t>
      </w:r>
      <w:r>
        <w:rPr>
          <w:rFonts w:ascii="Times New Roman" w:eastAsia="Lucida Sans Unicode" w:hAnsi="Times New Roman" w:cs="Times New Roman"/>
          <w:bCs/>
          <w:kern w:val="28"/>
          <w:sz w:val="28"/>
          <w:szCs w:val="28"/>
          <w:lang w:eastAsia="hi-IN" w:bidi="hi-IN"/>
        </w:rPr>
        <w:t xml:space="preserve">района </w:t>
      </w:r>
      <w:r w:rsidRPr="001F1663">
        <w:rPr>
          <w:rFonts w:ascii="Times New Roman" w:eastAsia="Lucida Sans Unicode" w:hAnsi="Times New Roman" w:cs="Times New Roman"/>
          <w:bCs/>
          <w:kern w:val="28"/>
          <w:sz w:val="28"/>
          <w:szCs w:val="28"/>
          <w:lang w:eastAsia="hi-IN" w:bidi="hi-IN"/>
        </w:rPr>
        <w:t>ознаком</w:t>
      </w:r>
      <w:r>
        <w:rPr>
          <w:rFonts w:ascii="Times New Roman" w:eastAsia="Lucida Sans Unicode" w:hAnsi="Times New Roman" w:cs="Times New Roman"/>
          <w:bCs/>
          <w:kern w:val="28"/>
          <w:sz w:val="28"/>
          <w:szCs w:val="28"/>
          <w:lang w:eastAsia="hi-IN" w:bidi="hi-IN"/>
        </w:rPr>
        <w:t>ились</w:t>
      </w:r>
      <w:r w:rsidRPr="001F1663">
        <w:rPr>
          <w:rFonts w:ascii="Times New Roman" w:eastAsia="Lucida Sans Unicode" w:hAnsi="Times New Roman" w:cs="Times New Roman"/>
          <w:bCs/>
          <w:kern w:val="28"/>
          <w:sz w:val="28"/>
          <w:szCs w:val="28"/>
          <w:lang w:eastAsia="hi-IN" w:bidi="hi-IN"/>
        </w:rPr>
        <w:t xml:space="preserve"> с представленными материалами: эскиз</w:t>
      </w:r>
      <w:r>
        <w:rPr>
          <w:rFonts w:ascii="Times New Roman" w:eastAsia="Lucida Sans Unicode" w:hAnsi="Times New Roman" w:cs="Times New Roman"/>
          <w:bCs/>
          <w:kern w:val="28"/>
          <w:sz w:val="28"/>
          <w:szCs w:val="28"/>
          <w:lang w:eastAsia="hi-IN" w:bidi="hi-IN"/>
        </w:rPr>
        <w:t>ами</w:t>
      </w:r>
      <w:r w:rsidRPr="001F1663">
        <w:rPr>
          <w:rFonts w:ascii="Times New Roman" w:eastAsia="Lucida Sans Unicode" w:hAnsi="Times New Roman" w:cs="Times New Roman"/>
          <w:bCs/>
          <w:kern w:val="28"/>
          <w:sz w:val="28"/>
          <w:szCs w:val="28"/>
          <w:lang w:eastAsia="hi-IN" w:bidi="hi-IN"/>
        </w:rPr>
        <w:t>, фото-визуализаци</w:t>
      </w:r>
      <w:r>
        <w:rPr>
          <w:rFonts w:ascii="Times New Roman" w:eastAsia="Lucida Sans Unicode" w:hAnsi="Times New Roman" w:cs="Times New Roman"/>
          <w:bCs/>
          <w:kern w:val="28"/>
          <w:sz w:val="28"/>
          <w:szCs w:val="28"/>
          <w:lang w:eastAsia="hi-IN" w:bidi="hi-IN"/>
        </w:rPr>
        <w:t>ей</w:t>
      </w:r>
      <w:r w:rsidRPr="001F1663">
        <w:rPr>
          <w:rFonts w:ascii="Times New Roman" w:eastAsia="Lucida Sans Unicode" w:hAnsi="Times New Roman" w:cs="Times New Roman"/>
          <w:bCs/>
          <w:kern w:val="28"/>
          <w:sz w:val="28"/>
          <w:szCs w:val="28"/>
          <w:lang w:eastAsia="hi-IN" w:bidi="hi-IN"/>
        </w:rPr>
        <w:t>, проект</w:t>
      </w:r>
      <w:r>
        <w:rPr>
          <w:rFonts w:ascii="Times New Roman" w:eastAsia="Lucida Sans Unicode" w:hAnsi="Times New Roman" w:cs="Times New Roman"/>
          <w:bCs/>
          <w:kern w:val="28"/>
          <w:sz w:val="28"/>
          <w:szCs w:val="28"/>
          <w:lang w:eastAsia="hi-IN" w:bidi="hi-IN"/>
        </w:rPr>
        <w:t>ом</w:t>
      </w:r>
      <w:r w:rsidRPr="001F1663">
        <w:rPr>
          <w:rFonts w:ascii="Times New Roman" w:eastAsia="Lucida Sans Unicode" w:hAnsi="Times New Roman" w:cs="Times New Roman"/>
          <w:bCs/>
          <w:kern w:val="28"/>
          <w:sz w:val="28"/>
          <w:szCs w:val="28"/>
          <w:lang w:eastAsia="hi-IN" w:bidi="hi-IN"/>
        </w:rPr>
        <w:t xml:space="preserve"> по дальнейшему благоустройству пос</w:t>
      </w:r>
      <w:r>
        <w:rPr>
          <w:rFonts w:ascii="Times New Roman" w:eastAsia="Lucida Sans Unicode" w:hAnsi="Times New Roman" w:cs="Times New Roman"/>
          <w:bCs/>
          <w:kern w:val="28"/>
          <w:sz w:val="28"/>
          <w:szCs w:val="28"/>
          <w:lang w:eastAsia="hi-IN" w:bidi="hi-IN"/>
        </w:rPr>
        <w:t>ё</w:t>
      </w:r>
      <w:r w:rsidRPr="001F1663">
        <w:rPr>
          <w:rFonts w:ascii="Times New Roman" w:eastAsia="Lucida Sans Unicode" w:hAnsi="Times New Roman" w:cs="Times New Roman"/>
          <w:bCs/>
          <w:kern w:val="28"/>
          <w:sz w:val="28"/>
          <w:szCs w:val="28"/>
          <w:lang w:eastAsia="hi-IN" w:bidi="hi-IN"/>
        </w:rPr>
        <w:t>лка Мещерский</w:t>
      </w:r>
      <w:r>
        <w:rPr>
          <w:rFonts w:ascii="Times New Roman" w:eastAsia="Lucida Sans Unicode" w:hAnsi="Times New Roman" w:cs="Times New Roman"/>
          <w:bCs/>
          <w:kern w:val="28"/>
          <w:sz w:val="28"/>
          <w:szCs w:val="28"/>
          <w:lang w:eastAsia="hi-IN" w:bidi="hi-IN"/>
        </w:rPr>
        <w:t>. П</w:t>
      </w:r>
      <w:r w:rsidRPr="001F1663">
        <w:rPr>
          <w:rFonts w:ascii="Times New Roman" w:eastAsia="Lucida Sans Unicode" w:hAnsi="Times New Roman" w:cs="Times New Roman"/>
          <w:bCs/>
          <w:kern w:val="28"/>
          <w:sz w:val="28"/>
          <w:szCs w:val="28"/>
          <w:lang w:eastAsia="hi-IN" w:bidi="hi-IN"/>
        </w:rPr>
        <w:t xml:space="preserve">редставители Департамента транспорта города </w:t>
      </w:r>
      <w:r>
        <w:rPr>
          <w:rFonts w:ascii="Times New Roman" w:eastAsia="Lucida Sans Unicode" w:hAnsi="Times New Roman" w:cs="Times New Roman"/>
          <w:bCs/>
          <w:kern w:val="28"/>
          <w:sz w:val="28"/>
          <w:szCs w:val="28"/>
          <w:lang w:eastAsia="hi-IN" w:bidi="hi-IN"/>
        </w:rPr>
        <w:t>сообщи</w:t>
      </w:r>
      <w:r w:rsidRPr="001F1663">
        <w:rPr>
          <w:rFonts w:ascii="Times New Roman" w:eastAsia="Lucida Sans Unicode" w:hAnsi="Times New Roman" w:cs="Times New Roman"/>
          <w:bCs/>
          <w:kern w:val="28"/>
          <w:sz w:val="28"/>
          <w:szCs w:val="28"/>
          <w:lang w:eastAsia="hi-IN" w:bidi="hi-IN"/>
        </w:rPr>
        <w:t xml:space="preserve">ли о </w:t>
      </w:r>
      <w:r w:rsidR="00A02BDC">
        <w:rPr>
          <w:rFonts w:ascii="Times New Roman" w:eastAsia="Lucida Sans Unicode" w:hAnsi="Times New Roman" w:cs="Times New Roman"/>
          <w:bCs/>
          <w:kern w:val="28"/>
          <w:sz w:val="28"/>
          <w:szCs w:val="28"/>
          <w:lang w:eastAsia="hi-IN" w:bidi="hi-IN"/>
        </w:rPr>
        <w:t>проделанной работе</w:t>
      </w:r>
      <w:r w:rsidRPr="001F1663">
        <w:rPr>
          <w:rFonts w:ascii="Times New Roman" w:eastAsia="Lucida Sans Unicode" w:hAnsi="Times New Roman" w:cs="Times New Roman"/>
          <w:bCs/>
          <w:kern w:val="28"/>
          <w:sz w:val="28"/>
          <w:szCs w:val="28"/>
          <w:lang w:eastAsia="hi-IN" w:bidi="hi-IN"/>
        </w:rPr>
        <w:t xml:space="preserve"> на </w:t>
      </w:r>
      <w:r w:rsidR="00A02BDC">
        <w:rPr>
          <w:rFonts w:ascii="Times New Roman" w:eastAsia="Lucida Sans Unicode" w:hAnsi="Times New Roman" w:cs="Times New Roman"/>
          <w:bCs/>
          <w:kern w:val="28"/>
          <w:sz w:val="28"/>
          <w:szCs w:val="28"/>
          <w:lang w:eastAsia="hi-IN" w:bidi="hi-IN"/>
        </w:rPr>
        <w:t>дату проведения мероприятия</w:t>
      </w:r>
      <w:r w:rsidRPr="001F1663">
        <w:rPr>
          <w:rFonts w:ascii="Times New Roman" w:eastAsia="Lucida Sans Unicode" w:hAnsi="Times New Roman" w:cs="Times New Roman"/>
          <w:bCs/>
          <w:kern w:val="28"/>
          <w:sz w:val="28"/>
          <w:szCs w:val="28"/>
          <w:lang w:eastAsia="hi-IN" w:bidi="hi-IN"/>
        </w:rPr>
        <w:t xml:space="preserve"> в плане транспортного обслуживания населения пос</w:t>
      </w:r>
      <w:r>
        <w:rPr>
          <w:rFonts w:ascii="Times New Roman" w:eastAsia="Lucida Sans Unicode" w:hAnsi="Times New Roman" w:cs="Times New Roman"/>
          <w:bCs/>
          <w:kern w:val="28"/>
          <w:sz w:val="28"/>
          <w:szCs w:val="28"/>
          <w:lang w:eastAsia="hi-IN" w:bidi="hi-IN"/>
        </w:rPr>
        <w:t>ё</w:t>
      </w:r>
      <w:r w:rsidRPr="001F1663">
        <w:rPr>
          <w:rFonts w:ascii="Times New Roman" w:eastAsia="Lucida Sans Unicode" w:hAnsi="Times New Roman" w:cs="Times New Roman"/>
          <w:bCs/>
          <w:kern w:val="28"/>
          <w:sz w:val="28"/>
          <w:szCs w:val="28"/>
          <w:lang w:eastAsia="hi-IN" w:bidi="hi-IN"/>
        </w:rPr>
        <w:t>лка.</w:t>
      </w:r>
    </w:p>
    <w:p w:rsidR="001F1663" w:rsidRDefault="001F1663" w:rsidP="005E7881">
      <w:pPr>
        <w:suppressAutoHyphens/>
        <w:spacing w:after="0" w:line="240" w:lineRule="auto"/>
        <w:ind w:firstLine="709"/>
        <w:jc w:val="both"/>
        <w:rPr>
          <w:rFonts w:ascii="Times New Roman" w:eastAsia="Lucida Sans Unicode" w:hAnsi="Times New Roman" w:cs="Times New Roman"/>
          <w:bCs/>
          <w:kern w:val="28"/>
          <w:sz w:val="28"/>
          <w:szCs w:val="28"/>
          <w:lang w:eastAsia="hi-IN" w:bidi="hi-IN"/>
        </w:rPr>
      </w:pPr>
      <w:r>
        <w:rPr>
          <w:rFonts w:ascii="Times New Roman" w:eastAsia="Lucida Sans Unicode" w:hAnsi="Times New Roman" w:cs="Times New Roman"/>
          <w:bCs/>
          <w:kern w:val="28"/>
          <w:sz w:val="28"/>
          <w:szCs w:val="28"/>
          <w:lang w:eastAsia="hi-IN" w:bidi="hi-IN"/>
        </w:rPr>
        <w:t>Участники общественных обсуждений</w:t>
      </w:r>
      <w:r w:rsidRPr="001F1663">
        <w:rPr>
          <w:rFonts w:ascii="Times New Roman" w:eastAsia="Lucida Sans Unicode" w:hAnsi="Times New Roman" w:cs="Times New Roman"/>
          <w:bCs/>
          <w:kern w:val="28"/>
          <w:sz w:val="28"/>
          <w:szCs w:val="28"/>
          <w:lang w:eastAsia="hi-IN" w:bidi="hi-IN"/>
        </w:rPr>
        <w:t xml:space="preserve"> высказали свои предложения и попросили включить их в проект для реализации.</w:t>
      </w:r>
    </w:p>
    <w:p w:rsidR="00005CC1" w:rsidRPr="00C745C2" w:rsidRDefault="00005CC1" w:rsidP="005E7881">
      <w:pPr>
        <w:suppressAutoHyphens/>
        <w:spacing w:after="0" w:line="240" w:lineRule="auto"/>
        <w:ind w:firstLine="709"/>
        <w:jc w:val="both"/>
        <w:rPr>
          <w:rFonts w:ascii="Times New Roman" w:eastAsia="Calibri" w:hAnsi="Times New Roman" w:cs="Times New Roman"/>
          <w:kern w:val="1"/>
          <w:sz w:val="28"/>
          <w:szCs w:val="28"/>
          <w:lang w:eastAsia="hi-IN" w:bidi="hi-IN"/>
        </w:rPr>
      </w:pPr>
      <w:r w:rsidRPr="001F1663">
        <w:rPr>
          <w:rFonts w:ascii="Times New Roman" w:eastAsia="Calibri" w:hAnsi="Times New Roman" w:cs="Times New Roman"/>
          <w:kern w:val="1"/>
          <w:sz w:val="28"/>
          <w:szCs w:val="28"/>
          <w:lang w:eastAsia="hi-IN" w:bidi="hi-IN"/>
        </w:rPr>
        <w:t>По результатам проведённых общественных обсуждений мнения, замечания и предложения, высказанные участниками слушаний и обсуждений, переданы в окружную комиссию префектуры ЗАО города Москвы, для учёта в протоколах.</w:t>
      </w:r>
    </w:p>
    <w:p w:rsidR="00005CC1" w:rsidRPr="00DD37FA" w:rsidRDefault="00005CC1" w:rsidP="005E7881">
      <w:pPr>
        <w:suppressAutoHyphens/>
        <w:spacing w:after="0" w:line="240" w:lineRule="auto"/>
        <w:jc w:val="both"/>
        <w:rPr>
          <w:rFonts w:ascii="Times New Roman" w:eastAsia="Lucida Sans Unicode" w:hAnsi="Times New Roman" w:cs="Times New Roman"/>
          <w:bCs/>
          <w:kern w:val="1"/>
          <w:sz w:val="28"/>
          <w:szCs w:val="28"/>
          <w:lang w:eastAsia="hi-IN" w:bidi="hi-IN"/>
        </w:rPr>
      </w:pPr>
    </w:p>
    <w:p w:rsidR="007B49BC" w:rsidRPr="003E07EA" w:rsidRDefault="007B49BC" w:rsidP="005E7881">
      <w:pPr>
        <w:suppressAutoHyphens/>
        <w:spacing w:after="0" w:line="240" w:lineRule="auto"/>
        <w:rPr>
          <w:rFonts w:ascii="Times New Roman" w:eastAsia="Lucida Sans Unicode" w:hAnsi="Times New Roman" w:cs="Calibri"/>
          <w:kern w:val="1"/>
          <w:sz w:val="28"/>
          <w:szCs w:val="28"/>
          <w:lang w:eastAsia="hi-IN" w:bidi="hi-IN"/>
        </w:rPr>
      </w:pPr>
    </w:p>
    <w:p w:rsidR="00B95DDD" w:rsidRPr="00716BBA" w:rsidRDefault="00B95DDD" w:rsidP="005E7881">
      <w:pPr>
        <w:suppressAutoHyphens/>
        <w:spacing w:after="0" w:line="240" w:lineRule="auto"/>
        <w:jc w:val="center"/>
        <w:rPr>
          <w:rFonts w:ascii="Times New Roman" w:eastAsia="Lucida Sans Unicode" w:hAnsi="Times New Roman" w:cs="Calibri"/>
          <w:b/>
          <w:i/>
          <w:kern w:val="1"/>
          <w:sz w:val="28"/>
          <w:szCs w:val="28"/>
          <w:u w:val="single"/>
          <w:lang w:eastAsia="hi-IN" w:bidi="hi-IN"/>
        </w:rPr>
      </w:pPr>
      <w:r w:rsidRPr="00716BBA">
        <w:rPr>
          <w:rFonts w:ascii="Times New Roman" w:eastAsia="Lucida Sans Unicode" w:hAnsi="Times New Roman" w:cs="Calibri"/>
          <w:b/>
          <w:i/>
          <w:kern w:val="1"/>
          <w:sz w:val="28"/>
          <w:szCs w:val="28"/>
          <w:u w:val="single"/>
          <w:lang w:eastAsia="hi-IN" w:bidi="hi-IN"/>
        </w:rPr>
        <w:t>ОПРОСЫ МНЕНИЯ ЖИТЕЛЕЙ ЧЕРЕЗ ПОРТАЛ</w:t>
      </w:r>
      <w:r w:rsidRPr="00716BBA">
        <w:rPr>
          <w:rFonts w:ascii="Times New Roman" w:eastAsia="Lucida Sans Unicode" w:hAnsi="Times New Roman" w:cs="Calibri"/>
          <w:b/>
          <w:i/>
          <w:kern w:val="1"/>
          <w:sz w:val="28"/>
          <w:szCs w:val="28"/>
          <w:u w:val="single"/>
          <w:lang w:eastAsia="hi-IN" w:bidi="hi-IN"/>
        </w:rPr>
        <w:br/>
        <w:t>«АКТИВНЫЙ ГРАЖДАНИН»</w:t>
      </w:r>
    </w:p>
    <w:p w:rsidR="00FA20A3" w:rsidRPr="00B133D3" w:rsidRDefault="00FA20A3" w:rsidP="005E7881">
      <w:pPr>
        <w:spacing w:after="0" w:line="240" w:lineRule="auto"/>
        <w:jc w:val="both"/>
        <w:rPr>
          <w:rFonts w:ascii="Times New Roman" w:eastAsia="Calibri" w:hAnsi="Times New Roman" w:cs="Times New Roman"/>
          <w:sz w:val="16"/>
          <w:szCs w:val="16"/>
        </w:rPr>
      </w:pPr>
    </w:p>
    <w:p w:rsidR="00531118" w:rsidRDefault="00531118" w:rsidP="005E7881">
      <w:pPr>
        <w:suppressAutoHyphens/>
        <w:spacing w:after="0" w:line="240" w:lineRule="auto"/>
        <w:ind w:firstLine="709"/>
        <w:jc w:val="both"/>
        <w:rPr>
          <w:rFonts w:ascii="Times New Roman" w:eastAsia="Lucida Sans Unicode" w:hAnsi="Times New Roman" w:cs="Calibri"/>
          <w:kern w:val="1"/>
          <w:sz w:val="28"/>
          <w:szCs w:val="28"/>
          <w:lang w:eastAsia="hi-IN" w:bidi="hi-IN"/>
        </w:rPr>
      </w:pPr>
      <w:r>
        <w:rPr>
          <w:rFonts w:ascii="Times New Roman" w:eastAsia="Lucida Sans Unicode" w:hAnsi="Times New Roman" w:cs="Calibri"/>
          <w:kern w:val="1"/>
          <w:sz w:val="28"/>
          <w:szCs w:val="28"/>
          <w:lang w:eastAsia="hi-IN" w:bidi="hi-IN"/>
        </w:rPr>
        <w:t>В 2023 году опросов</w:t>
      </w:r>
      <w:r w:rsidR="00005CC1" w:rsidRPr="00F900F5">
        <w:rPr>
          <w:rFonts w:ascii="Times New Roman" w:eastAsia="Lucida Sans Unicode" w:hAnsi="Times New Roman" w:cs="Calibri"/>
          <w:kern w:val="1"/>
          <w:sz w:val="28"/>
          <w:szCs w:val="28"/>
          <w:lang w:eastAsia="hi-IN" w:bidi="hi-IN"/>
        </w:rPr>
        <w:t xml:space="preserve"> </w:t>
      </w:r>
      <w:r w:rsidR="00005CC1" w:rsidRPr="009023DA">
        <w:rPr>
          <w:rFonts w:ascii="Times New Roman" w:eastAsia="Lucida Sans Unicode" w:hAnsi="Times New Roman" w:cs="Calibri"/>
          <w:kern w:val="1"/>
          <w:sz w:val="28"/>
          <w:szCs w:val="28"/>
          <w:lang w:eastAsia="hi-IN" w:bidi="hi-IN"/>
        </w:rPr>
        <w:t>населения района</w:t>
      </w:r>
      <w:r>
        <w:rPr>
          <w:rFonts w:ascii="Times New Roman" w:eastAsia="Lucida Sans Unicode" w:hAnsi="Times New Roman" w:cs="Calibri"/>
          <w:kern w:val="1"/>
          <w:sz w:val="28"/>
          <w:szCs w:val="28"/>
          <w:lang w:eastAsia="hi-IN" w:bidi="hi-IN"/>
        </w:rPr>
        <w:t xml:space="preserve"> Солнцево</w:t>
      </w:r>
      <w:r w:rsidR="00005CC1" w:rsidRPr="009023DA">
        <w:rPr>
          <w:rFonts w:ascii="Times New Roman" w:eastAsia="Lucida Sans Unicode" w:hAnsi="Times New Roman" w:cs="Calibri"/>
          <w:kern w:val="1"/>
          <w:sz w:val="28"/>
          <w:szCs w:val="28"/>
          <w:lang w:eastAsia="hi-IN" w:bidi="hi-IN"/>
        </w:rPr>
        <w:t xml:space="preserve"> </w:t>
      </w:r>
      <w:r w:rsidR="00005CC1" w:rsidRPr="009023DA">
        <w:rPr>
          <w:rFonts w:ascii="Times New Roman" w:eastAsia="Lucida Sans Unicode" w:hAnsi="Times New Roman" w:cs="Calibri"/>
          <w:b/>
          <w:kern w:val="1"/>
          <w:sz w:val="28"/>
          <w:szCs w:val="28"/>
          <w:lang w:eastAsia="hi-IN" w:bidi="hi-IN"/>
        </w:rPr>
        <w:t>на портале «Активный гражданин»</w:t>
      </w:r>
      <w:r w:rsidR="00005CC1" w:rsidRPr="009023DA">
        <w:rPr>
          <w:rFonts w:ascii="Times New Roman" w:eastAsia="Lucida Sans Unicode" w:hAnsi="Times New Roman" w:cs="Calibri"/>
          <w:kern w:val="1"/>
          <w:sz w:val="28"/>
          <w:szCs w:val="28"/>
          <w:lang w:eastAsia="hi-IN" w:bidi="hi-IN"/>
        </w:rPr>
        <w:t xml:space="preserve"> </w:t>
      </w:r>
      <w:r>
        <w:rPr>
          <w:rFonts w:ascii="Times New Roman" w:eastAsia="Lucida Sans Unicode" w:hAnsi="Times New Roman" w:cs="Calibri"/>
          <w:kern w:val="1"/>
          <w:sz w:val="28"/>
          <w:szCs w:val="28"/>
          <w:lang w:eastAsia="hi-IN" w:bidi="hi-IN"/>
        </w:rPr>
        <w:t xml:space="preserve">не </w:t>
      </w:r>
      <w:r w:rsidR="00DB41C1">
        <w:rPr>
          <w:rFonts w:ascii="Times New Roman" w:eastAsia="Lucida Sans Unicode" w:hAnsi="Times New Roman" w:cs="Calibri"/>
          <w:kern w:val="1"/>
          <w:sz w:val="28"/>
          <w:szCs w:val="28"/>
          <w:lang w:eastAsia="hi-IN" w:bidi="hi-IN"/>
        </w:rPr>
        <w:t>проводилось</w:t>
      </w:r>
      <w:r>
        <w:rPr>
          <w:rFonts w:ascii="Times New Roman" w:eastAsia="Lucida Sans Unicode" w:hAnsi="Times New Roman" w:cs="Calibri"/>
          <w:kern w:val="1"/>
          <w:sz w:val="28"/>
          <w:szCs w:val="28"/>
          <w:lang w:eastAsia="hi-IN" w:bidi="hi-IN"/>
        </w:rPr>
        <w:t>.</w:t>
      </w:r>
    </w:p>
    <w:p w:rsidR="00005CC1" w:rsidRPr="009023DA" w:rsidRDefault="00DB41C1" w:rsidP="005E7881">
      <w:pPr>
        <w:suppressAutoHyphens/>
        <w:spacing w:after="0" w:line="240" w:lineRule="auto"/>
        <w:ind w:firstLine="709"/>
        <w:jc w:val="both"/>
        <w:rPr>
          <w:rFonts w:ascii="Times New Roman" w:eastAsia="Lucida Sans Unicode" w:hAnsi="Times New Roman" w:cs="Calibri"/>
          <w:kern w:val="1"/>
          <w:sz w:val="28"/>
          <w:szCs w:val="28"/>
          <w:lang w:eastAsia="hi-IN" w:bidi="hi-IN"/>
        </w:rPr>
      </w:pPr>
      <w:r>
        <w:rPr>
          <w:rFonts w:ascii="Times New Roman" w:eastAsia="Lucida Sans Unicode" w:hAnsi="Times New Roman" w:cs="Calibri"/>
          <w:kern w:val="1"/>
          <w:sz w:val="28"/>
          <w:szCs w:val="28"/>
          <w:lang w:eastAsia="hi-IN" w:bidi="hi-IN"/>
        </w:rPr>
        <w:t>В 4 квартале отчётного периода у</w:t>
      </w:r>
      <w:r w:rsidR="00531118">
        <w:rPr>
          <w:rFonts w:ascii="Times New Roman" w:eastAsia="Lucida Sans Unicode" w:hAnsi="Times New Roman" w:cs="Calibri"/>
          <w:kern w:val="1"/>
          <w:sz w:val="28"/>
          <w:szCs w:val="28"/>
          <w:lang w:eastAsia="hi-IN" w:bidi="hi-IN"/>
        </w:rPr>
        <w:t xml:space="preserve">правой района Солнцево, в связи с многочисленными запросами и обращениями граждан, на голосование на портале «Активный гражданин» </w:t>
      </w:r>
      <w:r>
        <w:rPr>
          <w:rFonts w:ascii="Times New Roman" w:eastAsia="Lucida Sans Unicode" w:hAnsi="Times New Roman" w:cs="Calibri"/>
          <w:kern w:val="1"/>
          <w:sz w:val="28"/>
          <w:szCs w:val="28"/>
          <w:lang w:eastAsia="hi-IN" w:bidi="hi-IN"/>
        </w:rPr>
        <w:t>инициирован</w:t>
      </w:r>
      <w:r w:rsidR="00531118">
        <w:rPr>
          <w:rFonts w:ascii="Times New Roman" w:eastAsia="Lucida Sans Unicode" w:hAnsi="Times New Roman" w:cs="Calibri"/>
          <w:kern w:val="1"/>
          <w:sz w:val="28"/>
          <w:szCs w:val="28"/>
          <w:lang w:eastAsia="hi-IN" w:bidi="hi-IN"/>
        </w:rPr>
        <w:t xml:space="preserve"> вопрос </w:t>
      </w:r>
      <w:r>
        <w:rPr>
          <w:rFonts w:ascii="Times New Roman" w:eastAsia="Lucida Sans Unicode" w:hAnsi="Times New Roman" w:cs="Calibri"/>
          <w:kern w:val="1"/>
          <w:sz w:val="28"/>
          <w:szCs w:val="28"/>
          <w:lang w:eastAsia="hi-IN" w:bidi="hi-IN"/>
        </w:rPr>
        <w:t>о</w:t>
      </w:r>
      <w:r w:rsidR="00005CC1" w:rsidRPr="009023DA">
        <w:rPr>
          <w:rFonts w:ascii="Times New Roman" w:eastAsia="Lucida Sans Unicode" w:hAnsi="Times New Roman" w:cs="Calibri"/>
          <w:kern w:val="1"/>
          <w:sz w:val="28"/>
          <w:szCs w:val="28"/>
          <w:lang w:eastAsia="hi-IN" w:bidi="hi-IN"/>
        </w:rPr>
        <w:t xml:space="preserve"> </w:t>
      </w:r>
      <w:r w:rsidR="00005CC1" w:rsidRPr="00531118">
        <w:rPr>
          <w:rFonts w:ascii="Times New Roman" w:eastAsia="Lucida Sans Unicode" w:hAnsi="Times New Roman" w:cs="Calibri"/>
          <w:kern w:val="1"/>
          <w:sz w:val="28"/>
          <w:szCs w:val="28"/>
          <w:lang w:eastAsia="hi-IN" w:bidi="hi-IN"/>
        </w:rPr>
        <w:t>благоустройств</w:t>
      </w:r>
      <w:r>
        <w:rPr>
          <w:rFonts w:ascii="Times New Roman" w:eastAsia="Lucida Sans Unicode" w:hAnsi="Times New Roman" w:cs="Calibri"/>
          <w:kern w:val="1"/>
          <w:sz w:val="28"/>
          <w:szCs w:val="28"/>
          <w:lang w:eastAsia="hi-IN" w:bidi="hi-IN"/>
        </w:rPr>
        <w:t>е</w:t>
      </w:r>
      <w:r w:rsidR="00005CC1" w:rsidRPr="00531118">
        <w:rPr>
          <w:rFonts w:ascii="Times New Roman" w:eastAsia="Lucida Sans Unicode" w:hAnsi="Times New Roman" w:cs="Calibri"/>
          <w:kern w:val="1"/>
          <w:sz w:val="28"/>
          <w:szCs w:val="28"/>
          <w:lang w:eastAsia="hi-IN" w:bidi="hi-IN"/>
        </w:rPr>
        <w:t xml:space="preserve"> </w:t>
      </w:r>
      <w:r w:rsidR="00531118">
        <w:rPr>
          <w:rFonts w:ascii="Times New Roman" w:eastAsia="Lucida Sans Unicode" w:hAnsi="Times New Roman" w:cs="Calibri"/>
          <w:kern w:val="1"/>
          <w:sz w:val="28"/>
          <w:szCs w:val="28"/>
          <w:lang w:eastAsia="hi-IN" w:bidi="hi-IN"/>
        </w:rPr>
        <w:t xml:space="preserve">дворовой территории по адресу: ул. Главмосстроя, д. 9. Вопрос </w:t>
      </w:r>
      <w:r>
        <w:rPr>
          <w:rFonts w:ascii="Times New Roman" w:eastAsia="Lucida Sans Unicode" w:hAnsi="Times New Roman" w:cs="Calibri"/>
          <w:kern w:val="1"/>
          <w:sz w:val="28"/>
          <w:szCs w:val="28"/>
          <w:lang w:eastAsia="hi-IN" w:bidi="hi-IN"/>
        </w:rPr>
        <w:t xml:space="preserve">был </w:t>
      </w:r>
      <w:r w:rsidR="00531118">
        <w:rPr>
          <w:rFonts w:ascii="Times New Roman" w:eastAsia="Lucida Sans Unicode" w:hAnsi="Times New Roman" w:cs="Calibri"/>
          <w:kern w:val="1"/>
          <w:sz w:val="28"/>
          <w:szCs w:val="28"/>
          <w:lang w:eastAsia="hi-IN" w:bidi="hi-IN"/>
        </w:rPr>
        <w:t xml:space="preserve">одобрен городскими </w:t>
      </w:r>
      <w:r>
        <w:rPr>
          <w:rFonts w:ascii="Times New Roman" w:eastAsia="Lucida Sans Unicode" w:hAnsi="Times New Roman" w:cs="Calibri"/>
          <w:kern w:val="1"/>
          <w:sz w:val="28"/>
          <w:szCs w:val="28"/>
          <w:lang w:eastAsia="hi-IN" w:bidi="hi-IN"/>
        </w:rPr>
        <w:t>структурами</w:t>
      </w:r>
      <w:r w:rsidR="00531118">
        <w:rPr>
          <w:rFonts w:ascii="Times New Roman" w:eastAsia="Lucida Sans Unicode" w:hAnsi="Times New Roman" w:cs="Calibri"/>
          <w:kern w:val="1"/>
          <w:sz w:val="28"/>
          <w:szCs w:val="28"/>
          <w:lang w:eastAsia="hi-IN" w:bidi="hi-IN"/>
        </w:rPr>
        <w:t xml:space="preserve"> и </w:t>
      </w:r>
      <w:r>
        <w:rPr>
          <w:rFonts w:ascii="Times New Roman" w:eastAsia="Lucida Sans Unicode" w:hAnsi="Times New Roman" w:cs="Calibri"/>
          <w:kern w:val="1"/>
          <w:sz w:val="28"/>
          <w:szCs w:val="28"/>
          <w:lang w:eastAsia="hi-IN" w:bidi="hi-IN"/>
        </w:rPr>
        <w:t>в декабре 2023 года подан</w:t>
      </w:r>
      <w:r w:rsidR="00531118">
        <w:rPr>
          <w:rFonts w:ascii="Times New Roman" w:eastAsia="Lucida Sans Unicode" w:hAnsi="Times New Roman" w:cs="Calibri"/>
          <w:kern w:val="1"/>
          <w:sz w:val="28"/>
          <w:szCs w:val="28"/>
          <w:lang w:eastAsia="hi-IN" w:bidi="hi-IN"/>
        </w:rPr>
        <w:t xml:space="preserve"> </w:t>
      </w:r>
      <w:r>
        <w:rPr>
          <w:rFonts w:ascii="Times New Roman" w:eastAsia="Lucida Sans Unicode" w:hAnsi="Times New Roman" w:cs="Calibri"/>
          <w:kern w:val="1"/>
          <w:sz w:val="28"/>
          <w:szCs w:val="28"/>
          <w:lang w:eastAsia="hi-IN" w:bidi="hi-IN"/>
        </w:rPr>
        <w:t xml:space="preserve">на портал </w:t>
      </w:r>
      <w:r w:rsidR="00531118">
        <w:rPr>
          <w:rFonts w:ascii="Times New Roman" w:eastAsia="Lucida Sans Unicode" w:hAnsi="Times New Roman" w:cs="Calibri"/>
          <w:kern w:val="1"/>
          <w:sz w:val="28"/>
          <w:szCs w:val="28"/>
          <w:lang w:eastAsia="hi-IN" w:bidi="hi-IN"/>
        </w:rPr>
        <w:t>для начала организационных мероприятий.</w:t>
      </w:r>
    </w:p>
    <w:p w:rsidR="00005CC1" w:rsidRPr="009023DA" w:rsidRDefault="002E25BA" w:rsidP="005E7881">
      <w:pPr>
        <w:suppressAutoHyphens/>
        <w:spacing w:after="0" w:line="240" w:lineRule="auto"/>
        <w:ind w:firstLine="709"/>
        <w:jc w:val="both"/>
        <w:rPr>
          <w:rFonts w:ascii="Times New Roman" w:eastAsia="Lucida Sans Unicode" w:hAnsi="Times New Roman" w:cs="Calibri"/>
          <w:kern w:val="1"/>
          <w:sz w:val="28"/>
          <w:szCs w:val="28"/>
          <w:lang w:eastAsia="hi-IN" w:bidi="hi-IN"/>
        </w:rPr>
      </w:pPr>
      <w:r>
        <w:rPr>
          <w:rFonts w:ascii="Times New Roman" w:eastAsia="Lucida Sans Unicode" w:hAnsi="Times New Roman" w:cs="Calibri"/>
          <w:kern w:val="1"/>
          <w:sz w:val="28"/>
          <w:szCs w:val="28"/>
          <w:lang w:eastAsia="hi-IN" w:bidi="hi-IN"/>
        </w:rPr>
        <w:t>Согласно</w:t>
      </w:r>
      <w:r w:rsidR="00C835C8">
        <w:rPr>
          <w:rFonts w:ascii="Times New Roman" w:eastAsia="Lucida Sans Unicode" w:hAnsi="Times New Roman" w:cs="Calibri"/>
          <w:kern w:val="1"/>
          <w:sz w:val="28"/>
          <w:szCs w:val="28"/>
          <w:lang w:eastAsia="hi-IN" w:bidi="hi-IN"/>
        </w:rPr>
        <w:t xml:space="preserve"> </w:t>
      </w:r>
      <w:r>
        <w:rPr>
          <w:rFonts w:ascii="Times New Roman" w:eastAsia="Lucida Sans Unicode" w:hAnsi="Times New Roman" w:cs="Calibri"/>
          <w:kern w:val="1"/>
          <w:sz w:val="28"/>
          <w:szCs w:val="28"/>
          <w:lang w:eastAsia="hi-IN" w:bidi="hi-IN"/>
        </w:rPr>
        <w:t xml:space="preserve">полученным в феврале 2024 года </w:t>
      </w:r>
      <w:r w:rsidR="00C835C8">
        <w:rPr>
          <w:rFonts w:ascii="Times New Roman" w:eastAsia="Lucida Sans Unicode" w:hAnsi="Times New Roman" w:cs="Calibri"/>
          <w:kern w:val="1"/>
          <w:sz w:val="28"/>
          <w:szCs w:val="28"/>
          <w:lang w:eastAsia="hi-IN" w:bidi="hi-IN"/>
        </w:rPr>
        <w:t>р</w:t>
      </w:r>
      <w:r w:rsidR="00005CC1" w:rsidRPr="009023DA">
        <w:rPr>
          <w:rFonts w:ascii="Times New Roman" w:eastAsia="Lucida Sans Unicode" w:hAnsi="Times New Roman" w:cs="Calibri"/>
          <w:kern w:val="1"/>
          <w:sz w:val="28"/>
          <w:szCs w:val="28"/>
          <w:lang w:eastAsia="hi-IN" w:bidi="hi-IN"/>
        </w:rPr>
        <w:t>езультат</w:t>
      </w:r>
      <w:r w:rsidR="00C835C8">
        <w:rPr>
          <w:rFonts w:ascii="Times New Roman" w:eastAsia="Lucida Sans Unicode" w:hAnsi="Times New Roman" w:cs="Calibri"/>
          <w:kern w:val="1"/>
          <w:sz w:val="28"/>
          <w:szCs w:val="28"/>
          <w:lang w:eastAsia="hi-IN" w:bidi="hi-IN"/>
        </w:rPr>
        <w:t>ам</w:t>
      </w:r>
      <w:r w:rsidR="00005CC1" w:rsidRPr="009023DA">
        <w:rPr>
          <w:rFonts w:ascii="Times New Roman" w:eastAsia="Lucida Sans Unicode" w:hAnsi="Times New Roman" w:cs="Calibri"/>
          <w:kern w:val="1"/>
          <w:sz w:val="28"/>
          <w:szCs w:val="28"/>
          <w:lang w:eastAsia="hi-IN" w:bidi="hi-IN"/>
        </w:rPr>
        <w:t xml:space="preserve"> голосования на портале «Активный гражданин</w:t>
      </w:r>
      <w:r>
        <w:rPr>
          <w:rFonts w:ascii="Times New Roman" w:eastAsia="Lucida Sans Unicode" w:hAnsi="Times New Roman" w:cs="Calibri"/>
          <w:kern w:val="1"/>
          <w:sz w:val="28"/>
          <w:szCs w:val="28"/>
          <w:lang w:eastAsia="hi-IN" w:bidi="hi-IN"/>
        </w:rPr>
        <w:t xml:space="preserve">» </w:t>
      </w:r>
      <w:r w:rsidR="00C835C8">
        <w:rPr>
          <w:rFonts w:ascii="Times New Roman" w:eastAsia="Lucida Sans Unicode" w:hAnsi="Times New Roman" w:cs="Calibri"/>
          <w:kern w:val="1"/>
          <w:sz w:val="28"/>
          <w:szCs w:val="28"/>
          <w:lang w:eastAsia="hi-IN" w:bidi="hi-IN"/>
        </w:rPr>
        <w:t xml:space="preserve">и </w:t>
      </w:r>
      <w:r>
        <w:rPr>
          <w:rFonts w:ascii="Times New Roman" w:eastAsia="Lucida Sans Unicode" w:hAnsi="Times New Roman" w:cs="Calibri"/>
          <w:kern w:val="1"/>
          <w:sz w:val="28"/>
          <w:szCs w:val="28"/>
          <w:lang w:eastAsia="hi-IN" w:bidi="hi-IN"/>
        </w:rPr>
        <w:t xml:space="preserve">в соответствии с </w:t>
      </w:r>
      <w:r w:rsidR="00C835C8">
        <w:rPr>
          <w:rFonts w:ascii="Times New Roman" w:eastAsia="Lucida Sans Unicode" w:hAnsi="Times New Roman" w:cs="Calibri"/>
          <w:kern w:val="1"/>
          <w:sz w:val="28"/>
          <w:szCs w:val="28"/>
          <w:lang w:eastAsia="hi-IN" w:bidi="hi-IN"/>
        </w:rPr>
        <w:t>выделенн</w:t>
      </w:r>
      <w:r>
        <w:rPr>
          <w:rFonts w:ascii="Times New Roman" w:eastAsia="Lucida Sans Unicode" w:hAnsi="Times New Roman" w:cs="Calibri"/>
          <w:kern w:val="1"/>
          <w:sz w:val="28"/>
          <w:szCs w:val="28"/>
          <w:lang w:eastAsia="hi-IN" w:bidi="hi-IN"/>
        </w:rPr>
        <w:t>ым</w:t>
      </w:r>
      <w:r w:rsidR="00C835C8">
        <w:rPr>
          <w:rFonts w:ascii="Times New Roman" w:eastAsia="Lucida Sans Unicode" w:hAnsi="Times New Roman" w:cs="Calibri"/>
          <w:kern w:val="1"/>
          <w:sz w:val="28"/>
          <w:szCs w:val="28"/>
          <w:lang w:eastAsia="hi-IN" w:bidi="hi-IN"/>
        </w:rPr>
        <w:t xml:space="preserve"> финансировани</w:t>
      </w:r>
      <w:r>
        <w:rPr>
          <w:rFonts w:ascii="Times New Roman" w:eastAsia="Lucida Sans Unicode" w:hAnsi="Times New Roman" w:cs="Calibri"/>
          <w:kern w:val="1"/>
          <w:sz w:val="28"/>
          <w:szCs w:val="28"/>
          <w:lang w:eastAsia="hi-IN" w:bidi="hi-IN"/>
        </w:rPr>
        <w:t>ем,</w:t>
      </w:r>
      <w:r w:rsidR="00C835C8">
        <w:rPr>
          <w:rFonts w:ascii="Times New Roman" w:eastAsia="Lucida Sans Unicode" w:hAnsi="Times New Roman" w:cs="Calibri"/>
          <w:kern w:val="1"/>
          <w:sz w:val="28"/>
          <w:szCs w:val="28"/>
          <w:lang w:eastAsia="hi-IN" w:bidi="hi-IN"/>
        </w:rPr>
        <w:t xml:space="preserve"> </w:t>
      </w:r>
      <w:r>
        <w:rPr>
          <w:rFonts w:ascii="Times New Roman" w:eastAsia="Lucida Sans Unicode" w:hAnsi="Times New Roman" w:cs="Calibri"/>
          <w:kern w:val="1"/>
          <w:sz w:val="28"/>
          <w:szCs w:val="28"/>
          <w:lang w:eastAsia="hi-IN" w:bidi="hi-IN"/>
        </w:rPr>
        <w:t xml:space="preserve">в текущем году будут проведены </w:t>
      </w:r>
      <w:r w:rsidR="00C835C8">
        <w:rPr>
          <w:rFonts w:ascii="Times New Roman" w:eastAsia="Lucida Sans Unicode" w:hAnsi="Times New Roman" w:cs="Calibri"/>
          <w:kern w:val="1"/>
          <w:sz w:val="28"/>
          <w:szCs w:val="28"/>
          <w:lang w:eastAsia="hi-IN" w:bidi="hi-IN"/>
        </w:rPr>
        <w:t>работы по благоустройству дворовой территории.</w:t>
      </w:r>
    </w:p>
    <w:p w:rsidR="00B2733B" w:rsidRDefault="00B2733B" w:rsidP="005E7881">
      <w:pPr>
        <w:suppressAutoHyphens/>
        <w:spacing w:after="0" w:line="240" w:lineRule="auto"/>
        <w:jc w:val="both"/>
        <w:rPr>
          <w:rFonts w:ascii="Times New Roman" w:eastAsia="Lucida Sans Unicode" w:hAnsi="Times New Roman" w:cs="Calibri"/>
          <w:kern w:val="1"/>
          <w:sz w:val="28"/>
          <w:szCs w:val="28"/>
          <w:lang w:eastAsia="hi-IN" w:bidi="hi-IN"/>
        </w:rPr>
      </w:pPr>
    </w:p>
    <w:p w:rsidR="00687EBC" w:rsidRDefault="00687EBC" w:rsidP="005E7881">
      <w:pPr>
        <w:suppressAutoHyphens/>
        <w:spacing w:after="0" w:line="240" w:lineRule="auto"/>
        <w:jc w:val="both"/>
        <w:rPr>
          <w:rFonts w:ascii="Times New Roman" w:eastAsia="Lucida Sans Unicode" w:hAnsi="Times New Roman" w:cs="Calibri"/>
          <w:kern w:val="1"/>
          <w:sz w:val="28"/>
          <w:szCs w:val="28"/>
          <w:lang w:eastAsia="hi-IN" w:bidi="hi-IN"/>
        </w:rPr>
      </w:pPr>
    </w:p>
    <w:p w:rsidR="00B95DDD" w:rsidRPr="00BE096D" w:rsidRDefault="00B95DDD" w:rsidP="005E7881">
      <w:pPr>
        <w:suppressAutoHyphens/>
        <w:spacing w:after="0" w:line="240" w:lineRule="auto"/>
        <w:jc w:val="center"/>
        <w:rPr>
          <w:rFonts w:ascii="Times New Roman" w:eastAsia="Lucida Sans Unicode" w:hAnsi="Times New Roman" w:cs="Calibri"/>
          <w:b/>
          <w:i/>
          <w:kern w:val="1"/>
          <w:sz w:val="28"/>
          <w:szCs w:val="28"/>
          <w:u w:val="single"/>
          <w:lang w:val="x-none" w:eastAsia="hi-IN" w:bidi="hi-IN"/>
        </w:rPr>
      </w:pPr>
      <w:r w:rsidRPr="00BE096D">
        <w:rPr>
          <w:rFonts w:ascii="Times New Roman" w:eastAsia="Lucida Sans Unicode" w:hAnsi="Times New Roman" w:cs="Calibri"/>
          <w:b/>
          <w:i/>
          <w:kern w:val="1"/>
          <w:sz w:val="28"/>
          <w:szCs w:val="28"/>
          <w:u w:val="single"/>
          <w:lang w:val="x-none" w:eastAsia="hi-IN" w:bidi="hi-IN"/>
        </w:rPr>
        <w:t>ИНФОРМАЦИОННЫЕ КОНСТРУКЦИИ (СТЕНДЫ)</w:t>
      </w:r>
    </w:p>
    <w:p w:rsidR="00B95DDD" w:rsidRPr="00B133D3" w:rsidRDefault="00B95DDD" w:rsidP="005E7881">
      <w:pPr>
        <w:suppressAutoHyphens/>
        <w:spacing w:after="0" w:line="240" w:lineRule="auto"/>
        <w:ind w:firstLine="709"/>
        <w:rPr>
          <w:rFonts w:ascii="Times New Roman" w:eastAsia="Lucida Sans Unicode" w:hAnsi="Times New Roman" w:cs="Mangal"/>
          <w:kern w:val="1"/>
          <w:sz w:val="16"/>
          <w:szCs w:val="16"/>
          <w:lang w:val="x-none" w:eastAsia="hi-IN" w:bidi="hi-IN"/>
        </w:rPr>
      </w:pPr>
    </w:p>
    <w:p w:rsidR="00005CC1" w:rsidRPr="00BE096D" w:rsidRDefault="00005CC1" w:rsidP="005E7881">
      <w:pPr>
        <w:suppressAutoHyphens/>
        <w:spacing w:after="0" w:line="240" w:lineRule="auto"/>
        <w:ind w:firstLine="709"/>
        <w:jc w:val="both"/>
        <w:rPr>
          <w:rFonts w:ascii="Times New Roman" w:eastAsia="Lucida Sans Unicode" w:hAnsi="Times New Roman" w:cs="Mangal"/>
          <w:kern w:val="1"/>
          <w:sz w:val="28"/>
          <w:szCs w:val="28"/>
          <w:lang w:val="x-none" w:eastAsia="hi-IN" w:bidi="hi-IN"/>
        </w:rPr>
      </w:pPr>
      <w:r w:rsidRPr="00BE096D">
        <w:rPr>
          <w:rFonts w:ascii="Times New Roman" w:eastAsia="Lucida Sans Unicode" w:hAnsi="Times New Roman" w:cs="Mangal"/>
          <w:kern w:val="1"/>
          <w:sz w:val="28"/>
          <w:szCs w:val="28"/>
          <w:lang w:val="x-none" w:eastAsia="hi-IN" w:bidi="hi-IN"/>
        </w:rPr>
        <w:t xml:space="preserve">В районе установлено </w:t>
      </w:r>
      <w:r w:rsidRPr="00BE096D">
        <w:rPr>
          <w:rFonts w:ascii="Times New Roman" w:eastAsia="Lucida Sans Unicode" w:hAnsi="Times New Roman" w:cs="Mangal"/>
          <w:b/>
          <w:kern w:val="1"/>
          <w:sz w:val="28"/>
          <w:szCs w:val="28"/>
          <w:lang w:val="x-none" w:eastAsia="hi-IN" w:bidi="hi-IN"/>
        </w:rPr>
        <w:t>729</w:t>
      </w:r>
      <w:r w:rsidRPr="00BE096D">
        <w:rPr>
          <w:rFonts w:ascii="Times New Roman" w:eastAsia="Lucida Sans Unicode" w:hAnsi="Times New Roman" w:cs="Mangal"/>
          <w:kern w:val="1"/>
          <w:sz w:val="28"/>
          <w:szCs w:val="28"/>
          <w:lang w:val="x-none" w:eastAsia="hi-IN" w:bidi="hi-IN"/>
        </w:rPr>
        <w:t xml:space="preserve"> информационных конструкций (стендов) у входных групп МКД.</w:t>
      </w:r>
    </w:p>
    <w:p w:rsidR="00005CC1" w:rsidRPr="00BE096D" w:rsidRDefault="00005CC1" w:rsidP="005E7881">
      <w:pPr>
        <w:suppressAutoHyphens/>
        <w:spacing w:after="0" w:line="240" w:lineRule="auto"/>
        <w:ind w:firstLine="709"/>
        <w:jc w:val="both"/>
        <w:rPr>
          <w:rFonts w:ascii="Times New Roman" w:eastAsia="Lucida Sans Unicode" w:hAnsi="Times New Roman" w:cs="Mangal"/>
          <w:kern w:val="1"/>
          <w:sz w:val="28"/>
          <w:szCs w:val="28"/>
          <w:lang w:val="x-none" w:eastAsia="hi-IN" w:bidi="hi-IN"/>
        </w:rPr>
      </w:pPr>
      <w:r w:rsidRPr="00BE096D">
        <w:rPr>
          <w:rFonts w:ascii="Times New Roman" w:eastAsia="Lucida Sans Unicode" w:hAnsi="Times New Roman" w:cs="Mangal"/>
          <w:kern w:val="1"/>
          <w:sz w:val="28"/>
          <w:szCs w:val="28"/>
          <w:lang w:val="x-none" w:eastAsia="hi-IN" w:bidi="hi-IN"/>
        </w:rPr>
        <w:t>В части размещения объявлений на стендах управа района Солнцево</w:t>
      </w:r>
      <w:r w:rsidRPr="00BE096D">
        <w:rPr>
          <w:rFonts w:ascii="Times New Roman" w:eastAsia="Lucida Sans Unicode" w:hAnsi="Times New Roman" w:cs="Mangal"/>
          <w:kern w:val="1"/>
          <w:sz w:val="28"/>
          <w:szCs w:val="28"/>
          <w:lang w:val="x-none" w:eastAsia="hi-IN" w:bidi="hi-IN"/>
        </w:rPr>
        <w:br/>
        <w:t>в 20</w:t>
      </w:r>
      <w:r>
        <w:rPr>
          <w:rFonts w:ascii="Times New Roman" w:eastAsia="Lucida Sans Unicode" w:hAnsi="Times New Roman" w:cs="Mangal"/>
          <w:kern w:val="1"/>
          <w:sz w:val="28"/>
          <w:szCs w:val="28"/>
          <w:lang w:eastAsia="hi-IN" w:bidi="hi-IN"/>
        </w:rPr>
        <w:t>23</w:t>
      </w:r>
      <w:r w:rsidRPr="00BE096D">
        <w:rPr>
          <w:rFonts w:ascii="Times New Roman" w:eastAsia="Lucida Sans Unicode" w:hAnsi="Times New Roman" w:cs="Mangal"/>
          <w:kern w:val="1"/>
          <w:sz w:val="28"/>
          <w:szCs w:val="28"/>
          <w:lang w:val="x-none" w:eastAsia="hi-IN" w:bidi="hi-IN"/>
        </w:rPr>
        <w:t xml:space="preserve"> году совместно с префектурой Западного административного округа города Москвы сотрудничала с ООО «Чистый город».</w:t>
      </w:r>
    </w:p>
    <w:p w:rsidR="00B95DDD" w:rsidRDefault="00B95DDD" w:rsidP="005E7881">
      <w:pPr>
        <w:suppressAutoHyphens/>
        <w:spacing w:after="0" w:line="240" w:lineRule="auto"/>
        <w:jc w:val="both"/>
        <w:rPr>
          <w:rFonts w:ascii="Times New Roman" w:eastAsia="Lucida Sans Unicode" w:hAnsi="Times New Roman" w:cs="Calibri"/>
          <w:kern w:val="1"/>
          <w:sz w:val="28"/>
          <w:szCs w:val="28"/>
          <w:lang w:eastAsia="hi-IN" w:bidi="hi-IN"/>
        </w:rPr>
      </w:pPr>
    </w:p>
    <w:p w:rsidR="00687EBC" w:rsidRDefault="00687EBC" w:rsidP="005E7881">
      <w:pPr>
        <w:suppressAutoHyphens/>
        <w:spacing w:after="0" w:line="240" w:lineRule="auto"/>
        <w:jc w:val="both"/>
        <w:rPr>
          <w:rFonts w:ascii="Times New Roman" w:eastAsia="Lucida Sans Unicode" w:hAnsi="Times New Roman" w:cs="Calibri"/>
          <w:kern w:val="1"/>
          <w:sz w:val="28"/>
          <w:szCs w:val="28"/>
          <w:lang w:eastAsia="hi-IN" w:bidi="hi-IN"/>
        </w:rPr>
      </w:pPr>
    </w:p>
    <w:p w:rsidR="00B95DDD" w:rsidRPr="00BE096D" w:rsidRDefault="00B95DDD" w:rsidP="005E7881">
      <w:pPr>
        <w:suppressAutoHyphens/>
        <w:spacing w:after="0" w:line="240" w:lineRule="auto"/>
        <w:jc w:val="center"/>
        <w:rPr>
          <w:rFonts w:ascii="Times New Roman" w:eastAsia="Lucida Sans Unicode" w:hAnsi="Times New Roman" w:cs="Calibri"/>
          <w:b/>
          <w:i/>
          <w:kern w:val="1"/>
          <w:sz w:val="28"/>
          <w:szCs w:val="28"/>
          <w:u w:val="single"/>
          <w:lang w:val="x-none" w:eastAsia="hi-IN" w:bidi="hi-IN"/>
        </w:rPr>
      </w:pPr>
      <w:r w:rsidRPr="00BE096D">
        <w:rPr>
          <w:rFonts w:ascii="Times New Roman" w:eastAsia="Lucida Sans Unicode" w:hAnsi="Times New Roman" w:cs="Calibri"/>
          <w:b/>
          <w:i/>
          <w:kern w:val="1"/>
          <w:sz w:val="28"/>
          <w:szCs w:val="28"/>
          <w:u w:val="single"/>
          <w:lang w:val="x-none" w:eastAsia="hi-IN" w:bidi="hi-IN"/>
        </w:rPr>
        <w:t>ПЕРИОДИЧЕСКИЕ ИНФОРМАЦИОННЫЕ ИЗДАНИЯ</w:t>
      </w:r>
    </w:p>
    <w:p w:rsidR="00B95DDD" w:rsidRPr="00B133D3" w:rsidRDefault="00B95DDD" w:rsidP="005E7881">
      <w:pPr>
        <w:suppressAutoHyphens/>
        <w:spacing w:after="0" w:line="240" w:lineRule="auto"/>
        <w:ind w:firstLine="709"/>
        <w:jc w:val="both"/>
        <w:rPr>
          <w:rFonts w:ascii="Times New Roman" w:eastAsia="Lucida Sans Unicode" w:hAnsi="Times New Roman" w:cs="Times New Roman"/>
          <w:color w:val="000000"/>
          <w:kern w:val="1"/>
          <w:sz w:val="16"/>
          <w:szCs w:val="16"/>
          <w:lang w:eastAsia="hi-IN" w:bidi="hi-IN"/>
        </w:rPr>
      </w:pPr>
    </w:p>
    <w:p w:rsidR="00B95DDD" w:rsidRPr="00BE096D" w:rsidRDefault="00B95DDD" w:rsidP="005E7881">
      <w:pPr>
        <w:suppressAutoHyphens/>
        <w:spacing w:after="0" w:line="240" w:lineRule="auto"/>
        <w:ind w:firstLine="709"/>
        <w:jc w:val="both"/>
        <w:rPr>
          <w:rFonts w:ascii="Times New Roman" w:eastAsia="Lucida Sans Unicode" w:hAnsi="Times New Roman" w:cs="Times New Roman"/>
          <w:color w:val="000000"/>
          <w:kern w:val="1"/>
          <w:sz w:val="28"/>
          <w:szCs w:val="28"/>
          <w:lang w:eastAsia="hi-IN" w:bidi="hi-IN"/>
        </w:rPr>
      </w:pPr>
      <w:r w:rsidRPr="00BE096D">
        <w:rPr>
          <w:rFonts w:ascii="Times New Roman" w:eastAsia="Lucida Sans Unicode" w:hAnsi="Times New Roman" w:cs="Times New Roman"/>
          <w:color w:val="000000"/>
          <w:kern w:val="1"/>
          <w:sz w:val="28"/>
          <w:szCs w:val="28"/>
          <w:lang w:eastAsia="hi-IN" w:bidi="hi-IN"/>
        </w:rPr>
        <w:t xml:space="preserve">По решению руководителя Департамента средств массовой информации и рекламы с января 2015 года все районные газеты переведены в электронный </w:t>
      </w:r>
      <w:r w:rsidRPr="00BE096D">
        <w:rPr>
          <w:rFonts w:ascii="Times New Roman" w:eastAsia="Lucida Sans Unicode" w:hAnsi="Times New Roman" w:cs="Times New Roman"/>
          <w:color w:val="000000"/>
          <w:kern w:val="1"/>
          <w:sz w:val="28"/>
          <w:szCs w:val="28"/>
          <w:lang w:eastAsia="hi-IN" w:bidi="hi-IN"/>
        </w:rPr>
        <w:lastRenderedPageBreak/>
        <w:t>формат. Новости управы района размещаются в регулярно обновляемой электронной версии газеты, также ведётся активное сотрудничество с окружной газетой «На Западе Москвы», в которой размещается информация о наиболее значимых мероприятиях района.</w:t>
      </w:r>
    </w:p>
    <w:p w:rsidR="00B95DDD" w:rsidRPr="00BE096D" w:rsidRDefault="00B95DDD" w:rsidP="005E7881">
      <w:pPr>
        <w:suppressAutoHyphens/>
        <w:spacing w:after="0" w:line="240" w:lineRule="auto"/>
        <w:ind w:firstLine="709"/>
        <w:jc w:val="both"/>
        <w:rPr>
          <w:rFonts w:ascii="Times New Roman" w:eastAsia="Lucida Sans Unicode" w:hAnsi="Times New Roman" w:cs="Times New Roman"/>
          <w:color w:val="000000"/>
          <w:kern w:val="1"/>
          <w:sz w:val="28"/>
          <w:szCs w:val="28"/>
          <w:lang w:eastAsia="hi-IN" w:bidi="hi-IN"/>
        </w:rPr>
      </w:pPr>
      <w:r w:rsidRPr="00BE096D">
        <w:rPr>
          <w:rFonts w:ascii="Times New Roman" w:eastAsia="Lucida Sans Unicode" w:hAnsi="Times New Roman" w:cs="Times New Roman"/>
          <w:color w:val="000000"/>
          <w:kern w:val="1"/>
          <w:sz w:val="28"/>
          <w:szCs w:val="28"/>
          <w:lang w:eastAsia="hi-IN" w:bidi="hi-IN"/>
        </w:rPr>
        <w:t xml:space="preserve">В </w:t>
      </w:r>
      <w:r w:rsidR="003C2BCE">
        <w:rPr>
          <w:rFonts w:ascii="Times New Roman" w:eastAsia="Lucida Sans Unicode" w:hAnsi="Times New Roman" w:cs="Times New Roman"/>
          <w:color w:val="000000"/>
          <w:kern w:val="1"/>
          <w:sz w:val="28"/>
          <w:szCs w:val="28"/>
          <w:lang w:eastAsia="hi-IN" w:bidi="hi-IN"/>
        </w:rPr>
        <w:t xml:space="preserve">районной </w:t>
      </w:r>
      <w:r w:rsidRPr="00BE096D">
        <w:rPr>
          <w:rFonts w:ascii="Times New Roman" w:eastAsia="Lucida Sans Unicode" w:hAnsi="Times New Roman" w:cs="Times New Roman"/>
          <w:color w:val="000000"/>
          <w:kern w:val="1"/>
          <w:sz w:val="28"/>
          <w:szCs w:val="28"/>
          <w:lang w:eastAsia="hi-IN" w:bidi="hi-IN"/>
        </w:rPr>
        <w:t xml:space="preserve">газете </w:t>
      </w:r>
      <w:r w:rsidR="003C2BCE" w:rsidRPr="00BE096D">
        <w:rPr>
          <w:rFonts w:ascii="Times New Roman" w:eastAsia="Lucida Sans Unicode" w:hAnsi="Times New Roman" w:cs="Times New Roman"/>
          <w:color w:val="000000"/>
          <w:kern w:val="1"/>
          <w:sz w:val="28"/>
          <w:szCs w:val="28"/>
          <w:lang w:eastAsia="hi-IN" w:bidi="hi-IN"/>
        </w:rPr>
        <w:t xml:space="preserve">в электронном формате </w:t>
      </w:r>
      <w:r w:rsidRPr="00BE096D">
        <w:rPr>
          <w:rFonts w:ascii="Times New Roman" w:eastAsia="Lucida Sans Unicode" w:hAnsi="Times New Roman" w:cs="Times New Roman"/>
          <w:color w:val="000000"/>
          <w:kern w:val="1"/>
          <w:sz w:val="28"/>
          <w:szCs w:val="28"/>
          <w:lang w:eastAsia="hi-IN" w:bidi="hi-IN"/>
        </w:rPr>
        <w:t xml:space="preserve">«На Западе Москвы. Солнцево» создано </w:t>
      </w:r>
      <w:r w:rsidRPr="00BE096D">
        <w:rPr>
          <w:rFonts w:ascii="Times New Roman" w:eastAsia="Lucida Sans Unicode" w:hAnsi="Times New Roman" w:cs="Times New Roman"/>
          <w:b/>
          <w:color w:val="000000"/>
          <w:kern w:val="1"/>
          <w:sz w:val="28"/>
          <w:szCs w:val="28"/>
          <w:lang w:eastAsia="hi-IN" w:bidi="hi-IN"/>
        </w:rPr>
        <w:t>более 15 постоянных рубрик</w:t>
      </w:r>
      <w:r w:rsidR="003C2BCE">
        <w:rPr>
          <w:rFonts w:ascii="Times New Roman" w:eastAsia="Lucida Sans Unicode" w:hAnsi="Times New Roman" w:cs="Times New Roman"/>
          <w:color w:val="000000"/>
          <w:kern w:val="1"/>
          <w:sz w:val="28"/>
          <w:szCs w:val="28"/>
          <w:lang w:eastAsia="hi-IN" w:bidi="hi-IN"/>
        </w:rPr>
        <w:t>, в том числе</w:t>
      </w:r>
      <w:r w:rsidR="00BF5007">
        <w:rPr>
          <w:rFonts w:ascii="Times New Roman" w:eastAsia="Lucida Sans Unicode" w:hAnsi="Times New Roman" w:cs="Times New Roman"/>
          <w:color w:val="000000"/>
          <w:kern w:val="1"/>
          <w:sz w:val="28"/>
          <w:szCs w:val="28"/>
          <w:lang w:eastAsia="hi-IN" w:bidi="hi-IN"/>
        </w:rPr>
        <w:t xml:space="preserve"> «Активный гражданин» и другие рубрики</w:t>
      </w:r>
    </w:p>
    <w:p w:rsidR="00BE6013" w:rsidRDefault="00BE6013" w:rsidP="005E7881">
      <w:pPr>
        <w:suppressAutoHyphens/>
        <w:spacing w:after="0" w:line="240" w:lineRule="auto"/>
        <w:ind w:firstLine="709"/>
        <w:jc w:val="both"/>
        <w:rPr>
          <w:rFonts w:ascii="Times New Roman" w:eastAsia="Lucida Sans Unicode" w:hAnsi="Times New Roman" w:cs="Times New Roman"/>
          <w:color w:val="000000"/>
          <w:kern w:val="1"/>
          <w:sz w:val="28"/>
          <w:szCs w:val="28"/>
          <w:lang w:eastAsia="hi-IN" w:bidi="hi-IN"/>
        </w:rPr>
      </w:pPr>
    </w:p>
    <w:p w:rsidR="00725F2C" w:rsidRDefault="00725F2C" w:rsidP="005E7881">
      <w:pPr>
        <w:suppressAutoHyphens/>
        <w:spacing w:after="0" w:line="240" w:lineRule="auto"/>
        <w:ind w:firstLine="709"/>
        <w:jc w:val="both"/>
        <w:rPr>
          <w:rFonts w:ascii="Times New Roman" w:eastAsia="Lucida Sans Unicode" w:hAnsi="Times New Roman" w:cs="Times New Roman"/>
          <w:color w:val="000000"/>
          <w:kern w:val="1"/>
          <w:sz w:val="28"/>
          <w:szCs w:val="28"/>
          <w:lang w:eastAsia="hi-IN" w:bidi="hi-IN"/>
        </w:rPr>
      </w:pPr>
    </w:p>
    <w:p w:rsidR="00B95DDD" w:rsidRPr="00BE096D" w:rsidRDefault="00B95DDD" w:rsidP="005E7881">
      <w:pPr>
        <w:suppressAutoHyphens/>
        <w:spacing w:after="0" w:line="240" w:lineRule="auto"/>
        <w:jc w:val="center"/>
        <w:rPr>
          <w:rFonts w:ascii="Times New Roman" w:eastAsia="Lucida Sans Unicode" w:hAnsi="Times New Roman" w:cs="Calibri"/>
          <w:b/>
          <w:i/>
          <w:kern w:val="1"/>
          <w:sz w:val="28"/>
          <w:szCs w:val="28"/>
          <w:u w:val="single"/>
          <w:lang w:eastAsia="hi-IN" w:bidi="hi-IN"/>
        </w:rPr>
      </w:pPr>
      <w:proofErr w:type="gramStart"/>
      <w:r w:rsidRPr="00BE096D">
        <w:rPr>
          <w:rFonts w:ascii="Times New Roman" w:eastAsia="Lucida Sans Unicode" w:hAnsi="Times New Roman" w:cs="Calibri"/>
          <w:b/>
          <w:i/>
          <w:kern w:val="28"/>
          <w:sz w:val="28"/>
          <w:szCs w:val="28"/>
          <w:u w:val="single"/>
          <w:lang w:eastAsia="hi-IN" w:bidi="hi-IN"/>
        </w:rPr>
        <w:t>ИНТЕРНЕТ-ТЕХНОЛОГИИ</w:t>
      </w:r>
      <w:proofErr w:type="gramEnd"/>
      <w:r w:rsidRPr="00BE096D">
        <w:rPr>
          <w:rFonts w:ascii="Times New Roman" w:eastAsia="Lucida Sans Unicode" w:hAnsi="Times New Roman" w:cs="Calibri"/>
          <w:b/>
          <w:i/>
          <w:kern w:val="1"/>
          <w:sz w:val="28"/>
          <w:szCs w:val="28"/>
          <w:u w:val="single"/>
          <w:lang w:eastAsia="hi-IN" w:bidi="hi-IN"/>
        </w:rPr>
        <w:br/>
        <w:t>ПО ИНФОРМИРОВАНИЮ НАСЕЛЕНИЯ</w:t>
      </w:r>
    </w:p>
    <w:p w:rsidR="00B95DDD" w:rsidRPr="00B133D3" w:rsidRDefault="00B95DDD" w:rsidP="005E7881">
      <w:pPr>
        <w:suppressAutoHyphens/>
        <w:spacing w:after="0" w:line="240" w:lineRule="auto"/>
        <w:ind w:firstLine="709"/>
        <w:jc w:val="both"/>
        <w:rPr>
          <w:rFonts w:ascii="Times New Roman" w:eastAsia="Lucida Sans Unicode" w:hAnsi="Times New Roman" w:cs="Times New Roman"/>
          <w:color w:val="000000"/>
          <w:kern w:val="1"/>
          <w:sz w:val="16"/>
          <w:szCs w:val="16"/>
          <w:lang w:eastAsia="hi-IN" w:bidi="hi-IN"/>
        </w:rPr>
      </w:pPr>
    </w:p>
    <w:p w:rsidR="00F60313" w:rsidRPr="00BE096D" w:rsidRDefault="00F60313" w:rsidP="005E7881">
      <w:pPr>
        <w:suppressAutoHyphens/>
        <w:spacing w:after="0" w:line="240" w:lineRule="auto"/>
        <w:ind w:firstLine="709"/>
        <w:jc w:val="both"/>
        <w:rPr>
          <w:rFonts w:ascii="Times New Roman" w:eastAsia="Lucida Sans Unicode" w:hAnsi="Times New Roman" w:cs="Times New Roman"/>
          <w:color w:val="000000"/>
          <w:kern w:val="1"/>
          <w:sz w:val="28"/>
          <w:szCs w:val="28"/>
          <w:lang w:eastAsia="hi-IN" w:bidi="hi-IN"/>
        </w:rPr>
      </w:pPr>
      <w:r w:rsidRPr="00BE096D">
        <w:rPr>
          <w:rFonts w:ascii="Times New Roman" w:eastAsia="Lucida Sans Unicode" w:hAnsi="Times New Roman" w:cs="Times New Roman"/>
          <w:color w:val="000000"/>
          <w:kern w:val="1"/>
          <w:sz w:val="28"/>
          <w:szCs w:val="28"/>
          <w:lang w:eastAsia="hi-IN" w:bidi="hi-IN"/>
        </w:rPr>
        <w:t>В 20</w:t>
      </w:r>
      <w:r>
        <w:rPr>
          <w:rFonts w:ascii="Times New Roman" w:eastAsia="Lucida Sans Unicode" w:hAnsi="Times New Roman" w:cs="Times New Roman"/>
          <w:color w:val="000000"/>
          <w:kern w:val="1"/>
          <w:sz w:val="28"/>
          <w:szCs w:val="28"/>
          <w:lang w:eastAsia="hi-IN" w:bidi="hi-IN"/>
        </w:rPr>
        <w:t>2</w:t>
      </w:r>
      <w:r w:rsidR="00005CC1">
        <w:rPr>
          <w:rFonts w:ascii="Times New Roman" w:eastAsia="Lucida Sans Unicode" w:hAnsi="Times New Roman" w:cs="Times New Roman"/>
          <w:color w:val="000000"/>
          <w:kern w:val="1"/>
          <w:sz w:val="28"/>
          <w:szCs w:val="28"/>
          <w:lang w:eastAsia="hi-IN" w:bidi="hi-IN"/>
        </w:rPr>
        <w:t>3</w:t>
      </w:r>
      <w:r w:rsidRPr="00BE096D">
        <w:rPr>
          <w:rFonts w:ascii="Times New Roman" w:eastAsia="Lucida Sans Unicode" w:hAnsi="Times New Roman" w:cs="Times New Roman"/>
          <w:color w:val="000000"/>
          <w:kern w:val="1"/>
          <w:sz w:val="28"/>
          <w:szCs w:val="28"/>
          <w:lang w:eastAsia="hi-IN" w:bidi="hi-IN"/>
        </w:rPr>
        <w:t xml:space="preserve"> году управа района Солнцево работала с модернизированным типовым порталом </w:t>
      </w:r>
      <w:r w:rsidRPr="00BE096D">
        <w:rPr>
          <w:rFonts w:ascii="Times New Roman" w:eastAsia="Calibri" w:hAnsi="Times New Roman" w:cs="Mangal"/>
          <w:kern w:val="1"/>
          <w:sz w:val="28"/>
          <w:szCs w:val="28"/>
          <w:lang w:bidi="hi-IN"/>
        </w:rPr>
        <w:t>Правительства Москвы</w:t>
      </w:r>
      <w:r w:rsidRPr="00BE096D">
        <w:rPr>
          <w:rFonts w:ascii="Times New Roman" w:eastAsia="Lucida Sans Unicode" w:hAnsi="Times New Roman" w:cs="Times New Roman"/>
          <w:color w:val="000000"/>
          <w:kern w:val="1"/>
          <w:sz w:val="28"/>
          <w:szCs w:val="28"/>
          <w:lang w:eastAsia="hi-IN" w:bidi="hi-IN"/>
        </w:rPr>
        <w:t xml:space="preserve"> </w:t>
      </w:r>
      <w:proofErr w:type="spellStart"/>
      <w:r w:rsidRPr="00BE096D">
        <w:rPr>
          <w:rFonts w:ascii="Times New Roman" w:eastAsia="Lucida Sans Unicode" w:hAnsi="Times New Roman" w:cs="Times New Roman"/>
          <w:color w:val="000000"/>
          <w:kern w:val="1"/>
          <w:sz w:val="28"/>
          <w:szCs w:val="28"/>
          <w:lang w:val="en-US" w:eastAsia="hi-IN" w:bidi="hi-IN"/>
        </w:rPr>
        <w:t>solntsevo</w:t>
      </w:r>
      <w:proofErr w:type="spellEnd"/>
      <w:r w:rsidRPr="00BE096D">
        <w:rPr>
          <w:rFonts w:ascii="Times New Roman" w:eastAsia="Lucida Sans Unicode" w:hAnsi="Times New Roman" w:cs="Times New Roman"/>
          <w:color w:val="000000"/>
          <w:kern w:val="1"/>
          <w:sz w:val="28"/>
          <w:szCs w:val="28"/>
          <w:lang w:eastAsia="hi-IN" w:bidi="hi-IN"/>
        </w:rPr>
        <w:t>.</w:t>
      </w:r>
      <w:proofErr w:type="spellStart"/>
      <w:r w:rsidRPr="00BE096D">
        <w:rPr>
          <w:rFonts w:ascii="Times New Roman" w:eastAsia="Lucida Sans Unicode" w:hAnsi="Times New Roman" w:cs="Times New Roman"/>
          <w:color w:val="000000"/>
          <w:kern w:val="1"/>
          <w:sz w:val="28"/>
          <w:szCs w:val="28"/>
          <w:lang w:val="en-US" w:eastAsia="hi-IN" w:bidi="hi-IN"/>
        </w:rPr>
        <w:t>mos</w:t>
      </w:r>
      <w:proofErr w:type="spellEnd"/>
      <w:r w:rsidRPr="00BE096D">
        <w:rPr>
          <w:rFonts w:ascii="Times New Roman" w:eastAsia="Lucida Sans Unicode" w:hAnsi="Times New Roman" w:cs="Times New Roman"/>
          <w:color w:val="000000"/>
          <w:kern w:val="1"/>
          <w:sz w:val="28"/>
          <w:szCs w:val="28"/>
          <w:lang w:eastAsia="hi-IN" w:bidi="hi-IN"/>
        </w:rPr>
        <w:t>.</w:t>
      </w:r>
      <w:proofErr w:type="spellStart"/>
      <w:r w:rsidRPr="00BE096D">
        <w:rPr>
          <w:rFonts w:ascii="Times New Roman" w:eastAsia="Lucida Sans Unicode" w:hAnsi="Times New Roman" w:cs="Times New Roman"/>
          <w:color w:val="000000"/>
          <w:kern w:val="1"/>
          <w:sz w:val="28"/>
          <w:szCs w:val="28"/>
          <w:lang w:val="en-US" w:eastAsia="hi-IN" w:bidi="hi-IN"/>
        </w:rPr>
        <w:t>ru</w:t>
      </w:r>
      <w:proofErr w:type="spellEnd"/>
      <w:r w:rsidRPr="00BE096D">
        <w:rPr>
          <w:rFonts w:ascii="Times New Roman" w:eastAsia="Lucida Sans Unicode" w:hAnsi="Times New Roman" w:cs="Times New Roman"/>
          <w:color w:val="000000"/>
          <w:kern w:val="1"/>
          <w:sz w:val="28"/>
          <w:szCs w:val="28"/>
          <w:lang w:eastAsia="hi-IN" w:bidi="hi-IN"/>
        </w:rPr>
        <w:t>.</w:t>
      </w:r>
    </w:p>
    <w:p w:rsidR="00F60313" w:rsidRPr="00BE096D" w:rsidRDefault="00F60313" w:rsidP="005E7881">
      <w:pPr>
        <w:suppressAutoHyphens/>
        <w:spacing w:after="0" w:line="240" w:lineRule="auto"/>
        <w:ind w:firstLine="709"/>
        <w:jc w:val="both"/>
        <w:rPr>
          <w:rFonts w:ascii="Times New Roman" w:eastAsia="Lucida Sans Unicode" w:hAnsi="Times New Roman" w:cs="Times New Roman"/>
          <w:color w:val="000000"/>
          <w:kern w:val="1"/>
          <w:sz w:val="28"/>
          <w:szCs w:val="28"/>
          <w:lang w:eastAsia="hi-IN" w:bidi="hi-IN"/>
        </w:rPr>
      </w:pPr>
      <w:r w:rsidRPr="00BE096D">
        <w:rPr>
          <w:rFonts w:ascii="Times New Roman" w:eastAsia="Lucida Sans Unicode" w:hAnsi="Times New Roman" w:cs="Times New Roman"/>
          <w:bCs/>
          <w:color w:val="000000"/>
          <w:kern w:val="1"/>
          <w:sz w:val="28"/>
          <w:szCs w:val="28"/>
          <w:lang w:eastAsia="hi-IN" w:bidi="hi-IN"/>
        </w:rPr>
        <w:t xml:space="preserve">Рубрикатор сайта был составлен с учётом требований к размещению информации на официальных сайтах территориальных органов исполнительной власти. </w:t>
      </w:r>
      <w:r w:rsidRPr="00BE096D">
        <w:rPr>
          <w:rFonts w:ascii="Times New Roman" w:eastAsia="Lucida Sans Unicode" w:hAnsi="Times New Roman" w:cs="Times New Roman"/>
          <w:color w:val="000000"/>
          <w:kern w:val="1"/>
          <w:sz w:val="28"/>
          <w:szCs w:val="28"/>
          <w:lang w:eastAsia="hi-IN" w:bidi="hi-IN"/>
        </w:rPr>
        <w:t>Основным предназначением сайта управы района Солнцево</w:t>
      </w:r>
      <w:r w:rsidRPr="00BE096D">
        <w:rPr>
          <w:rFonts w:ascii="Times New Roman" w:eastAsia="Lucida Sans Unicode" w:hAnsi="Times New Roman" w:cs="Times New Roman"/>
          <w:bCs/>
          <w:color w:val="000000"/>
          <w:kern w:val="1"/>
          <w:sz w:val="28"/>
          <w:szCs w:val="28"/>
          <w:lang w:eastAsia="hi-IN" w:bidi="hi-IN"/>
        </w:rPr>
        <w:t xml:space="preserve"> </w:t>
      </w:r>
      <w:r w:rsidRPr="00BE096D">
        <w:rPr>
          <w:rFonts w:ascii="Times New Roman" w:eastAsia="Lucida Sans Unicode" w:hAnsi="Times New Roman" w:cs="Times New Roman"/>
          <w:color w:val="000000"/>
          <w:kern w:val="1"/>
          <w:sz w:val="28"/>
          <w:szCs w:val="28"/>
          <w:lang w:eastAsia="hi-IN" w:bidi="hi-IN"/>
        </w:rPr>
        <w:t>является всестороннее информирование жителей района.</w:t>
      </w:r>
    </w:p>
    <w:p w:rsidR="00F60313" w:rsidRPr="00BE096D" w:rsidRDefault="00F60313" w:rsidP="005E7881">
      <w:pPr>
        <w:suppressAutoHyphens/>
        <w:spacing w:after="0" w:line="240" w:lineRule="auto"/>
        <w:ind w:firstLine="709"/>
        <w:jc w:val="both"/>
        <w:rPr>
          <w:rFonts w:ascii="Times New Roman" w:eastAsia="Lucida Sans Unicode" w:hAnsi="Times New Roman" w:cs="Times New Roman"/>
          <w:color w:val="000000"/>
          <w:kern w:val="1"/>
          <w:sz w:val="28"/>
          <w:szCs w:val="28"/>
          <w:lang w:eastAsia="hi-IN" w:bidi="hi-IN"/>
        </w:rPr>
      </w:pPr>
      <w:r w:rsidRPr="00BE096D">
        <w:rPr>
          <w:rFonts w:ascii="Times New Roman" w:eastAsia="Lucida Sans Unicode" w:hAnsi="Times New Roman" w:cs="Times New Roman"/>
          <w:color w:val="000000"/>
          <w:kern w:val="1"/>
          <w:sz w:val="28"/>
          <w:szCs w:val="28"/>
          <w:lang w:eastAsia="hi-IN" w:bidi="hi-IN"/>
        </w:rPr>
        <w:t>Типовой портал управы района является одним из основных способов передачи информации. Сайт реализует оперативную обратную связь с жителями района. Информация, опубликованная на сайте, доступна круглосуточно, регулярно обновляется и дополняется специалистом, ответственным за размещение информации.</w:t>
      </w:r>
    </w:p>
    <w:p w:rsidR="00F60313" w:rsidRPr="00BE096D" w:rsidRDefault="00F60313" w:rsidP="005E7881">
      <w:pPr>
        <w:suppressAutoHyphens/>
        <w:spacing w:after="0" w:line="240" w:lineRule="auto"/>
        <w:ind w:firstLine="708"/>
        <w:jc w:val="both"/>
        <w:rPr>
          <w:rFonts w:ascii="Times New Roman" w:eastAsia="Lucida Sans Unicode" w:hAnsi="Times New Roman" w:cs="Times New Roman"/>
          <w:color w:val="000000"/>
          <w:kern w:val="1"/>
          <w:sz w:val="28"/>
          <w:szCs w:val="28"/>
          <w:lang w:eastAsia="hi-IN" w:bidi="hi-IN"/>
        </w:rPr>
      </w:pPr>
      <w:r w:rsidRPr="00BE096D">
        <w:rPr>
          <w:rFonts w:ascii="Times New Roman" w:eastAsia="Calibri" w:hAnsi="Times New Roman" w:cs="Mangal"/>
          <w:kern w:val="1"/>
          <w:sz w:val="28"/>
          <w:szCs w:val="28"/>
          <w:lang w:bidi="hi-IN"/>
        </w:rPr>
        <w:t xml:space="preserve">Также на сайте размещается информация о деятельности управы, о происходящих событиях в районе. </w:t>
      </w:r>
      <w:r w:rsidRPr="00BE096D">
        <w:rPr>
          <w:rFonts w:ascii="Times New Roman" w:eastAsia="Lucida Sans Unicode" w:hAnsi="Times New Roman" w:cs="Times New Roman"/>
          <w:color w:val="000000"/>
          <w:kern w:val="1"/>
          <w:sz w:val="28"/>
          <w:szCs w:val="28"/>
          <w:lang w:eastAsia="hi-IN" w:bidi="hi-IN"/>
        </w:rPr>
        <w:t>Количество пользователей сайта постоянно растёт.</w:t>
      </w:r>
    </w:p>
    <w:p w:rsidR="00BE6013" w:rsidRDefault="00BE6013" w:rsidP="005E7881">
      <w:pPr>
        <w:suppressAutoHyphens/>
        <w:spacing w:after="0" w:line="240" w:lineRule="auto"/>
        <w:rPr>
          <w:rFonts w:ascii="Times New Roman" w:eastAsia="Times New Roman" w:hAnsi="Times New Roman" w:cs="Calibri"/>
          <w:kern w:val="1"/>
          <w:sz w:val="28"/>
          <w:szCs w:val="28"/>
          <w:lang w:eastAsia="hi-IN" w:bidi="hi-IN"/>
        </w:rPr>
      </w:pPr>
    </w:p>
    <w:p w:rsidR="007A4636" w:rsidRPr="003E07EA" w:rsidRDefault="007A4636" w:rsidP="005E7881">
      <w:pPr>
        <w:suppressAutoHyphens/>
        <w:spacing w:after="0" w:line="240" w:lineRule="auto"/>
        <w:rPr>
          <w:rFonts w:ascii="Times New Roman" w:eastAsia="Times New Roman" w:hAnsi="Times New Roman" w:cs="Calibri"/>
          <w:kern w:val="1"/>
          <w:sz w:val="28"/>
          <w:szCs w:val="28"/>
          <w:lang w:eastAsia="hi-IN" w:bidi="hi-IN"/>
        </w:rPr>
      </w:pPr>
    </w:p>
    <w:p w:rsidR="00B95DDD" w:rsidRPr="00BE096D" w:rsidRDefault="00B95DDD" w:rsidP="005E7881">
      <w:pPr>
        <w:suppressAutoHyphens/>
        <w:spacing w:after="0" w:line="240" w:lineRule="auto"/>
        <w:jc w:val="center"/>
        <w:rPr>
          <w:rFonts w:ascii="Times New Roman" w:eastAsia="Times New Roman" w:hAnsi="Times New Roman" w:cs="Calibri"/>
          <w:b/>
          <w:i/>
          <w:kern w:val="1"/>
          <w:sz w:val="28"/>
          <w:szCs w:val="28"/>
          <w:u w:val="single"/>
          <w:lang w:val="x-none" w:eastAsia="hi-IN" w:bidi="hi-IN"/>
        </w:rPr>
      </w:pPr>
      <w:r w:rsidRPr="00BE096D">
        <w:rPr>
          <w:rFonts w:ascii="Times New Roman" w:eastAsia="Times New Roman" w:hAnsi="Times New Roman" w:cs="Calibri"/>
          <w:b/>
          <w:i/>
          <w:kern w:val="1"/>
          <w:sz w:val="28"/>
          <w:szCs w:val="28"/>
          <w:u w:val="single"/>
          <w:lang w:val="x-none" w:eastAsia="hi-IN" w:bidi="hi-IN"/>
        </w:rPr>
        <w:t>ВЗАИМОДЕЙСТВИЕ С ОРГАНАМИ МЕСТНОГО САМОУПРАВЛЕНИЯ.</w:t>
      </w:r>
    </w:p>
    <w:p w:rsidR="00B95DDD" w:rsidRPr="00BE096D" w:rsidRDefault="00B95DDD" w:rsidP="005E7881">
      <w:pPr>
        <w:suppressAutoHyphens/>
        <w:spacing w:after="0" w:line="240" w:lineRule="auto"/>
        <w:jc w:val="center"/>
        <w:rPr>
          <w:rFonts w:ascii="Times New Roman" w:eastAsia="Times New Roman" w:hAnsi="Times New Roman" w:cs="Calibri"/>
          <w:b/>
          <w:i/>
          <w:kern w:val="1"/>
          <w:sz w:val="28"/>
          <w:szCs w:val="28"/>
          <w:u w:val="single"/>
          <w:lang w:val="x-none" w:eastAsia="hi-IN" w:bidi="hi-IN"/>
        </w:rPr>
      </w:pPr>
      <w:r w:rsidRPr="00BE096D">
        <w:rPr>
          <w:rFonts w:ascii="Times New Roman" w:eastAsia="Times New Roman" w:hAnsi="Times New Roman" w:cs="Times New Roman"/>
          <w:b/>
          <w:i/>
          <w:kern w:val="1"/>
          <w:sz w:val="28"/>
          <w:szCs w:val="28"/>
          <w:u w:val="single"/>
          <w:lang w:val="x-none" w:eastAsia="hi-IN" w:bidi="hi-IN"/>
        </w:rPr>
        <w:t>КООРДИНАЦИОННЫЙ СОВЕТ УПРАВЫ РАЙОНА СОЛНЦЕВО ГОРОДА МОСКВЫ И ОРГАНОВ МЕСТНОГО САМОУПРАВЛЕНИЯ</w:t>
      </w:r>
    </w:p>
    <w:p w:rsidR="00B95DDD" w:rsidRPr="00B133D3" w:rsidRDefault="00B95DDD" w:rsidP="005E7881">
      <w:pPr>
        <w:widowControl w:val="0"/>
        <w:suppressAutoHyphens/>
        <w:spacing w:after="0" w:line="240" w:lineRule="auto"/>
        <w:ind w:firstLine="709"/>
        <w:jc w:val="both"/>
        <w:rPr>
          <w:rFonts w:ascii="Times New Roman" w:eastAsia="Times New Roman" w:hAnsi="Times New Roman" w:cs="Times New Roman"/>
          <w:color w:val="000000"/>
          <w:kern w:val="1"/>
          <w:sz w:val="16"/>
          <w:szCs w:val="16"/>
          <w:lang w:eastAsia="hi-IN" w:bidi="hi-IN"/>
        </w:rPr>
      </w:pPr>
    </w:p>
    <w:p w:rsidR="00F60313" w:rsidRPr="00BE096D" w:rsidRDefault="00005CC1" w:rsidP="005E7881">
      <w:pPr>
        <w:widowControl w:val="0"/>
        <w:suppressAutoHyphens/>
        <w:spacing w:after="0" w:line="240" w:lineRule="auto"/>
        <w:ind w:firstLine="709"/>
        <w:jc w:val="both"/>
        <w:rPr>
          <w:rFonts w:ascii="Times New Roman" w:eastAsia="Times New Roman" w:hAnsi="Times New Roman" w:cs="Times New Roman"/>
          <w:color w:val="000000"/>
          <w:kern w:val="1"/>
          <w:sz w:val="28"/>
          <w:szCs w:val="28"/>
          <w:lang w:eastAsia="hi-IN" w:bidi="hi-IN"/>
        </w:rPr>
      </w:pPr>
      <w:r>
        <w:rPr>
          <w:rFonts w:ascii="Times New Roman" w:eastAsia="Times New Roman" w:hAnsi="Times New Roman" w:cs="Times New Roman"/>
          <w:color w:val="000000"/>
          <w:kern w:val="1"/>
          <w:sz w:val="28"/>
          <w:szCs w:val="28"/>
          <w:lang w:eastAsia="hi-IN" w:bidi="hi-IN"/>
        </w:rPr>
        <w:t>З</w:t>
      </w:r>
      <w:r w:rsidRPr="00BE096D">
        <w:rPr>
          <w:rFonts w:ascii="Times New Roman" w:eastAsia="Times New Roman" w:hAnsi="Times New Roman" w:cs="Times New Roman"/>
          <w:color w:val="000000"/>
          <w:kern w:val="1"/>
          <w:sz w:val="28"/>
          <w:szCs w:val="28"/>
          <w:lang w:eastAsia="hi-IN" w:bidi="hi-IN"/>
        </w:rPr>
        <w:t>адачи по улучшению взаимодействия управы района, населения с органами местного самоуправления</w:t>
      </w:r>
      <w:r>
        <w:rPr>
          <w:rFonts w:ascii="Times New Roman" w:eastAsia="Times New Roman" w:hAnsi="Times New Roman" w:cs="Times New Roman"/>
          <w:color w:val="000000"/>
          <w:kern w:val="1"/>
          <w:sz w:val="28"/>
          <w:szCs w:val="28"/>
          <w:lang w:eastAsia="hi-IN" w:bidi="hi-IN"/>
        </w:rPr>
        <w:t xml:space="preserve"> н</w:t>
      </w:r>
      <w:r w:rsidR="00F60313" w:rsidRPr="00BE096D">
        <w:rPr>
          <w:rFonts w:ascii="Times New Roman" w:eastAsia="Times New Roman" w:hAnsi="Times New Roman" w:cs="Times New Roman"/>
          <w:color w:val="000000"/>
          <w:kern w:val="1"/>
          <w:sz w:val="28"/>
          <w:szCs w:val="28"/>
          <w:lang w:eastAsia="hi-IN" w:bidi="hi-IN"/>
        </w:rPr>
        <w:t>а сегодняшний</w:t>
      </w:r>
      <w:r>
        <w:rPr>
          <w:rFonts w:ascii="Times New Roman" w:eastAsia="Times New Roman" w:hAnsi="Times New Roman" w:cs="Times New Roman"/>
          <w:color w:val="000000"/>
          <w:kern w:val="1"/>
          <w:sz w:val="28"/>
          <w:szCs w:val="28"/>
          <w:lang w:eastAsia="hi-IN" w:bidi="hi-IN"/>
        </w:rPr>
        <w:t xml:space="preserve"> день по-прежнему </w:t>
      </w:r>
      <w:r w:rsidRPr="00BE096D">
        <w:rPr>
          <w:rFonts w:ascii="Times New Roman" w:eastAsia="Times New Roman" w:hAnsi="Times New Roman" w:cs="Times New Roman"/>
          <w:color w:val="000000"/>
          <w:kern w:val="1"/>
          <w:sz w:val="28"/>
          <w:szCs w:val="28"/>
          <w:lang w:eastAsia="hi-IN" w:bidi="hi-IN"/>
        </w:rPr>
        <w:t>актуальны</w:t>
      </w:r>
      <w:r>
        <w:rPr>
          <w:rFonts w:ascii="Times New Roman" w:eastAsia="Times New Roman" w:hAnsi="Times New Roman" w:cs="Times New Roman"/>
          <w:color w:val="000000"/>
          <w:kern w:val="1"/>
          <w:sz w:val="28"/>
          <w:szCs w:val="28"/>
          <w:lang w:eastAsia="hi-IN" w:bidi="hi-IN"/>
        </w:rPr>
        <w:t>.</w:t>
      </w:r>
    </w:p>
    <w:p w:rsidR="00F60313" w:rsidRPr="00BE096D" w:rsidRDefault="00F60313" w:rsidP="005E7881">
      <w:pPr>
        <w:suppressAutoHyphens/>
        <w:spacing w:after="0" w:line="240" w:lineRule="auto"/>
        <w:ind w:firstLine="709"/>
        <w:jc w:val="both"/>
        <w:rPr>
          <w:rFonts w:ascii="Times New Roman" w:eastAsia="Lucida Sans Unicode" w:hAnsi="Times New Roman" w:cs="Times New Roman"/>
          <w:kern w:val="1"/>
          <w:sz w:val="28"/>
          <w:szCs w:val="28"/>
          <w:lang w:eastAsia="hi-IN" w:bidi="hi-IN"/>
        </w:rPr>
      </w:pPr>
      <w:r w:rsidRPr="00BE096D">
        <w:rPr>
          <w:rFonts w:ascii="Times New Roman" w:eastAsia="Calibri" w:hAnsi="Times New Roman" w:cs="Mangal"/>
          <w:kern w:val="1"/>
          <w:sz w:val="28"/>
          <w:szCs w:val="28"/>
          <w:lang w:bidi="hi-IN"/>
        </w:rPr>
        <w:t xml:space="preserve">В заседаниях </w:t>
      </w:r>
      <w:r w:rsidR="00005CC1">
        <w:rPr>
          <w:rFonts w:ascii="Times New Roman" w:eastAsia="Calibri" w:hAnsi="Times New Roman" w:cs="Mangal"/>
          <w:kern w:val="1"/>
          <w:sz w:val="28"/>
          <w:szCs w:val="28"/>
          <w:lang w:bidi="hi-IN"/>
        </w:rPr>
        <w:t xml:space="preserve">депутатов </w:t>
      </w:r>
      <w:r w:rsidRPr="00BE096D">
        <w:rPr>
          <w:rFonts w:ascii="Times New Roman" w:eastAsia="Lucida Sans Unicode" w:hAnsi="Times New Roman" w:cs="Times New Roman"/>
          <w:kern w:val="1"/>
          <w:sz w:val="28"/>
          <w:szCs w:val="28"/>
          <w:lang w:eastAsia="hi-IN" w:bidi="hi-IN"/>
        </w:rPr>
        <w:t>Совета депутатов муниципального округа Солнцево</w:t>
      </w:r>
      <w:r w:rsidRPr="00BE096D">
        <w:rPr>
          <w:rFonts w:ascii="Times New Roman" w:eastAsia="Calibri" w:hAnsi="Times New Roman" w:cs="Mangal"/>
          <w:kern w:val="1"/>
          <w:sz w:val="28"/>
          <w:szCs w:val="28"/>
          <w:lang w:bidi="hi-IN"/>
        </w:rPr>
        <w:t xml:space="preserve"> принимали участие глава управы и его заместители</w:t>
      </w:r>
      <w:r w:rsidRPr="00BE096D">
        <w:rPr>
          <w:rFonts w:ascii="Times New Roman" w:eastAsia="Lucida Sans Unicode" w:hAnsi="Times New Roman" w:cs="Times New Roman"/>
          <w:kern w:val="1"/>
          <w:sz w:val="28"/>
          <w:szCs w:val="28"/>
          <w:lang w:eastAsia="hi-IN" w:bidi="hi-IN"/>
        </w:rPr>
        <w:t>. Депутаты</w:t>
      </w:r>
      <w:r w:rsidR="00005CC1">
        <w:rPr>
          <w:rFonts w:ascii="Times New Roman" w:eastAsia="Lucida Sans Unicode" w:hAnsi="Times New Roman" w:cs="Times New Roman"/>
          <w:kern w:val="1"/>
          <w:sz w:val="28"/>
          <w:szCs w:val="28"/>
          <w:lang w:eastAsia="hi-IN" w:bidi="hi-IN"/>
        </w:rPr>
        <w:t xml:space="preserve"> </w:t>
      </w:r>
      <w:r w:rsidRPr="00BE096D">
        <w:rPr>
          <w:rFonts w:ascii="Times New Roman" w:eastAsia="Lucida Sans Unicode" w:hAnsi="Times New Roman" w:cs="Times New Roman"/>
          <w:kern w:val="1"/>
          <w:sz w:val="28"/>
          <w:szCs w:val="28"/>
          <w:lang w:eastAsia="hi-IN" w:bidi="hi-IN"/>
        </w:rPr>
        <w:t>совместно с аппаратом Совета депутатов и управой района Солнцево</w:t>
      </w:r>
      <w:r w:rsidR="00005CC1" w:rsidRPr="00BE096D">
        <w:rPr>
          <w:rFonts w:ascii="Times New Roman" w:eastAsia="Lucida Sans Unicode" w:hAnsi="Times New Roman" w:cs="Times New Roman"/>
          <w:kern w:val="1"/>
          <w:sz w:val="28"/>
          <w:szCs w:val="28"/>
          <w:lang w:eastAsia="hi-IN" w:bidi="hi-IN"/>
        </w:rPr>
        <w:t xml:space="preserve">, опираясь на мнение населения, </w:t>
      </w:r>
      <w:r w:rsidRPr="00BE096D">
        <w:rPr>
          <w:rFonts w:ascii="Times New Roman" w:eastAsia="Lucida Sans Unicode" w:hAnsi="Times New Roman" w:cs="Times New Roman"/>
          <w:kern w:val="1"/>
          <w:sz w:val="28"/>
          <w:szCs w:val="28"/>
          <w:lang w:eastAsia="hi-IN" w:bidi="hi-IN"/>
        </w:rPr>
        <w:t xml:space="preserve">в </w:t>
      </w:r>
      <w:r w:rsidR="00005CC1">
        <w:rPr>
          <w:rFonts w:ascii="Times New Roman" w:eastAsia="Lucida Sans Unicode" w:hAnsi="Times New Roman" w:cs="Times New Roman"/>
          <w:kern w:val="1"/>
          <w:sz w:val="28"/>
          <w:szCs w:val="28"/>
          <w:lang w:eastAsia="hi-IN" w:bidi="hi-IN"/>
        </w:rPr>
        <w:t>отчётном</w:t>
      </w:r>
      <w:r w:rsidRPr="00BE096D">
        <w:rPr>
          <w:rFonts w:ascii="Times New Roman" w:eastAsia="Lucida Sans Unicode" w:hAnsi="Times New Roman" w:cs="Times New Roman"/>
          <w:kern w:val="1"/>
          <w:sz w:val="28"/>
          <w:szCs w:val="28"/>
          <w:lang w:eastAsia="hi-IN" w:bidi="hi-IN"/>
        </w:rPr>
        <w:t xml:space="preserve"> году эффективно решали вопросы развития района, </w:t>
      </w:r>
      <w:r w:rsidR="00005CC1">
        <w:rPr>
          <w:rFonts w:ascii="Times New Roman" w:eastAsia="Lucida Sans Unicode" w:hAnsi="Times New Roman" w:cs="Times New Roman"/>
          <w:kern w:val="1"/>
          <w:sz w:val="28"/>
          <w:szCs w:val="28"/>
          <w:lang w:eastAsia="hi-IN" w:bidi="hi-IN"/>
        </w:rPr>
        <w:t xml:space="preserve">с целью </w:t>
      </w:r>
      <w:r w:rsidRPr="00BE096D">
        <w:rPr>
          <w:rFonts w:ascii="Times New Roman" w:eastAsia="Lucida Sans Unicode" w:hAnsi="Times New Roman" w:cs="Times New Roman"/>
          <w:kern w:val="1"/>
          <w:sz w:val="28"/>
          <w:szCs w:val="28"/>
          <w:lang w:eastAsia="hi-IN" w:bidi="hi-IN"/>
        </w:rPr>
        <w:t>повышения качества жизни жителей.</w:t>
      </w:r>
    </w:p>
    <w:p w:rsidR="00F60313" w:rsidRPr="00BE096D" w:rsidRDefault="00F60313" w:rsidP="005E7881">
      <w:pPr>
        <w:suppressAutoHyphens/>
        <w:spacing w:after="0" w:line="240" w:lineRule="auto"/>
        <w:ind w:firstLine="709"/>
        <w:jc w:val="both"/>
        <w:rPr>
          <w:rFonts w:ascii="Times New Roman" w:eastAsia="Calibri" w:hAnsi="Times New Roman" w:cs="Mangal"/>
          <w:kern w:val="1"/>
          <w:sz w:val="28"/>
          <w:szCs w:val="28"/>
          <w:lang w:bidi="hi-IN"/>
        </w:rPr>
      </w:pPr>
      <w:r w:rsidRPr="00BE096D">
        <w:rPr>
          <w:rFonts w:ascii="Times New Roman" w:eastAsia="Calibri" w:hAnsi="Times New Roman" w:cs="Mangal"/>
          <w:kern w:val="1"/>
          <w:sz w:val="28"/>
          <w:szCs w:val="28"/>
          <w:lang w:bidi="hi-IN"/>
        </w:rPr>
        <w:t>Депутаты Совета депутатов муниципального округа входят в составы комиссий, сформированных управой района по разным направлениям.</w:t>
      </w:r>
    </w:p>
    <w:p w:rsidR="00F60313" w:rsidRPr="00BE096D" w:rsidRDefault="00F60313" w:rsidP="005E7881">
      <w:pPr>
        <w:suppressAutoHyphens/>
        <w:spacing w:after="0" w:line="240" w:lineRule="auto"/>
        <w:ind w:firstLine="709"/>
        <w:jc w:val="both"/>
        <w:rPr>
          <w:rFonts w:ascii="Times New Roman" w:eastAsia="Lucida Sans Unicode" w:hAnsi="Times New Roman" w:cs="Times New Roman"/>
          <w:kern w:val="1"/>
          <w:sz w:val="28"/>
          <w:szCs w:val="28"/>
          <w:lang w:eastAsia="hi-IN" w:bidi="hi-IN"/>
        </w:rPr>
      </w:pPr>
      <w:r w:rsidRPr="00BE096D">
        <w:rPr>
          <w:rFonts w:ascii="Times New Roman" w:eastAsia="Calibri" w:hAnsi="Times New Roman" w:cs="Mangal"/>
          <w:kern w:val="1"/>
          <w:sz w:val="28"/>
          <w:szCs w:val="28"/>
          <w:lang w:bidi="hi-IN"/>
        </w:rPr>
        <w:t xml:space="preserve">Также глава муниципального округа </w:t>
      </w:r>
      <w:proofErr w:type="spellStart"/>
      <w:r w:rsidRPr="00BE096D">
        <w:rPr>
          <w:rFonts w:ascii="Times New Roman" w:eastAsia="Calibri" w:hAnsi="Times New Roman" w:cs="Mangal"/>
          <w:kern w:val="1"/>
          <w:sz w:val="28"/>
          <w:szCs w:val="28"/>
          <w:lang w:bidi="hi-IN"/>
        </w:rPr>
        <w:t>Верхович</w:t>
      </w:r>
      <w:proofErr w:type="spellEnd"/>
      <w:r w:rsidRPr="00BE096D">
        <w:rPr>
          <w:rFonts w:ascii="Times New Roman" w:eastAsia="Calibri" w:hAnsi="Times New Roman" w:cs="Mangal"/>
          <w:kern w:val="1"/>
          <w:sz w:val="28"/>
          <w:szCs w:val="28"/>
          <w:lang w:bidi="hi-IN"/>
        </w:rPr>
        <w:t xml:space="preserve"> Валерий Степанович принимает личное и активное участие на совещаниях, проводимых управой по различным вопросам.</w:t>
      </w:r>
    </w:p>
    <w:p w:rsidR="00F60313" w:rsidRPr="00BE096D" w:rsidRDefault="00F60313" w:rsidP="005E7881">
      <w:pPr>
        <w:suppressAutoHyphens/>
        <w:spacing w:after="0" w:line="240" w:lineRule="auto"/>
        <w:ind w:firstLine="709"/>
        <w:jc w:val="both"/>
        <w:rPr>
          <w:rFonts w:ascii="Times New Roman" w:eastAsia="Calibri" w:hAnsi="Times New Roman" w:cs="Mangal"/>
          <w:kern w:val="1"/>
          <w:sz w:val="28"/>
          <w:szCs w:val="28"/>
          <w:lang w:bidi="hi-IN"/>
        </w:rPr>
      </w:pPr>
      <w:r w:rsidRPr="00BE096D">
        <w:rPr>
          <w:rFonts w:ascii="Times New Roman" w:eastAsia="Lucida Sans Unicode" w:hAnsi="Times New Roman" w:cs="Times New Roman"/>
          <w:kern w:val="1"/>
          <w:sz w:val="28"/>
          <w:szCs w:val="28"/>
          <w:lang w:eastAsia="hi-IN" w:bidi="hi-IN"/>
        </w:rPr>
        <w:t>В управе района с 2005 года создан Координационный совет управы района Солнцево города Москвы и органов местного самоуправления</w:t>
      </w:r>
      <w:r w:rsidR="00005CC1">
        <w:rPr>
          <w:rFonts w:ascii="Times New Roman" w:eastAsia="Lucida Sans Unicode" w:hAnsi="Times New Roman" w:cs="Times New Roman"/>
          <w:kern w:val="1"/>
          <w:sz w:val="28"/>
          <w:szCs w:val="28"/>
          <w:lang w:eastAsia="hi-IN" w:bidi="hi-IN"/>
        </w:rPr>
        <w:t>. Г</w:t>
      </w:r>
      <w:r w:rsidRPr="00BE096D">
        <w:rPr>
          <w:rFonts w:ascii="Times New Roman" w:eastAsia="Calibri" w:hAnsi="Times New Roman" w:cs="Mangal"/>
          <w:kern w:val="1"/>
          <w:sz w:val="28"/>
          <w:szCs w:val="28"/>
          <w:lang w:bidi="hi-IN"/>
        </w:rPr>
        <w:t xml:space="preserve">лава </w:t>
      </w:r>
      <w:r w:rsidRPr="00BE096D">
        <w:rPr>
          <w:rFonts w:ascii="Times New Roman" w:eastAsia="Calibri" w:hAnsi="Times New Roman" w:cs="Mangal"/>
          <w:kern w:val="1"/>
          <w:sz w:val="28"/>
          <w:szCs w:val="28"/>
          <w:lang w:bidi="hi-IN"/>
        </w:rPr>
        <w:lastRenderedPageBreak/>
        <w:t xml:space="preserve">муниципального округа </w:t>
      </w:r>
      <w:proofErr w:type="spellStart"/>
      <w:r w:rsidRPr="00BE096D">
        <w:rPr>
          <w:rFonts w:ascii="Times New Roman" w:eastAsia="Calibri" w:hAnsi="Times New Roman" w:cs="Mangal"/>
          <w:kern w:val="1"/>
          <w:sz w:val="28"/>
          <w:szCs w:val="28"/>
          <w:lang w:bidi="hi-IN"/>
        </w:rPr>
        <w:t>Верхович</w:t>
      </w:r>
      <w:proofErr w:type="spellEnd"/>
      <w:r w:rsidRPr="00BE096D">
        <w:rPr>
          <w:rFonts w:ascii="Times New Roman" w:eastAsia="Calibri" w:hAnsi="Times New Roman" w:cs="Mangal"/>
          <w:kern w:val="1"/>
          <w:sz w:val="28"/>
          <w:szCs w:val="28"/>
          <w:lang w:bidi="hi-IN"/>
        </w:rPr>
        <w:t xml:space="preserve"> Валерий Степанович является сопредседателем Координационного совета.</w:t>
      </w:r>
    </w:p>
    <w:p w:rsidR="00F60313" w:rsidRPr="00C74C79" w:rsidRDefault="00F60313" w:rsidP="005E7881">
      <w:pPr>
        <w:suppressAutoHyphens/>
        <w:spacing w:after="0" w:line="240" w:lineRule="auto"/>
        <w:ind w:firstLine="709"/>
        <w:jc w:val="both"/>
        <w:rPr>
          <w:rFonts w:ascii="Times New Roman" w:eastAsia="Lucida Sans Unicode" w:hAnsi="Times New Roman" w:cs="Times New Roman"/>
          <w:kern w:val="1"/>
          <w:sz w:val="28"/>
          <w:szCs w:val="28"/>
          <w:lang w:eastAsia="hi-IN" w:bidi="hi-IN"/>
        </w:rPr>
      </w:pPr>
      <w:r w:rsidRPr="00C74C79">
        <w:rPr>
          <w:rFonts w:ascii="Times New Roman" w:eastAsia="Lucida Sans Unicode" w:hAnsi="Times New Roman" w:cs="Times New Roman"/>
          <w:kern w:val="1"/>
          <w:sz w:val="28"/>
          <w:szCs w:val="28"/>
          <w:lang w:eastAsia="hi-IN" w:bidi="hi-IN"/>
        </w:rPr>
        <w:t>Заседания Координационного совета проводятся ежемесячно. В 202</w:t>
      </w:r>
      <w:r w:rsidR="00005CC1">
        <w:rPr>
          <w:rFonts w:ascii="Times New Roman" w:eastAsia="Lucida Sans Unicode" w:hAnsi="Times New Roman" w:cs="Times New Roman"/>
          <w:kern w:val="1"/>
          <w:sz w:val="28"/>
          <w:szCs w:val="28"/>
          <w:lang w:eastAsia="hi-IN" w:bidi="hi-IN"/>
        </w:rPr>
        <w:t>3</w:t>
      </w:r>
      <w:r w:rsidRPr="00C74C79">
        <w:rPr>
          <w:rFonts w:ascii="Times New Roman" w:eastAsia="Lucida Sans Unicode" w:hAnsi="Times New Roman" w:cs="Times New Roman"/>
          <w:kern w:val="1"/>
          <w:sz w:val="28"/>
          <w:szCs w:val="28"/>
          <w:lang w:eastAsia="hi-IN" w:bidi="hi-IN"/>
        </w:rPr>
        <w:t xml:space="preserve"> году </w:t>
      </w:r>
      <w:r w:rsidRPr="00C25CBA">
        <w:rPr>
          <w:rFonts w:ascii="Times New Roman" w:eastAsia="Lucida Sans Unicode" w:hAnsi="Times New Roman" w:cs="Times New Roman"/>
          <w:kern w:val="1"/>
          <w:sz w:val="28"/>
          <w:szCs w:val="28"/>
          <w:lang w:eastAsia="hi-IN" w:bidi="hi-IN"/>
        </w:rPr>
        <w:t xml:space="preserve">проведено </w:t>
      </w:r>
      <w:r>
        <w:rPr>
          <w:rFonts w:ascii="Times New Roman" w:eastAsia="Lucida Sans Unicode" w:hAnsi="Times New Roman" w:cs="Times New Roman"/>
          <w:b/>
          <w:kern w:val="1"/>
          <w:sz w:val="28"/>
          <w:szCs w:val="28"/>
          <w:lang w:eastAsia="hi-IN" w:bidi="hi-IN"/>
        </w:rPr>
        <w:t>12</w:t>
      </w:r>
      <w:r w:rsidRPr="00C74C79">
        <w:rPr>
          <w:rFonts w:ascii="Times New Roman" w:eastAsia="Lucida Sans Unicode" w:hAnsi="Times New Roman" w:cs="Times New Roman"/>
          <w:b/>
          <w:kern w:val="1"/>
          <w:sz w:val="28"/>
          <w:szCs w:val="28"/>
          <w:lang w:eastAsia="hi-IN" w:bidi="hi-IN"/>
        </w:rPr>
        <w:t xml:space="preserve"> </w:t>
      </w:r>
      <w:r w:rsidRPr="00C25CBA">
        <w:rPr>
          <w:rFonts w:ascii="Times New Roman" w:eastAsia="Lucida Sans Unicode" w:hAnsi="Times New Roman" w:cs="Times New Roman"/>
          <w:kern w:val="1"/>
          <w:sz w:val="28"/>
          <w:szCs w:val="28"/>
          <w:lang w:eastAsia="hi-IN" w:bidi="hi-IN"/>
        </w:rPr>
        <w:t>заседаний</w:t>
      </w:r>
      <w:r w:rsidRPr="00C25CBA">
        <w:rPr>
          <w:rFonts w:ascii="Times New Roman" w:eastAsia="Lucida Sans Unicode" w:hAnsi="Times New Roman" w:cs="Mangal"/>
          <w:bCs/>
          <w:kern w:val="1"/>
          <w:sz w:val="24"/>
          <w:szCs w:val="24"/>
          <w:lang w:eastAsia="hi-IN" w:bidi="hi-IN"/>
        </w:rPr>
        <w:t xml:space="preserve"> </w:t>
      </w:r>
      <w:r w:rsidRPr="00C25CBA">
        <w:rPr>
          <w:rFonts w:ascii="Times New Roman" w:eastAsia="Lucida Sans Unicode" w:hAnsi="Times New Roman" w:cs="Mangal"/>
          <w:bCs/>
          <w:kern w:val="1"/>
          <w:sz w:val="28"/>
          <w:szCs w:val="28"/>
          <w:lang w:eastAsia="hi-IN" w:bidi="hi-IN"/>
        </w:rPr>
        <w:t>Координационного совета</w:t>
      </w:r>
      <w:r w:rsidRPr="00C74C79">
        <w:rPr>
          <w:rFonts w:ascii="Times New Roman" w:eastAsia="Lucida Sans Unicode" w:hAnsi="Times New Roman" w:cs="Mangal"/>
          <w:b/>
          <w:bCs/>
          <w:kern w:val="1"/>
          <w:sz w:val="28"/>
          <w:szCs w:val="28"/>
          <w:lang w:eastAsia="hi-IN" w:bidi="hi-IN"/>
        </w:rPr>
        <w:t xml:space="preserve"> </w:t>
      </w:r>
      <w:r w:rsidRPr="00C74C79">
        <w:rPr>
          <w:rFonts w:ascii="Times New Roman" w:eastAsia="Lucida Sans Unicode" w:hAnsi="Times New Roman" w:cs="Mangal"/>
          <w:kern w:val="1"/>
          <w:sz w:val="28"/>
          <w:szCs w:val="28"/>
          <w:lang w:eastAsia="hi-IN" w:bidi="hi-IN"/>
        </w:rPr>
        <w:t>управы района Солнцево города Москвы и органов местного самоуправления</w:t>
      </w:r>
      <w:r w:rsidRPr="00C74C79">
        <w:rPr>
          <w:rFonts w:ascii="Times New Roman" w:eastAsia="Lucida Sans Unicode" w:hAnsi="Times New Roman" w:cs="Times New Roman"/>
          <w:kern w:val="1"/>
          <w:sz w:val="28"/>
          <w:szCs w:val="28"/>
          <w:lang w:eastAsia="hi-IN" w:bidi="hi-IN"/>
        </w:rPr>
        <w:t>.</w:t>
      </w:r>
    </w:p>
    <w:p w:rsidR="00F60313" w:rsidRPr="007A4636" w:rsidRDefault="00F60313" w:rsidP="005E7881">
      <w:pPr>
        <w:suppressAutoHyphens/>
        <w:spacing w:after="0" w:line="240" w:lineRule="auto"/>
        <w:ind w:right="48" w:firstLine="709"/>
        <w:jc w:val="both"/>
        <w:rPr>
          <w:rFonts w:ascii="Times New Roman" w:eastAsia="Lucida Sans Unicode" w:hAnsi="Times New Roman" w:cs="Times New Roman"/>
          <w:kern w:val="1"/>
          <w:sz w:val="16"/>
          <w:szCs w:val="16"/>
          <w:lang w:eastAsia="hi-IN" w:bidi="hi-IN"/>
        </w:rPr>
      </w:pPr>
    </w:p>
    <w:p w:rsidR="00F60313" w:rsidRPr="00BE096D" w:rsidRDefault="00F60313" w:rsidP="005E7881">
      <w:pPr>
        <w:suppressAutoHyphens/>
        <w:spacing w:after="0" w:line="240" w:lineRule="auto"/>
        <w:ind w:right="48" w:firstLine="709"/>
        <w:jc w:val="both"/>
        <w:rPr>
          <w:rFonts w:ascii="Times New Roman" w:eastAsia="Lucida Sans Unicode" w:hAnsi="Times New Roman" w:cs="Mangal"/>
          <w:b/>
          <w:bCs/>
          <w:color w:val="000000"/>
          <w:kern w:val="28"/>
          <w:sz w:val="28"/>
          <w:szCs w:val="28"/>
          <w:lang w:eastAsia="hi-IN" w:bidi="hi-IN"/>
        </w:rPr>
      </w:pPr>
      <w:proofErr w:type="gramStart"/>
      <w:r w:rsidRPr="00BE096D">
        <w:rPr>
          <w:rFonts w:ascii="Times New Roman" w:eastAsia="Lucida Sans Unicode" w:hAnsi="Times New Roman" w:cs="Mangal"/>
          <w:b/>
          <w:bCs/>
          <w:color w:val="000000"/>
          <w:kern w:val="28"/>
          <w:sz w:val="28"/>
          <w:szCs w:val="28"/>
          <w:lang w:eastAsia="hi-IN" w:bidi="hi-IN"/>
        </w:rPr>
        <w:t>Основные вопросы, рассмотренные на зас</w:t>
      </w:r>
      <w:r>
        <w:rPr>
          <w:rFonts w:ascii="Times New Roman" w:eastAsia="Lucida Sans Unicode" w:hAnsi="Times New Roman" w:cs="Mangal"/>
          <w:b/>
          <w:bCs/>
          <w:color w:val="000000"/>
          <w:kern w:val="28"/>
          <w:sz w:val="28"/>
          <w:szCs w:val="28"/>
          <w:lang w:eastAsia="hi-IN" w:bidi="hi-IN"/>
        </w:rPr>
        <w:t>еданиях Координационного совета представлены</w:t>
      </w:r>
      <w:proofErr w:type="gramEnd"/>
      <w:r>
        <w:rPr>
          <w:rFonts w:ascii="Times New Roman" w:eastAsia="Lucida Sans Unicode" w:hAnsi="Times New Roman" w:cs="Mangal"/>
          <w:b/>
          <w:bCs/>
          <w:color w:val="000000"/>
          <w:kern w:val="28"/>
          <w:sz w:val="28"/>
          <w:szCs w:val="28"/>
          <w:lang w:eastAsia="hi-IN" w:bidi="hi-IN"/>
        </w:rPr>
        <w:t xml:space="preserve"> на экране.</w:t>
      </w:r>
    </w:p>
    <w:p w:rsidR="00F60313" w:rsidRPr="00596BA7" w:rsidRDefault="00F60313" w:rsidP="00983763">
      <w:pPr>
        <w:numPr>
          <w:ilvl w:val="0"/>
          <w:numId w:val="1"/>
        </w:numPr>
        <w:suppressAutoHyphens/>
        <w:spacing w:after="0" w:line="240" w:lineRule="auto"/>
        <w:ind w:left="0" w:firstLine="567"/>
        <w:jc w:val="both"/>
        <w:rPr>
          <w:rFonts w:ascii="Times New Roman" w:eastAsia="Lucida Sans Unicode" w:hAnsi="Times New Roman" w:cs="Mangal"/>
          <w:kern w:val="28"/>
          <w:sz w:val="28"/>
          <w:szCs w:val="28"/>
          <w:lang w:eastAsia="hi-IN" w:bidi="hi-IN"/>
        </w:rPr>
      </w:pPr>
      <w:r w:rsidRPr="00596BA7">
        <w:rPr>
          <w:rFonts w:ascii="Times New Roman" w:eastAsia="Lucida Sans Unicode" w:hAnsi="Times New Roman" w:cs="Mangal"/>
          <w:kern w:val="28"/>
          <w:sz w:val="28"/>
          <w:szCs w:val="28"/>
          <w:lang w:eastAsia="hi-IN" w:bidi="hi-IN"/>
        </w:rPr>
        <w:t>о предоставлении социальной поддержки гражданам льготной категории населения;</w:t>
      </w:r>
    </w:p>
    <w:p w:rsidR="00F60313" w:rsidRPr="00596BA7" w:rsidRDefault="00F60313" w:rsidP="00983763">
      <w:pPr>
        <w:numPr>
          <w:ilvl w:val="0"/>
          <w:numId w:val="1"/>
        </w:numPr>
        <w:suppressAutoHyphens/>
        <w:spacing w:after="0" w:line="240" w:lineRule="auto"/>
        <w:ind w:left="0" w:firstLine="567"/>
        <w:jc w:val="both"/>
        <w:rPr>
          <w:rFonts w:ascii="Times New Roman" w:eastAsia="Lucida Sans Unicode" w:hAnsi="Times New Roman" w:cs="Mangal"/>
          <w:kern w:val="28"/>
          <w:sz w:val="28"/>
          <w:szCs w:val="28"/>
          <w:lang w:eastAsia="hi-IN" w:bidi="hi-IN"/>
        </w:rPr>
      </w:pPr>
      <w:r w:rsidRPr="00596BA7">
        <w:rPr>
          <w:rFonts w:ascii="Times New Roman" w:eastAsia="Lucida Sans Unicode" w:hAnsi="Times New Roman" w:cs="Mangal"/>
          <w:kern w:val="28"/>
          <w:sz w:val="28"/>
          <w:szCs w:val="28"/>
          <w:lang w:eastAsia="hi-IN" w:bidi="hi-IN"/>
        </w:rPr>
        <w:t>о работе общественных пунктов охраны порядка по выявлению квартир, незаконно сдаваемых внаём и об обеспечении общественной безопасности и охране общественного порядка на территории района;</w:t>
      </w:r>
    </w:p>
    <w:p w:rsidR="00F60313" w:rsidRPr="00596BA7" w:rsidRDefault="00F60313" w:rsidP="00983763">
      <w:pPr>
        <w:numPr>
          <w:ilvl w:val="0"/>
          <w:numId w:val="1"/>
        </w:numPr>
        <w:suppressAutoHyphens/>
        <w:spacing w:after="0" w:line="240" w:lineRule="auto"/>
        <w:ind w:left="0" w:firstLine="567"/>
        <w:jc w:val="both"/>
        <w:rPr>
          <w:rFonts w:ascii="Times New Roman" w:eastAsia="Lucida Sans Unicode" w:hAnsi="Times New Roman" w:cs="Mangal"/>
          <w:kern w:val="28"/>
          <w:sz w:val="28"/>
          <w:szCs w:val="28"/>
          <w:lang w:eastAsia="hi-IN" w:bidi="hi-IN"/>
        </w:rPr>
      </w:pPr>
      <w:r w:rsidRPr="00596BA7">
        <w:rPr>
          <w:rFonts w:ascii="Times New Roman" w:eastAsia="Lucida Sans Unicode" w:hAnsi="Times New Roman" w:cs="Mangal"/>
          <w:kern w:val="28"/>
          <w:sz w:val="28"/>
          <w:szCs w:val="28"/>
          <w:lang w:eastAsia="hi-IN" w:bidi="hi-IN"/>
        </w:rPr>
        <w:t>о готовности района Солнцево к зимнему периоду 202</w:t>
      </w:r>
      <w:r w:rsidR="00005CC1">
        <w:rPr>
          <w:rFonts w:ascii="Times New Roman" w:eastAsia="Lucida Sans Unicode" w:hAnsi="Times New Roman" w:cs="Mangal"/>
          <w:kern w:val="28"/>
          <w:sz w:val="28"/>
          <w:szCs w:val="28"/>
          <w:lang w:eastAsia="hi-IN" w:bidi="hi-IN"/>
        </w:rPr>
        <w:t>3</w:t>
      </w:r>
      <w:r w:rsidRPr="00596BA7">
        <w:rPr>
          <w:rFonts w:ascii="Times New Roman" w:eastAsia="Lucida Sans Unicode" w:hAnsi="Times New Roman" w:cs="Mangal"/>
          <w:kern w:val="28"/>
          <w:sz w:val="28"/>
          <w:szCs w:val="28"/>
          <w:lang w:eastAsia="hi-IN" w:bidi="hi-IN"/>
        </w:rPr>
        <w:t>-202</w:t>
      </w:r>
      <w:r w:rsidR="00005CC1">
        <w:rPr>
          <w:rFonts w:ascii="Times New Roman" w:eastAsia="Lucida Sans Unicode" w:hAnsi="Times New Roman" w:cs="Mangal"/>
          <w:kern w:val="28"/>
          <w:sz w:val="28"/>
          <w:szCs w:val="28"/>
          <w:lang w:eastAsia="hi-IN" w:bidi="hi-IN"/>
        </w:rPr>
        <w:t>4</w:t>
      </w:r>
      <w:r w:rsidRPr="00596BA7">
        <w:rPr>
          <w:rFonts w:ascii="Times New Roman" w:eastAsia="Lucida Sans Unicode" w:hAnsi="Times New Roman" w:cs="Mangal"/>
          <w:kern w:val="28"/>
          <w:sz w:val="28"/>
          <w:szCs w:val="28"/>
          <w:lang w:eastAsia="hi-IN" w:bidi="hi-IN"/>
        </w:rPr>
        <w:t xml:space="preserve"> гг.;</w:t>
      </w:r>
    </w:p>
    <w:p w:rsidR="00F60313" w:rsidRPr="00596BA7" w:rsidRDefault="00F60313" w:rsidP="00983763">
      <w:pPr>
        <w:numPr>
          <w:ilvl w:val="0"/>
          <w:numId w:val="1"/>
        </w:numPr>
        <w:suppressAutoHyphens/>
        <w:spacing w:after="0" w:line="240" w:lineRule="auto"/>
        <w:ind w:left="0" w:firstLine="567"/>
        <w:jc w:val="both"/>
        <w:rPr>
          <w:rFonts w:ascii="Times New Roman" w:eastAsia="Lucida Sans Unicode" w:hAnsi="Times New Roman" w:cs="Mangal"/>
          <w:kern w:val="28"/>
          <w:sz w:val="28"/>
          <w:szCs w:val="28"/>
          <w:lang w:eastAsia="hi-IN" w:bidi="hi-IN"/>
        </w:rPr>
      </w:pPr>
      <w:r w:rsidRPr="00596BA7">
        <w:rPr>
          <w:rFonts w:ascii="Times New Roman" w:eastAsia="Lucida Sans Unicode" w:hAnsi="Times New Roman" w:cs="Mangal"/>
          <w:kern w:val="28"/>
          <w:sz w:val="28"/>
          <w:szCs w:val="28"/>
          <w:lang w:eastAsia="hi-IN" w:bidi="hi-IN"/>
        </w:rPr>
        <w:t>о программе благоустройства дворовых территорий и приведению в порядок подъездов многоквартирных домов района Солнцево;</w:t>
      </w:r>
    </w:p>
    <w:p w:rsidR="00F60313" w:rsidRPr="00596BA7" w:rsidRDefault="00F60313" w:rsidP="00983763">
      <w:pPr>
        <w:numPr>
          <w:ilvl w:val="0"/>
          <w:numId w:val="1"/>
        </w:numPr>
        <w:suppressAutoHyphens/>
        <w:spacing w:after="0" w:line="240" w:lineRule="auto"/>
        <w:ind w:left="0" w:firstLine="567"/>
        <w:jc w:val="both"/>
        <w:rPr>
          <w:rFonts w:ascii="Times New Roman" w:eastAsia="Lucida Sans Unicode" w:hAnsi="Times New Roman" w:cs="Mangal"/>
          <w:kern w:val="28"/>
          <w:sz w:val="28"/>
          <w:szCs w:val="28"/>
          <w:lang w:eastAsia="hi-IN" w:bidi="hi-IN"/>
        </w:rPr>
      </w:pPr>
      <w:r w:rsidRPr="00596BA7">
        <w:rPr>
          <w:rFonts w:ascii="Times New Roman" w:eastAsia="Lucida Sans Unicode" w:hAnsi="Times New Roman" w:cs="Mangal"/>
          <w:kern w:val="28"/>
          <w:sz w:val="28"/>
          <w:szCs w:val="28"/>
          <w:lang w:eastAsia="hi-IN" w:bidi="hi-IN"/>
        </w:rPr>
        <w:t xml:space="preserve">о подготовке и материально-техническом обеспечении </w:t>
      </w:r>
      <w:r>
        <w:rPr>
          <w:rFonts w:ascii="Times New Roman" w:eastAsia="Lucida Sans Unicode" w:hAnsi="Times New Roman" w:cs="Mangal"/>
          <w:kern w:val="28"/>
          <w:sz w:val="28"/>
          <w:szCs w:val="28"/>
          <w:lang w:eastAsia="hi-IN" w:bidi="hi-IN"/>
        </w:rPr>
        <w:t xml:space="preserve">выборной </w:t>
      </w:r>
      <w:r w:rsidRPr="00596BA7">
        <w:rPr>
          <w:rFonts w:ascii="Times New Roman" w:eastAsia="Lucida Sans Unicode" w:hAnsi="Times New Roman" w:cs="Mangal"/>
          <w:kern w:val="28"/>
          <w:sz w:val="28"/>
          <w:szCs w:val="28"/>
          <w:lang w:eastAsia="hi-IN" w:bidi="hi-IN"/>
        </w:rPr>
        <w:t xml:space="preserve">кампании по </w:t>
      </w:r>
      <w:r>
        <w:rPr>
          <w:rFonts w:ascii="Times New Roman" w:eastAsia="Lucida Sans Unicode" w:hAnsi="Times New Roman" w:cs="Mangal"/>
          <w:kern w:val="28"/>
          <w:sz w:val="28"/>
          <w:szCs w:val="28"/>
          <w:lang w:eastAsia="hi-IN" w:bidi="hi-IN"/>
        </w:rPr>
        <w:t>выбору депутатов Совета депутатов муниципального округа Солнцево</w:t>
      </w:r>
      <w:r w:rsidRPr="00596BA7">
        <w:rPr>
          <w:rFonts w:ascii="Times New Roman" w:eastAsia="Lucida Sans Unicode" w:hAnsi="Times New Roman" w:cs="Mangal"/>
          <w:kern w:val="28"/>
          <w:sz w:val="28"/>
          <w:szCs w:val="28"/>
          <w:lang w:eastAsia="hi-IN" w:bidi="hi-IN"/>
        </w:rPr>
        <w:t xml:space="preserve"> </w:t>
      </w:r>
      <w:r w:rsidR="00005CC1">
        <w:rPr>
          <w:rFonts w:ascii="Times New Roman" w:eastAsia="Lucida Sans Unicode" w:hAnsi="Times New Roman" w:cs="Mangal"/>
          <w:kern w:val="28"/>
          <w:sz w:val="28"/>
          <w:szCs w:val="28"/>
          <w:lang w:eastAsia="hi-IN" w:bidi="hi-IN"/>
        </w:rPr>
        <w:t>15-17</w:t>
      </w:r>
      <w:r>
        <w:rPr>
          <w:rFonts w:ascii="Times New Roman" w:eastAsia="Lucida Sans Unicode" w:hAnsi="Times New Roman" w:cs="Mangal"/>
          <w:kern w:val="28"/>
          <w:sz w:val="28"/>
          <w:szCs w:val="28"/>
          <w:lang w:eastAsia="hi-IN" w:bidi="hi-IN"/>
        </w:rPr>
        <w:t>.09</w:t>
      </w:r>
      <w:r w:rsidRPr="00596BA7">
        <w:rPr>
          <w:rFonts w:ascii="Times New Roman" w:eastAsia="Lucida Sans Unicode" w:hAnsi="Times New Roman" w:cs="Mangal"/>
          <w:kern w:val="28"/>
          <w:sz w:val="28"/>
          <w:szCs w:val="28"/>
          <w:lang w:eastAsia="hi-IN" w:bidi="hi-IN"/>
        </w:rPr>
        <w:t>.202</w:t>
      </w:r>
      <w:r w:rsidR="00005CC1">
        <w:rPr>
          <w:rFonts w:ascii="Times New Roman" w:eastAsia="Lucida Sans Unicode" w:hAnsi="Times New Roman" w:cs="Mangal"/>
          <w:kern w:val="28"/>
          <w:sz w:val="28"/>
          <w:szCs w:val="28"/>
          <w:lang w:eastAsia="hi-IN" w:bidi="hi-IN"/>
        </w:rPr>
        <w:t>3</w:t>
      </w:r>
      <w:r w:rsidRPr="00596BA7">
        <w:rPr>
          <w:rFonts w:ascii="Times New Roman" w:eastAsia="Lucida Sans Unicode" w:hAnsi="Times New Roman" w:cs="Mangal"/>
          <w:kern w:val="28"/>
          <w:sz w:val="28"/>
          <w:szCs w:val="28"/>
          <w:lang w:eastAsia="hi-IN" w:bidi="hi-IN"/>
        </w:rPr>
        <w:t>;</w:t>
      </w:r>
    </w:p>
    <w:p w:rsidR="00F60313" w:rsidRPr="00596BA7" w:rsidRDefault="00F60313" w:rsidP="00983763">
      <w:pPr>
        <w:numPr>
          <w:ilvl w:val="0"/>
          <w:numId w:val="1"/>
        </w:numPr>
        <w:suppressAutoHyphens/>
        <w:spacing w:after="0" w:line="240" w:lineRule="auto"/>
        <w:ind w:left="0" w:firstLine="567"/>
        <w:jc w:val="both"/>
        <w:rPr>
          <w:rFonts w:ascii="Times New Roman" w:eastAsia="Lucida Sans Unicode" w:hAnsi="Times New Roman" w:cs="Mangal"/>
          <w:kern w:val="28"/>
          <w:sz w:val="28"/>
          <w:szCs w:val="28"/>
          <w:lang w:eastAsia="hi-IN" w:bidi="hi-IN"/>
        </w:rPr>
      </w:pPr>
      <w:r w:rsidRPr="00596BA7">
        <w:rPr>
          <w:rFonts w:ascii="Times New Roman" w:eastAsia="Lucida Sans Unicode" w:hAnsi="Times New Roman" w:cs="Mangal"/>
          <w:kern w:val="28"/>
          <w:sz w:val="28"/>
          <w:szCs w:val="28"/>
          <w:lang w:eastAsia="hi-IN" w:bidi="hi-IN"/>
        </w:rPr>
        <w:t>о Комплексной программе развития территории и проведении работ по благоустройству дворовых территорий района Солнцево в 202</w:t>
      </w:r>
      <w:r w:rsidR="00005CC1">
        <w:rPr>
          <w:rFonts w:ascii="Times New Roman" w:eastAsia="Lucida Sans Unicode" w:hAnsi="Times New Roman" w:cs="Mangal"/>
          <w:kern w:val="28"/>
          <w:sz w:val="28"/>
          <w:szCs w:val="28"/>
          <w:lang w:eastAsia="hi-IN" w:bidi="hi-IN"/>
        </w:rPr>
        <w:t>3</w:t>
      </w:r>
      <w:r>
        <w:rPr>
          <w:rFonts w:ascii="Times New Roman" w:eastAsia="Lucida Sans Unicode" w:hAnsi="Times New Roman" w:cs="Mangal"/>
          <w:kern w:val="28"/>
          <w:sz w:val="28"/>
          <w:szCs w:val="28"/>
          <w:lang w:eastAsia="hi-IN" w:bidi="hi-IN"/>
        </w:rPr>
        <w:t xml:space="preserve"> году</w:t>
      </w:r>
      <w:r w:rsidRPr="00596BA7">
        <w:rPr>
          <w:rFonts w:ascii="Times New Roman" w:eastAsia="Lucida Sans Unicode" w:hAnsi="Times New Roman" w:cs="Mangal"/>
          <w:kern w:val="28"/>
          <w:sz w:val="28"/>
          <w:szCs w:val="28"/>
          <w:lang w:eastAsia="hi-IN" w:bidi="hi-IN"/>
        </w:rPr>
        <w:t xml:space="preserve"> и </w:t>
      </w:r>
      <w:r>
        <w:rPr>
          <w:rFonts w:ascii="Times New Roman" w:eastAsia="Lucida Sans Unicode" w:hAnsi="Times New Roman" w:cs="Mangal"/>
          <w:kern w:val="28"/>
          <w:sz w:val="28"/>
          <w:szCs w:val="28"/>
          <w:lang w:eastAsia="hi-IN" w:bidi="hi-IN"/>
        </w:rPr>
        <w:t xml:space="preserve">перспективы на </w:t>
      </w:r>
      <w:r w:rsidRPr="00596BA7">
        <w:rPr>
          <w:rFonts w:ascii="Times New Roman" w:eastAsia="Lucida Sans Unicode" w:hAnsi="Times New Roman" w:cs="Mangal"/>
          <w:kern w:val="28"/>
          <w:sz w:val="28"/>
          <w:szCs w:val="28"/>
          <w:lang w:eastAsia="hi-IN" w:bidi="hi-IN"/>
        </w:rPr>
        <w:t>202</w:t>
      </w:r>
      <w:r w:rsidR="00005CC1">
        <w:rPr>
          <w:rFonts w:ascii="Times New Roman" w:eastAsia="Lucida Sans Unicode" w:hAnsi="Times New Roman" w:cs="Mangal"/>
          <w:kern w:val="28"/>
          <w:sz w:val="28"/>
          <w:szCs w:val="28"/>
          <w:lang w:eastAsia="hi-IN" w:bidi="hi-IN"/>
        </w:rPr>
        <w:t>4</w:t>
      </w:r>
      <w:r w:rsidRPr="00596BA7">
        <w:rPr>
          <w:rFonts w:ascii="Times New Roman" w:eastAsia="Lucida Sans Unicode" w:hAnsi="Times New Roman" w:cs="Mangal"/>
          <w:kern w:val="28"/>
          <w:sz w:val="28"/>
          <w:szCs w:val="28"/>
          <w:lang w:eastAsia="hi-IN" w:bidi="hi-IN"/>
        </w:rPr>
        <w:t xml:space="preserve"> год;</w:t>
      </w:r>
    </w:p>
    <w:p w:rsidR="00F60313" w:rsidRPr="00596BA7" w:rsidRDefault="00F60313" w:rsidP="00983763">
      <w:pPr>
        <w:numPr>
          <w:ilvl w:val="0"/>
          <w:numId w:val="1"/>
        </w:numPr>
        <w:suppressAutoHyphens/>
        <w:spacing w:after="0" w:line="240" w:lineRule="auto"/>
        <w:ind w:left="0" w:firstLine="567"/>
        <w:jc w:val="both"/>
        <w:rPr>
          <w:rFonts w:ascii="Times New Roman" w:eastAsia="Lucida Sans Unicode" w:hAnsi="Times New Roman" w:cs="Mangal"/>
          <w:kern w:val="28"/>
          <w:sz w:val="28"/>
          <w:szCs w:val="28"/>
          <w:lang w:eastAsia="hi-IN" w:bidi="hi-IN"/>
        </w:rPr>
      </w:pPr>
      <w:r w:rsidRPr="00596BA7">
        <w:rPr>
          <w:rFonts w:ascii="Times New Roman" w:eastAsia="Lucida Sans Unicode" w:hAnsi="Times New Roman" w:cs="Mangal"/>
          <w:kern w:val="28"/>
          <w:sz w:val="28"/>
          <w:szCs w:val="28"/>
          <w:lang w:eastAsia="hi-IN" w:bidi="hi-IN"/>
        </w:rPr>
        <w:t>и другие вопросы, касающиеся не только жилищно-коммунальной сферы и благоустройства, но и социальной сферы.</w:t>
      </w:r>
    </w:p>
    <w:p w:rsidR="006A2EBA" w:rsidRDefault="006A2EBA" w:rsidP="005E7881">
      <w:pPr>
        <w:suppressAutoHyphens/>
        <w:spacing w:after="0" w:line="240" w:lineRule="auto"/>
        <w:ind w:left="24" w:right="102" w:hanging="24"/>
        <w:jc w:val="both"/>
        <w:rPr>
          <w:rFonts w:ascii="Times New Roman" w:eastAsia="Lucida Sans Unicode" w:hAnsi="Times New Roman" w:cs="Mangal"/>
          <w:kern w:val="1"/>
          <w:sz w:val="28"/>
          <w:szCs w:val="28"/>
          <w:lang w:eastAsia="hi-IN" w:bidi="hi-IN"/>
        </w:rPr>
      </w:pPr>
    </w:p>
    <w:p w:rsidR="00F60313" w:rsidRPr="00BE096D" w:rsidRDefault="00F60313" w:rsidP="005E7881">
      <w:pPr>
        <w:suppressAutoHyphens/>
        <w:spacing w:after="0" w:line="240" w:lineRule="auto"/>
        <w:ind w:left="24" w:right="102" w:firstLine="696"/>
        <w:jc w:val="both"/>
        <w:rPr>
          <w:rFonts w:ascii="Times New Roman" w:eastAsia="Lucida Sans Unicode" w:hAnsi="Times New Roman" w:cs="Mangal"/>
          <w:kern w:val="1"/>
          <w:sz w:val="28"/>
          <w:szCs w:val="28"/>
          <w:lang w:eastAsia="hi-IN" w:bidi="hi-IN"/>
        </w:rPr>
      </w:pPr>
      <w:proofErr w:type="gramStart"/>
      <w:r w:rsidRPr="00BE096D">
        <w:rPr>
          <w:rFonts w:ascii="Times New Roman" w:eastAsia="Lucida Sans Unicode" w:hAnsi="Times New Roman" w:cs="Mangal"/>
          <w:kern w:val="1"/>
          <w:sz w:val="28"/>
          <w:szCs w:val="28"/>
          <w:lang w:eastAsia="hi-IN" w:bidi="hi-IN"/>
        </w:rPr>
        <w:t xml:space="preserve">Хочется поблагодарить Мэра Москвы </w:t>
      </w:r>
      <w:proofErr w:type="spellStart"/>
      <w:r w:rsidRPr="00BE096D">
        <w:rPr>
          <w:rFonts w:ascii="Times New Roman" w:eastAsia="Lucida Sans Unicode" w:hAnsi="Times New Roman" w:cs="Mangal"/>
          <w:kern w:val="1"/>
          <w:sz w:val="28"/>
          <w:szCs w:val="28"/>
          <w:lang w:eastAsia="hi-IN" w:bidi="hi-IN"/>
        </w:rPr>
        <w:t>С.С.Собянина</w:t>
      </w:r>
      <w:proofErr w:type="spellEnd"/>
      <w:r w:rsidRPr="00BE096D">
        <w:rPr>
          <w:rFonts w:ascii="Times New Roman" w:eastAsia="Lucida Sans Unicode" w:hAnsi="Times New Roman" w:cs="Mangal"/>
          <w:kern w:val="1"/>
          <w:sz w:val="28"/>
          <w:szCs w:val="28"/>
          <w:lang w:eastAsia="hi-IN" w:bidi="hi-IN"/>
        </w:rPr>
        <w:t xml:space="preserve">, всех руководителей районных и общественных организаций и учреждений за оказанную помощь в совместной работе, а также префекта ЗАО Александрова Алексея Олеговича, депутата Государственной Думы Федерального Собрания Российской Федерации Саблина Дмитрия Вадимовича и главу муниципального округа Солнцево </w:t>
      </w:r>
      <w:proofErr w:type="spellStart"/>
      <w:r w:rsidRPr="00BE096D">
        <w:rPr>
          <w:rFonts w:ascii="Times New Roman" w:eastAsia="Lucida Sans Unicode" w:hAnsi="Times New Roman" w:cs="Mangal"/>
          <w:kern w:val="1"/>
          <w:sz w:val="28"/>
          <w:szCs w:val="28"/>
          <w:lang w:eastAsia="hi-IN" w:bidi="hi-IN"/>
        </w:rPr>
        <w:t>Верховича</w:t>
      </w:r>
      <w:proofErr w:type="spellEnd"/>
      <w:r w:rsidRPr="00BE096D">
        <w:rPr>
          <w:rFonts w:ascii="Times New Roman" w:eastAsia="Lucida Sans Unicode" w:hAnsi="Times New Roman" w:cs="Mangal"/>
          <w:kern w:val="1"/>
          <w:sz w:val="28"/>
          <w:szCs w:val="28"/>
          <w:lang w:eastAsia="hi-IN" w:bidi="hi-IN"/>
        </w:rPr>
        <w:t xml:space="preserve"> Валерия Степановича, всех депутатов Совета депутатов муниципального округа Солнцево за оказанную поддержку.</w:t>
      </w:r>
      <w:proofErr w:type="gramEnd"/>
    </w:p>
    <w:p w:rsidR="00F60313" w:rsidRDefault="00F60313" w:rsidP="005E7881">
      <w:pPr>
        <w:suppressAutoHyphens/>
        <w:spacing w:after="0" w:line="240" w:lineRule="auto"/>
        <w:ind w:left="24" w:right="102" w:firstLine="696"/>
        <w:jc w:val="both"/>
        <w:rPr>
          <w:rFonts w:ascii="Times New Roman" w:eastAsia="Lucida Sans Unicode" w:hAnsi="Times New Roman" w:cs="Mangal"/>
          <w:kern w:val="1"/>
          <w:sz w:val="28"/>
          <w:szCs w:val="28"/>
          <w:lang w:eastAsia="hi-IN" w:bidi="hi-IN"/>
        </w:rPr>
      </w:pPr>
    </w:p>
    <w:p w:rsidR="00F60313" w:rsidRDefault="00F60313" w:rsidP="005E7881">
      <w:pPr>
        <w:suppressAutoHyphens/>
        <w:spacing w:after="0" w:line="240" w:lineRule="auto"/>
        <w:ind w:left="24" w:right="102" w:firstLine="696"/>
        <w:jc w:val="both"/>
        <w:rPr>
          <w:rFonts w:ascii="Times New Roman" w:eastAsia="Lucida Sans Unicode" w:hAnsi="Times New Roman" w:cs="Mangal"/>
          <w:kern w:val="1"/>
          <w:sz w:val="28"/>
          <w:szCs w:val="28"/>
          <w:lang w:eastAsia="hi-IN" w:bidi="hi-IN"/>
        </w:rPr>
      </w:pPr>
    </w:p>
    <w:p w:rsidR="00F60313" w:rsidRDefault="00F60313" w:rsidP="005E7881">
      <w:pPr>
        <w:suppressAutoHyphens/>
        <w:spacing w:after="0" w:line="240" w:lineRule="auto"/>
        <w:ind w:left="24" w:right="102" w:firstLine="696"/>
        <w:jc w:val="both"/>
        <w:rPr>
          <w:rFonts w:ascii="Times New Roman" w:eastAsia="Lucida Sans Unicode" w:hAnsi="Times New Roman" w:cs="Mangal"/>
          <w:kern w:val="1"/>
          <w:sz w:val="28"/>
          <w:szCs w:val="28"/>
          <w:lang w:eastAsia="hi-IN" w:bidi="hi-IN"/>
        </w:rPr>
      </w:pPr>
      <w:r w:rsidRPr="00BE096D">
        <w:rPr>
          <w:rFonts w:ascii="Times New Roman" w:eastAsia="Lucida Sans Unicode" w:hAnsi="Times New Roman" w:cs="Mangal"/>
          <w:kern w:val="1"/>
          <w:sz w:val="28"/>
          <w:szCs w:val="28"/>
          <w:lang w:eastAsia="hi-IN" w:bidi="hi-IN"/>
        </w:rPr>
        <w:t>Уверен, что задачи, поставленные на 20</w:t>
      </w:r>
      <w:r>
        <w:rPr>
          <w:rFonts w:ascii="Times New Roman" w:eastAsia="Lucida Sans Unicode" w:hAnsi="Times New Roman" w:cs="Mangal"/>
          <w:kern w:val="1"/>
          <w:sz w:val="28"/>
          <w:szCs w:val="28"/>
          <w:lang w:eastAsia="hi-IN" w:bidi="hi-IN"/>
        </w:rPr>
        <w:t>2</w:t>
      </w:r>
      <w:r w:rsidR="00005CC1">
        <w:rPr>
          <w:rFonts w:ascii="Times New Roman" w:eastAsia="Lucida Sans Unicode" w:hAnsi="Times New Roman" w:cs="Mangal"/>
          <w:kern w:val="1"/>
          <w:sz w:val="28"/>
          <w:szCs w:val="28"/>
          <w:lang w:eastAsia="hi-IN" w:bidi="hi-IN"/>
        </w:rPr>
        <w:t>4</w:t>
      </w:r>
      <w:r w:rsidRPr="00BE096D">
        <w:rPr>
          <w:rFonts w:ascii="Times New Roman" w:eastAsia="Lucida Sans Unicode" w:hAnsi="Times New Roman" w:cs="Mangal"/>
          <w:kern w:val="1"/>
          <w:sz w:val="28"/>
          <w:szCs w:val="28"/>
          <w:lang w:eastAsia="hi-IN" w:bidi="hi-IN"/>
        </w:rPr>
        <w:t xml:space="preserve"> год, совместными усилиями </w:t>
      </w:r>
      <w:r w:rsidR="00416C5B">
        <w:rPr>
          <w:rFonts w:ascii="Times New Roman" w:eastAsia="Lucida Sans Unicode" w:hAnsi="Times New Roman" w:cs="Mangal"/>
          <w:kern w:val="1"/>
          <w:sz w:val="28"/>
          <w:szCs w:val="28"/>
          <w:lang w:eastAsia="hi-IN" w:bidi="hi-IN"/>
        </w:rPr>
        <w:t xml:space="preserve">будут реализованы. Вместе мы </w:t>
      </w:r>
      <w:r w:rsidRPr="00BE096D">
        <w:rPr>
          <w:rFonts w:ascii="Times New Roman" w:eastAsia="Lucida Sans Unicode" w:hAnsi="Times New Roman" w:cs="Mangal"/>
          <w:kern w:val="1"/>
          <w:sz w:val="28"/>
          <w:szCs w:val="28"/>
          <w:lang w:eastAsia="hi-IN" w:bidi="hi-IN"/>
        </w:rPr>
        <w:t>улучшим инфраструктуру района, а значит качество жизни населения района.</w:t>
      </w:r>
    </w:p>
    <w:p w:rsidR="00F60313" w:rsidRDefault="00F60313" w:rsidP="005E7881">
      <w:pPr>
        <w:suppressAutoHyphens/>
        <w:spacing w:after="0" w:line="240" w:lineRule="auto"/>
        <w:ind w:left="24" w:right="102" w:firstLine="696"/>
        <w:jc w:val="both"/>
        <w:rPr>
          <w:rFonts w:ascii="Times New Roman" w:eastAsia="Lucida Sans Unicode" w:hAnsi="Times New Roman" w:cs="Mangal"/>
          <w:kern w:val="1"/>
          <w:sz w:val="28"/>
          <w:szCs w:val="28"/>
          <w:lang w:eastAsia="hi-IN" w:bidi="hi-IN"/>
        </w:rPr>
      </w:pPr>
    </w:p>
    <w:p w:rsidR="00B133D3" w:rsidRPr="00BE096D" w:rsidRDefault="00B133D3" w:rsidP="005E7881">
      <w:pPr>
        <w:suppressAutoHyphens/>
        <w:spacing w:after="0" w:line="240" w:lineRule="auto"/>
        <w:ind w:left="24" w:right="102" w:firstLine="696"/>
        <w:jc w:val="both"/>
        <w:rPr>
          <w:rFonts w:ascii="Times New Roman" w:eastAsia="Lucida Sans Unicode" w:hAnsi="Times New Roman" w:cs="Mangal"/>
          <w:kern w:val="1"/>
          <w:sz w:val="28"/>
          <w:szCs w:val="28"/>
          <w:lang w:eastAsia="hi-IN" w:bidi="hi-IN"/>
        </w:rPr>
      </w:pPr>
    </w:p>
    <w:p w:rsidR="003E07EA" w:rsidRPr="003E07EA" w:rsidRDefault="00F60313" w:rsidP="005E7881">
      <w:pPr>
        <w:suppressAutoHyphens/>
        <w:spacing w:after="0" w:line="240" w:lineRule="auto"/>
        <w:ind w:left="24" w:right="102" w:firstLine="696"/>
        <w:jc w:val="both"/>
        <w:rPr>
          <w:rFonts w:ascii="Times New Roman" w:eastAsia="Times New Roman" w:hAnsi="Times New Roman" w:cs="Times New Roman"/>
          <w:color w:val="000000"/>
          <w:kern w:val="1"/>
          <w:sz w:val="28"/>
          <w:szCs w:val="28"/>
          <w:lang w:eastAsia="hi-IN" w:bidi="hi-IN"/>
        </w:rPr>
      </w:pPr>
      <w:r w:rsidRPr="00BE096D">
        <w:rPr>
          <w:rFonts w:ascii="Times New Roman" w:eastAsia="Lucida Sans Unicode" w:hAnsi="Times New Roman" w:cs="Mangal"/>
          <w:b/>
          <w:i/>
          <w:kern w:val="1"/>
          <w:sz w:val="32"/>
          <w:szCs w:val="32"/>
          <w:lang w:eastAsia="hi-IN" w:bidi="hi-IN"/>
        </w:rPr>
        <w:t>Спасибо за внимание!</w:t>
      </w:r>
    </w:p>
    <w:sectPr w:rsidR="003E07EA" w:rsidRPr="003E07EA" w:rsidSect="009E0B83">
      <w:pgSz w:w="11906" w:h="16838"/>
      <w:pgMar w:top="709" w:right="850" w:bottom="568" w:left="1418" w:header="567" w:footer="5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465" w:rsidRDefault="00785465" w:rsidP="00341A0A">
      <w:pPr>
        <w:spacing w:after="0" w:line="240" w:lineRule="auto"/>
      </w:pPr>
      <w:r>
        <w:separator/>
      </w:r>
    </w:p>
  </w:endnote>
  <w:endnote w:type="continuationSeparator" w:id="0">
    <w:p w:rsidR="00785465" w:rsidRDefault="00785465" w:rsidP="0034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FranklinGothicBookITC">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465" w:rsidRDefault="00785465" w:rsidP="00341A0A">
      <w:pPr>
        <w:spacing w:after="0" w:line="240" w:lineRule="auto"/>
      </w:pPr>
      <w:r>
        <w:separator/>
      </w:r>
    </w:p>
  </w:footnote>
  <w:footnote w:type="continuationSeparator" w:id="0">
    <w:p w:rsidR="00785465" w:rsidRDefault="00785465" w:rsidP="00341A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523685"/>
      <w:docPartObj>
        <w:docPartGallery w:val="Page Numbers (Top of Page)"/>
        <w:docPartUnique/>
      </w:docPartObj>
    </w:sdtPr>
    <w:sdtEndPr/>
    <w:sdtContent>
      <w:p w:rsidR="009E0B83" w:rsidRDefault="009E0B83">
        <w:pPr>
          <w:pStyle w:val="af3"/>
          <w:jc w:val="right"/>
        </w:pPr>
        <w:r>
          <w:fldChar w:fldCharType="begin"/>
        </w:r>
        <w:r>
          <w:instrText>PAGE   \* MERGEFORMAT</w:instrText>
        </w:r>
        <w:r>
          <w:fldChar w:fldCharType="separate"/>
        </w:r>
        <w:r w:rsidR="0078598D">
          <w:rPr>
            <w:noProof/>
          </w:rPr>
          <w:t>34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06F9A"/>
    <w:multiLevelType w:val="hybridMultilevel"/>
    <w:tmpl w:val="8E9EE5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607E65"/>
    <w:multiLevelType w:val="hybridMultilevel"/>
    <w:tmpl w:val="9FE47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A96A57"/>
    <w:multiLevelType w:val="hybridMultilevel"/>
    <w:tmpl w:val="AF4227E4"/>
    <w:lvl w:ilvl="0" w:tplc="4DCE6254">
      <w:start w:val="1"/>
      <w:numFmt w:val="bullet"/>
      <w:lvlText w:val=""/>
      <w:lvlJc w:val="left"/>
      <w:pPr>
        <w:ind w:left="720" w:hanging="360"/>
      </w:pPr>
      <w:rPr>
        <w:rFonts w:ascii="Symbol" w:hAnsi="Symbol" w:hint="default"/>
      </w:rPr>
    </w:lvl>
    <w:lvl w:ilvl="1" w:tplc="4DCE625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3F0059"/>
    <w:multiLevelType w:val="hybridMultilevel"/>
    <w:tmpl w:val="E4E85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3A2120"/>
    <w:multiLevelType w:val="hybridMultilevel"/>
    <w:tmpl w:val="23860F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7F64289"/>
    <w:multiLevelType w:val="hybridMultilevel"/>
    <w:tmpl w:val="A39289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9937792"/>
    <w:multiLevelType w:val="hybridMultilevel"/>
    <w:tmpl w:val="DA1054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E3708DD"/>
    <w:multiLevelType w:val="hybridMultilevel"/>
    <w:tmpl w:val="6A7808A2"/>
    <w:lvl w:ilvl="0" w:tplc="4DCE6254">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8">
    <w:nsid w:val="74732B87"/>
    <w:multiLevelType w:val="hybridMultilevel"/>
    <w:tmpl w:val="50460370"/>
    <w:lvl w:ilvl="0" w:tplc="4DCE6254">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
    <w:nsid w:val="74BE7883"/>
    <w:multiLevelType w:val="hybridMultilevel"/>
    <w:tmpl w:val="3114521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0">
    <w:nsid w:val="79EA6498"/>
    <w:multiLevelType w:val="hybridMultilevel"/>
    <w:tmpl w:val="E67A6D42"/>
    <w:lvl w:ilvl="0" w:tplc="4DCE6254">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1">
    <w:nsid w:val="7C12021C"/>
    <w:multiLevelType w:val="hybridMultilevel"/>
    <w:tmpl w:val="2378FD0E"/>
    <w:lvl w:ilvl="0" w:tplc="04190003">
      <w:start w:val="1"/>
      <w:numFmt w:val="bullet"/>
      <w:lvlText w:val="o"/>
      <w:lvlJc w:val="left"/>
      <w:pPr>
        <w:ind w:left="2280" w:hanging="360"/>
      </w:pPr>
      <w:rPr>
        <w:rFonts w:ascii="Courier New" w:hAnsi="Courier New" w:cs="Courier New"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num w:numId="1">
    <w:abstractNumId w:val="1"/>
  </w:num>
  <w:num w:numId="2">
    <w:abstractNumId w:val="3"/>
  </w:num>
  <w:num w:numId="3">
    <w:abstractNumId w:val="9"/>
  </w:num>
  <w:num w:numId="4">
    <w:abstractNumId w:val="0"/>
  </w:num>
  <w:num w:numId="5">
    <w:abstractNumId w:val="6"/>
  </w:num>
  <w:num w:numId="6">
    <w:abstractNumId w:val="0"/>
  </w:num>
  <w:num w:numId="7">
    <w:abstractNumId w:val="3"/>
  </w:num>
  <w:num w:numId="8">
    <w:abstractNumId w:val="7"/>
  </w:num>
  <w:num w:numId="9">
    <w:abstractNumId w:val="8"/>
  </w:num>
  <w:num w:numId="10">
    <w:abstractNumId w:val="10"/>
  </w:num>
  <w:num w:numId="11">
    <w:abstractNumId w:val="2"/>
  </w:num>
  <w:num w:numId="12">
    <w:abstractNumId w:val="4"/>
  </w:num>
  <w:num w:numId="13">
    <w:abstractNumId w:val="11"/>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28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DDD"/>
    <w:rsid w:val="00001C22"/>
    <w:rsid w:val="00002400"/>
    <w:rsid w:val="00002B7F"/>
    <w:rsid w:val="00005CC1"/>
    <w:rsid w:val="00007886"/>
    <w:rsid w:val="00010596"/>
    <w:rsid w:val="0001179B"/>
    <w:rsid w:val="0001303C"/>
    <w:rsid w:val="00013A89"/>
    <w:rsid w:val="00016FE7"/>
    <w:rsid w:val="0001719B"/>
    <w:rsid w:val="0001732A"/>
    <w:rsid w:val="00017998"/>
    <w:rsid w:val="00020A38"/>
    <w:rsid w:val="00020CC3"/>
    <w:rsid w:val="00024AEE"/>
    <w:rsid w:val="0002678A"/>
    <w:rsid w:val="00027221"/>
    <w:rsid w:val="000310C6"/>
    <w:rsid w:val="00034FFE"/>
    <w:rsid w:val="00040B7E"/>
    <w:rsid w:val="00043AF1"/>
    <w:rsid w:val="000470F2"/>
    <w:rsid w:val="00051503"/>
    <w:rsid w:val="00063CFB"/>
    <w:rsid w:val="00063E97"/>
    <w:rsid w:val="00065318"/>
    <w:rsid w:val="000655CD"/>
    <w:rsid w:val="00073449"/>
    <w:rsid w:val="00074B2E"/>
    <w:rsid w:val="00083598"/>
    <w:rsid w:val="00086D65"/>
    <w:rsid w:val="00087098"/>
    <w:rsid w:val="00092F49"/>
    <w:rsid w:val="000955D2"/>
    <w:rsid w:val="000967E0"/>
    <w:rsid w:val="000A154F"/>
    <w:rsid w:val="000A1E74"/>
    <w:rsid w:val="000A2A1A"/>
    <w:rsid w:val="000A48E9"/>
    <w:rsid w:val="000A5E66"/>
    <w:rsid w:val="000A65DE"/>
    <w:rsid w:val="000B20C2"/>
    <w:rsid w:val="000B20F5"/>
    <w:rsid w:val="000B4157"/>
    <w:rsid w:val="000B54E8"/>
    <w:rsid w:val="000B683D"/>
    <w:rsid w:val="000B73EE"/>
    <w:rsid w:val="000C391C"/>
    <w:rsid w:val="000C794B"/>
    <w:rsid w:val="000C7FDE"/>
    <w:rsid w:val="000D2763"/>
    <w:rsid w:val="000D2F77"/>
    <w:rsid w:val="000E0C0D"/>
    <w:rsid w:val="000E5F0D"/>
    <w:rsid w:val="000E71CD"/>
    <w:rsid w:val="000F12E3"/>
    <w:rsid w:val="000F5C20"/>
    <w:rsid w:val="00101963"/>
    <w:rsid w:val="00101CBB"/>
    <w:rsid w:val="0010218F"/>
    <w:rsid w:val="001036A1"/>
    <w:rsid w:val="001036D6"/>
    <w:rsid w:val="00105D19"/>
    <w:rsid w:val="00107E50"/>
    <w:rsid w:val="00110C7F"/>
    <w:rsid w:val="001112F7"/>
    <w:rsid w:val="00116E72"/>
    <w:rsid w:val="00116F4A"/>
    <w:rsid w:val="00122788"/>
    <w:rsid w:val="00122D45"/>
    <w:rsid w:val="00123E08"/>
    <w:rsid w:val="001242D7"/>
    <w:rsid w:val="00126502"/>
    <w:rsid w:val="00127C61"/>
    <w:rsid w:val="00130155"/>
    <w:rsid w:val="00133432"/>
    <w:rsid w:val="0013454D"/>
    <w:rsid w:val="00137B95"/>
    <w:rsid w:val="00144C97"/>
    <w:rsid w:val="001453A9"/>
    <w:rsid w:val="001461B5"/>
    <w:rsid w:val="0015035A"/>
    <w:rsid w:val="00152D6A"/>
    <w:rsid w:val="00154761"/>
    <w:rsid w:val="001556C1"/>
    <w:rsid w:val="00156DEF"/>
    <w:rsid w:val="00160C99"/>
    <w:rsid w:val="00160DB4"/>
    <w:rsid w:val="00162B7F"/>
    <w:rsid w:val="001631DC"/>
    <w:rsid w:val="00163CEA"/>
    <w:rsid w:val="0016511E"/>
    <w:rsid w:val="00165E3D"/>
    <w:rsid w:val="00166760"/>
    <w:rsid w:val="001669BF"/>
    <w:rsid w:val="0017176F"/>
    <w:rsid w:val="0017499B"/>
    <w:rsid w:val="0017622B"/>
    <w:rsid w:val="00181AB4"/>
    <w:rsid w:val="00183D8B"/>
    <w:rsid w:val="00184927"/>
    <w:rsid w:val="00185BC2"/>
    <w:rsid w:val="001912C0"/>
    <w:rsid w:val="00192421"/>
    <w:rsid w:val="00193B67"/>
    <w:rsid w:val="00196E32"/>
    <w:rsid w:val="00197048"/>
    <w:rsid w:val="001A0069"/>
    <w:rsid w:val="001A231E"/>
    <w:rsid w:val="001B1BD3"/>
    <w:rsid w:val="001B4D8A"/>
    <w:rsid w:val="001B4EFF"/>
    <w:rsid w:val="001C64F1"/>
    <w:rsid w:val="001C711C"/>
    <w:rsid w:val="001D27B6"/>
    <w:rsid w:val="001D2C7C"/>
    <w:rsid w:val="001D6BB7"/>
    <w:rsid w:val="001E1134"/>
    <w:rsid w:val="001E1D38"/>
    <w:rsid w:val="001E6B03"/>
    <w:rsid w:val="001E7DE2"/>
    <w:rsid w:val="001F1663"/>
    <w:rsid w:val="001F3996"/>
    <w:rsid w:val="001F60D0"/>
    <w:rsid w:val="002034C4"/>
    <w:rsid w:val="00203B43"/>
    <w:rsid w:val="00203EE7"/>
    <w:rsid w:val="0021301D"/>
    <w:rsid w:val="002131EF"/>
    <w:rsid w:val="002137B7"/>
    <w:rsid w:val="00213CDB"/>
    <w:rsid w:val="0021684B"/>
    <w:rsid w:val="002170E3"/>
    <w:rsid w:val="0021757F"/>
    <w:rsid w:val="00220317"/>
    <w:rsid w:val="00222381"/>
    <w:rsid w:val="00226381"/>
    <w:rsid w:val="00226671"/>
    <w:rsid w:val="002276D8"/>
    <w:rsid w:val="0023159B"/>
    <w:rsid w:val="00232964"/>
    <w:rsid w:val="002360BD"/>
    <w:rsid w:val="00236E61"/>
    <w:rsid w:val="00240A4B"/>
    <w:rsid w:val="00250C23"/>
    <w:rsid w:val="00251E05"/>
    <w:rsid w:val="00253FD2"/>
    <w:rsid w:val="002563E9"/>
    <w:rsid w:val="00260B5D"/>
    <w:rsid w:val="00262C2A"/>
    <w:rsid w:val="002637A3"/>
    <w:rsid w:val="0026649F"/>
    <w:rsid w:val="00266E54"/>
    <w:rsid w:val="00267CC7"/>
    <w:rsid w:val="002703F2"/>
    <w:rsid w:val="00270D90"/>
    <w:rsid w:val="00270E44"/>
    <w:rsid w:val="00271754"/>
    <w:rsid w:val="00271F16"/>
    <w:rsid w:val="0028092C"/>
    <w:rsid w:val="00286246"/>
    <w:rsid w:val="00286942"/>
    <w:rsid w:val="0028719E"/>
    <w:rsid w:val="00291987"/>
    <w:rsid w:val="00293274"/>
    <w:rsid w:val="00293C4C"/>
    <w:rsid w:val="002A0BA3"/>
    <w:rsid w:val="002A69CF"/>
    <w:rsid w:val="002B03E0"/>
    <w:rsid w:val="002B099D"/>
    <w:rsid w:val="002B1DA0"/>
    <w:rsid w:val="002B21A6"/>
    <w:rsid w:val="002B3DF5"/>
    <w:rsid w:val="002B53B7"/>
    <w:rsid w:val="002C24A9"/>
    <w:rsid w:val="002C302D"/>
    <w:rsid w:val="002C5BD6"/>
    <w:rsid w:val="002D232B"/>
    <w:rsid w:val="002D39CD"/>
    <w:rsid w:val="002D551A"/>
    <w:rsid w:val="002E075F"/>
    <w:rsid w:val="002E1C6E"/>
    <w:rsid w:val="002E25BA"/>
    <w:rsid w:val="002F10BB"/>
    <w:rsid w:val="002F5B35"/>
    <w:rsid w:val="002F6C6A"/>
    <w:rsid w:val="003006A4"/>
    <w:rsid w:val="0031017C"/>
    <w:rsid w:val="0031038E"/>
    <w:rsid w:val="003117E0"/>
    <w:rsid w:val="00311A24"/>
    <w:rsid w:val="00311E40"/>
    <w:rsid w:val="003147C5"/>
    <w:rsid w:val="00314CE8"/>
    <w:rsid w:val="003172F6"/>
    <w:rsid w:val="00317F2E"/>
    <w:rsid w:val="00320A1F"/>
    <w:rsid w:val="00323ECC"/>
    <w:rsid w:val="00324143"/>
    <w:rsid w:val="003253D0"/>
    <w:rsid w:val="0033295F"/>
    <w:rsid w:val="00341A0A"/>
    <w:rsid w:val="00344089"/>
    <w:rsid w:val="0034792A"/>
    <w:rsid w:val="00350118"/>
    <w:rsid w:val="00352D69"/>
    <w:rsid w:val="00356C8A"/>
    <w:rsid w:val="00363249"/>
    <w:rsid w:val="0036792D"/>
    <w:rsid w:val="00370993"/>
    <w:rsid w:val="003724A0"/>
    <w:rsid w:val="00381B37"/>
    <w:rsid w:val="00381BE7"/>
    <w:rsid w:val="00382CB5"/>
    <w:rsid w:val="003838F8"/>
    <w:rsid w:val="003860FE"/>
    <w:rsid w:val="00386F6B"/>
    <w:rsid w:val="00390D5E"/>
    <w:rsid w:val="00391723"/>
    <w:rsid w:val="00391D31"/>
    <w:rsid w:val="00395E8D"/>
    <w:rsid w:val="0039763A"/>
    <w:rsid w:val="003977FB"/>
    <w:rsid w:val="003A591B"/>
    <w:rsid w:val="003A7C38"/>
    <w:rsid w:val="003B0E38"/>
    <w:rsid w:val="003B26A3"/>
    <w:rsid w:val="003B3158"/>
    <w:rsid w:val="003B5124"/>
    <w:rsid w:val="003B74B1"/>
    <w:rsid w:val="003C1FB3"/>
    <w:rsid w:val="003C2BCE"/>
    <w:rsid w:val="003C32DB"/>
    <w:rsid w:val="003C3AFA"/>
    <w:rsid w:val="003C5564"/>
    <w:rsid w:val="003C71BE"/>
    <w:rsid w:val="003D0EC9"/>
    <w:rsid w:val="003D28D2"/>
    <w:rsid w:val="003E01DB"/>
    <w:rsid w:val="003E07EA"/>
    <w:rsid w:val="003F071C"/>
    <w:rsid w:val="003F1606"/>
    <w:rsid w:val="003F2885"/>
    <w:rsid w:val="003F447A"/>
    <w:rsid w:val="003F5C9B"/>
    <w:rsid w:val="0040008B"/>
    <w:rsid w:val="00401706"/>
    <w:rsid w:val="00406C54"/>
    <w:rsid w:val="00406DAD"/>
    <w:rsid w:val="004074A8"/>
    <w:rsid w:val="00410E6D"/>
    <w:rsid w:val="00411EE7"/>
    <w:rsid w:val="00416C5B"/>
    <w:rsid w:val="004172B5"/>
    <w:rsid w:val="004204BE"/>
    <w:rsid w:val="004254F3"/>
    <w:rsid w:val="00427A3B"/>
    <w:rsid w:val="004306E1"/>
    <w:rsid w:val="00431947"/>
    <w:rsid w:val="0043296C"/>
    <w:rsid w:val="0043332C"/>
    <w:rsid w:val="00434740"/>
    <w:rsid w:val="004355DC"/>
    <w:rsid w:val="00435AC9"/>
    <w:rsid w:val="00435ACF"/>
    <w:rsid w:val="00435C16"/>
    <w:rsid w:val="00435DA2"/>
    <w:rsid w:val="0044415C"/>
    <w:rsid w:val="004449D5"/>
    <w:rsid w:val="00445B69"/>
    <w:rsid w:val="00452535"/>
    <w:rsid w:val="00452A6D"/>
    <w:rsid w:val="004534A4"/>
    <w:rsid w:val="004547C4"/>
    <w:rsid w:val="004619D1"/>
    <w:rsid w:val="00461E0B"/>
    <w:rsid w:val="004661D6"/>
    <w:rsid w:val="00466D34"/>
    <w:rsid w:val="004709C3"/>
    <w:rsid w:val="0047316F"/>
    <w:rsid w:val="004739AF"/>
    <w:rsid w:val="00474F1B"/>
    <w:rsid w:val="00476AAB"/>
    <w:rsid w:val="00480F83"/>
    <w:rsid w:val="00481E34"/>
    <w:rsid w:val="004823A3"/>
    <w:rsid w:val="00483CB9"/>
    <w:rsid w:val="0048401E"/>
    <w:rsid w:val="00484D4A"/>
    <w:rsid w:val="0049154F"/>
    <w:rsid w:val="00491595"/>
    <w:rsid w:val="004935C4"/>
    <w:rsid w:val="004946C7"/>
    <w:rsid w:val="00497AD2"/>
    <w:rsid w:val="004A06BE"/>
    <w:rsid w:val="004A200C"/>
    <w:rsid w:val="004A24D5"/>
    <w:rsid w:val="004A2F32"/>
    <w:rsid w:val="004A60C8"/>
    <w:rsid w:val="004B147A"/>
    <w:rsid w:val="004B14BB"/>
    <w:rsid w:val="004B3B25"/>
    <w:rsid w:val="004B4973"/>
    <w:rsid w:val="004B4F54"/>
    <w:rsid w:val="004B7F8C"/>
    <w:rsid w:val="004C01C3"/>
    <w:rsid w:val="004C14C6"/>
    <w:rsid w:val="004C25E4"/>
    <w:rsid w:val="004C307C"/>
    <w:rsid w:val="004D2049"/>
    <w:rsid w:val="004D3C02"/>
    <w:rsid w:val="004D5BE3"/>
    <w:rsid w:val="004D63D4"/>
    <w:rsid w:val="004D7147"/>
    <w:rsid w:val="004E1035"/>
    <w:rsid w:val="004E3A10"/>
    <w:rsid w:val="004E3FB8"/>
    <w:rsid w:val="004E42AE"/>
    <w:rsid w:val="004E750D"/>
    <w:rsid w:val="004F0AC5"/>
    <w:rsid w:val="004F3D39"/>
    <w:rsid w:val="004F5625"/>
    <w:rsid w:val="004F5EC5"/>
    <w:rsid w:val="004F74B3"/>
    <w:rsid w:val="00500A56"/>
    <w:rsid w:val="00514304"/>
    <w:rsid w:val="00515C77"/>
    <w:rsid w:val="0051724C"/>
    <w:rsid w:val="00517B13"/>
    <w:rsid w:val="00521480"/>
    <w:rsid w:val="00531118"/>
    <w:rsid w:val="00532740"/>
    <w:rsid w:val="0053370B"/>
    <w:rsid w:val="00536A5C"/>
    <w:rsid w:val="00541FC0"/>
    <w:rsid w:val="00543DA9"/>
    <w:rsid w:val="0054504E"/>
    <w:rsid w:val="0054519F"/>
    <w:rsid w:val="0055219B"/>
    <w:rsid w:val="005524B6"/>
    <w:rsid w:val="00554082"/>
    <w:rsid w:val="00555957"/>
    <w:rsid w:val="00557317"/>
    <w:rsid w:val="005579F4"/>
    <w:rsid w:val="00557FFD"/>
    <w:rsid w:val="00562E50"/>
    <w:rsid w:val="00564CB5"/>
    <w:rsid w:val="00565091"/>
    <w:rsid w:val="00567B70"/>
    <w:rsid w:val="0057240D"/>
    <w:rsid w:val="00574A54"/>
    <w:rsid w:val="00575849"/>
    <w:rsid w:val="00576BFD"/>
    <w:rsid w:val="00576F04"/>
    <w:rsid w:val="00577BC5"/>
    <w:rsid w:val="005827B0"/>
    <w:rsid w:val="005855DB"/>
    <w:rsid w:val="00587128"/>
    <w:rsid w:val="0059057F"/>
    <w:rsid w:val="00592209"/>
    <w:rsid w:val="00594E16"/>
    <w:rsid w:val="00594F61"/>
    <w:rsid w:val="005A0A59"/>
    <w:rsid w:val="005A25E1"/>
    <w:rsid w:val="005A32D4"/>
    <w:rsid w:val="005A7918"/>
    <w:rsid w:val="005A7CD9"/>
    <w:rsid w:val="005B453A"/>
    <w:rsid w:val="005D1F22"/>
    <w:rsid w:val="005D2C5C"/>
    <w:rsid w:val="005D6B13"/>
    <w:rsid w:val="005E03C2"/>
    <w:rsid w:val="005E3F79"/>
    <w:rsid w:val="005E4399"/>
    <w:rsid w:val="005E54DD"/>
    <w:rsid w:val="005E778B"/>
    <w:rsid w:val="005E7881"/>
    <w:rsid w:val="00601812"/>
    <w:rsid w:val="006036B7"/>
    <w:rsid w:val="006073BE"/>
    <w:rsid w:val="00611519"/>
    <w:rsid w:val="006121BC"/>
    <w:rsid w:val="00612266"/>
    <w:rsid w:val="0061355D"/>
    <w:rsid w:val="006160C0"/>
    <w:rsid w:val="006179A9"/>
    <w:rsid w:val="00621750"/>
    <w:rsid w:val="00622BDD"/>
    <w:rsid w:val="0062327A"/>
    <w:rsid w:val="006258D6"/>
    <w:rsid w:val="00633070"/>
    <w:rsid w:val="00634D82"/>
    <w:rsid w:val="00640598"/>
    <w:rsid w:val="006434EE"/>
    <w:rsid w:val="006438A4"/>
    <w:rsid w:val="00643B95"/>
    <w:rsid w:val="00646C6B"/>
    <w:rsid w:val="0065360B"/>
    <w:rsid w:val="006543A4"/>
    <w:rsid w:val="006613E6"/>
    <w:rsid w:val="006617A2"/>
    <w:rsid w:val="00662586"/>
    <w:rsid w:val="006643CC"/>
    <w:rsid w:val="00664EB5"/>
    <w:rsid w:val="0066528F"/>
    <w:rsid w:val="00673724"/>
    <w:rsid w:val="00673EC4"/>
    <w:rsid w:val="006847E7"/>
    <w:rsid w:val="00687EBC"/>
    <w:rsid w:val="006921C4"/>
    <w:rsid w:val="00692B2C"/>
    <w:rsid w:val="006A2EBA"/>
    <w:rsid w:val="006A3BCB"/>
    <w:rsid w:val="006A5DBF"/>
    <w:rsid w:val="006B2CCC"/>
    <w:rsid w:val="006B7295"/>
    <w:rsid w:val="006C1760"/>
    <w:rsid w:val="006C36F5"/>
    <w:rsid w:val="006C37BE"/>
    <w:rsid w:val="006C684B"/>
    <w:rsid w:val="006C6DF2"/>
    <w:rsid w:val="006C7E25"/>
    <w:rsid w:val="006D29FE"/>
    <w:rsid w:val="006D3290"/>
    <w:rsid w:val="006D798B"/>
    <w:rsid w:val="006D7AD6"/>
    <w:rsid w:val="006E2223"/>
    <w:rsid w:val="006E2EF4"/>
    <w:rsid w:val="006E436F"/>
    <w:rsid w:val="006E6E1D"/>
    <w:rsid w:val="006F1181"/>
    <w:rsid w:val="006F5CF1"/>
    <w:rsid w:val="00700436"/>
    <w:rsid w:val="0070465D"/>
    <w:rsid w:val="00704E60"/>
    <w:rsid w:val="00706967"/>
    <w:rsid w:val="00712376"/>
    <w:rsid w:val="007125F1"/>
    <w:rsid w:val="00714E40"/>
    <w:rsid w:val="007162DB"/>
    <w:rsid w:val="00716BBA"/>
    <w:rsid w:val="00720323"/>
    <w:rsid w:val="00724B67"/>
    <w:rsid w:val="00725009"/>
    <w:rsid w:val="0072547E"/>
    <w:rsid w:val="00725F2C"/>
    <w:rsid w:val="00730E17"/>
    <w:rsid w:val="00736AB9"/>
    <w:rsid w:val="00743B4E"/>
    <w:rsid w:val="0075218D"/>
    <w:rsid w:val="00752F92"/>
    <w:rsid w:val="00754E7C"/>
    <w:rsid w:val="0075729D"/>
    <w:rsid w:val="0076257B"/>
    <w:rsid w:val="00763C88"/>
    <w:rsid w:val="00764F4F"/>
    <w:rsid w:val="0077001A"/>
    <w:rsid w:val="0077222F"/>
    <w:rsid w:val="00772C17"/>
    <w:rsid w:val="007755A1"/>
    <w:rsid w:val="00780AF2"/>
    <w:rsid w:val="00781374"/>
    <w:rsid w:val="007837AF"/>
    <w:rsid w:val="007846C2"/>
    <w:rsid w:val="00785465"/>
    <w:rsid w:val="0078598D"/>
    <w:rsid w:val="00787B6A"/>
    <w:rsid w:val="00796FCD"/>
    <w:rsid w:val="007A1E9E"/>
    <w:rsid w:val="007A4636"/>
    <w:rsid w:val="007A598C"/>
    <w:rsid w:val="007A7146"/>
    <w:rsid w:val="007A7BFB"/>
    <w:rsid w:val="007B11F3"/>
    <w:rsid w:val="007B207D"/>
    <w:rsid w:val="007B3440"/>
    <w:rsid w:val="007B4595"/>
    <w:rsid w:val="007B49BC"/>
    <w:rsid w:val="007B6244"/>
    <w:rsid w:val="007B7E65"/>
    <w:rsid w:val="007C1367"/>
    <w:rsid w:val="007C4010"/>
    <w:rsid w:val="007D11A8"/>
    <w:rsid w:val="007D1B1A"/>
    <w:rsid w:val="007D4063"/>
    <w:rsid w:val="007D5B5B"/>
    <w:rsid w:val="007D62C9"/>
    <w:rsid w:val="007E0481"/>
    <w:rsid w:val="007E1412"/>
    <w:rsid w:val="007E1A03"/>
    <w:rsid w:val="007E2DEB"/>
    <w:rsid w:val="007E4649"/>
    <w:rsid w:val="007F2937"/>
    <w:rsid w:val="0080157B"/>
    <w:rsid w:val="008052A0"/>
    <w:rsid w:val="008147F1"/>
    <w:rsid w:val="00822AD9"/>
    <w:rsid w:val="008279EA"/>
    <w:rsid w:val="00827D9B"/>
    <w:rsid w:val="00831F3F"/>
    <w:rsid w:val="0083492F"/>
    <w:rsid w:val="008417BC"/>
    <w:rsid w:val="0084586E"/>
    <w:rsid w:val="00845C5E"/>
    <w:rsid w:val="00845E17"/>
    <w:rsid w:val="00846C0C"/>
    <w:rsid w:val="0084759A"/>
    <w:rsid w:val="00850644"/>
    <w:rsid w:val="00854AC8"/>
    <w:rsid w:val="00855652"/>
    <w:rsid w:val="00855DD8"/>
    <w:rsid w:val="00856F06"/>
    <w:rsid w:val="008572F5"/>
    <w:rsid w:val="00866305"/>
    <w:rsid w:val="00866D55"/>
    <w:rsid w:val="008731CD"/>
    <w:rsid w:val="00874157"/>
    <w:rsid w:val="00880EB5"/>
    <w:rsid w:val="008833C2"/>
    <w:rsid w:val="008848F0"/>
    <w:rsid w:val="00885956"/>
    <w:rsid w:val="00890E4E"/>
    <w:rsid w:val="00891ADA"/>
    <w:rsid w:val="008959B5"/>
    <w:rsid w:val="00897040"/>
    <w:rsid w:val="00897585"/>
    <w:rsid w:val="008A22A6"/>
    <w:rsid w:val="008A6AE7"/>
    <w:rsid w:val="008A75A7"/>
    <w:rsid w:val="008B14D3"/>
    <w:rsid w:val="008B1B28"/>
    <w:rsid w:val="008B37B6"/>
    <w:rsid w:val="008B58A1"/>
    <w:rsid w:val="008C1D05"/>
    <w:rsid w:val="008C2EC1"/>
    <w:rsid w:val="008C774B"/>
    <w:rsid w:val="008D0C67"/>
    <w:rsid w:val="008D15C9"/>
    <w:rsid w:val="008D234B"/>
    <w:rsid w:val="008D5964"/>
    <w:rsid w:val="008D5A49"/>
    <w:rsid w:val="008D60BB"/>
    <w:rsid w:val="008D63C6"/>
    <w:rsid w:val="008D6AD8"/>
    <w:rsid w:val="008D7603"/>
    <w:rsid w:val="008E259F"/>
    <w:rsid w:val="008E2769"/>
    <w:rsid w:val="008E6FB6"/>
    <w:rsid w:val="008F1B24"/>
    <w:rsid w:val="008F4BBF"/>
    <w:rsid w:val="00901333"/>
    <w:rsid w:val="00902FD1"/>
    <w:rsid w:val="00903243"/>
    <w:rsid w:val="00903B25"/>
    <w:rsid w:val="00904F94"/>
    <w:rsid w:val="0090640F"/>
    <w:rsid w:val="0090655F"/>
    <w:rsid w:val="009107F7"/>
    <w:rsid w:val="00913F40"/>
    <w:rsid w:val="009202D0"/>
    <w:rsid w:val="00921ED9"/>
    <w:rsid w:val="00923ACB"/>
    <w:rsid w:val="0092580D"/>
    <w:rsid w:val="00927CBA"/>
    <w:rsid w:val="009301A9"/>
    <w:rsid w:val="00931429"/>
    <w:rsid w:val="00933766"/>
    <w:rsid w:val="00933E66"/>
    <w:rsid w:val="00934138"/>
    <w:rsid w:val="009349D8"/>
    <w:rsid w:val="00936EE7"/>
    <w:rsid w:val="00941AB2"/>
    <w:rsid w:val="00944899"/>
    <w:rsid w:val="00946646"/>
    <w:rsid w:val="00947AEC"/>
    <w:rsid w:val="00947FB6"/>
    <w:rsid w:val="00950A9F"/>
    <w:rsid w:val="00953D0C"/>
    <w:rsid w:val="009606B0"/>
    <w:rsid w:val="00961735"/>
    <w:rsid w:val="00961ECE"/>
    <w:rsid w:val="00964910"/>
    <w:rsid w:val="009707BB"/>
    <w:rsid w:val="00973A74"/>
    <w:rsid w:val="00976973"/>
    <w:rsid w:val="009774DF"/>
    <w:rsid w:val="00980B72"/>
    <w:rsid w:val="00983379"/>
    <w:rsid w:val="00983763"/>
    <w:rsid w:val="00983849"/>
    <w:rsid w:val="009850B3"/>
    <w:rsid w:val="009907D6"/>
    <w:rsid w:val="00990E75"/>
    <w:rsid w:val="00991E30"/>
    <w:rsid w:val="009922C1"/>
    <w:rsid w:val="00993196"/>
    <w:rsid w:val="00997460"/>
    <w:rsid w:val="009A3827"/>
    <w:rsid w:val="009B1B12"/>
    <w:rsid w:val="009B3CB9"/>
    <w:rsid w:val="009B4261"/>
    <w:rsid w:val="009B5183"/>
    <w:rsid w:val="009B6BAB"/>
    <w:rsid w:val="009C0131"/>
    <w:rsid w:val="009D12AE"/>
    <w:rsid w:val="009D1E3D"/>
    <w:rsid w:val="009D2F63"/>
    <w:rsid w:val="009D324F"/>
    <w:rsid w:val="009E0B83"/>
    <w:rsid w:val="009E6531"/>
    <w:rsid w:val="009E6671"/>
    <w:rsid w:val="009F0169"/>
    <w:rsid w:val="009F764F"/>
    <w:rsid w:val="00A014EB"/>
    <w:rsid w:val="00A02BDC"/>
    <w:rsid w:val="00A05C68"/>
    <w:rsid w:val="00A0602F"/>
    <w:rsid w:val="00A066E4"/>
    <w:rsid w:val="00A07A57"/>
    <w:rsid w:val="00A110B6"/>
    <w:rsid w:val="00A13AF7"/>
    <w:rsid w:val="00A13B65"/>
    <w:rsid w:val="00A21512"/>
    <w:rsid w:val="00A23F3D"/>
    <w:rsid w:val="00A24FBE"/>
    <w:rsid w:val="00A26196"/>
    <w:rsid w:val="00A26CA8"/>
    <w:rsid w:val="00A2704C"/>
    <w:rsid w:val="00A32B09"/>
    <w:rsid w:val="00A361D7"/>
    <w:rsid w:val="00A36223"/>
    <w:rsid w:val="00A435BD"/>
    <w:rsid w:val="00A43ABD"/>
    <w:rsid w:val="00A4496B"/>
    <w:rsid w:val="00A45E58"/>
    <w:rsid w:val="00A510EA"/>
    <w:rsid w:val="00A530A5"/>
    <w:rsid w:val="00A55EC8"/>
    <w:rsid w:val="00A57E39"/>
    <w:rsid w:val="00A61CAF"/>
    <w:rsid w:val="00A668F6"/>
    <w:rsid w:val="00A66EC0"/>
    <w:rsid w:val="00A66EE1"/>
    <w:rsid w:val="00A74928"/>
    <w:rsid w:val="00A76246"/>
    <w:rsid w:val="00A76F6D"/>
    <w:rsid w:val="00A80343"/>
    <w:rsid w:val="00A809E8"/>
    <w:rsid w:val="00A819E0"/>
    <w:rsid w:val="00A81E43"/>
    <w:rsid w:val="00A82D96"/>
    <w:rsid w:val="00A836F1"/>
    <w:rsid w:val="00A858B3"/>
    <w:rsid w:val="00A858B9"/>
    <w:rsid w:val="00A858F1"/>
    <w:rsid w:val="00A8629B"/>
    <w:rsid w:val="00A91C91"/>
    <w:rsid w:val="00A926D0"/>
    <w:rsid w:val="00A935A5"/>
    <w:rsid w:val="00A940AA"/>
    <w:rsid w:val="00A95852"/>
    <w:rsid w:val="00A966B2"/>
    <w:rsid w:val="00A979CF"/>
    <w:rsid w:val="00A97B2D"/>
    <w:rsid w:val="00AA25AB"/>
    <w:rsid w:val="00AA2D18"/>
    <w:rsid w:val="00AA4FD1"/>
    <w:rsid w:val="00AA59AD"/>
    <w:rsid w:val="00AA5B5D"/>
    <w:rsid w:val="00AB26DB"/>
    <w:rsid w:val="00AB2A55"/>
    <w:rsid w:val="00AB769F"/>
    <w:rsid w:val="00AC5E4B"/>
    <w:rsid w:val="00AC6B8C"/>
    <w:rsid w:val="00AC6DA2"/>
    <w:rsid w:val="00AC7CFA"/>
    <w:rsid w:val="00AD171B"/>
    <w:rsid w:val="00AD5987"/>
    <w:rsid w:val="00AD5C76"/>
    <w:rsid w:val="00AE2648"/>
    <w:rsid w:val="00AF1219"/>
    <w:rsid w:val="00AF69BB"/>
    <w:rsid w:val="00AF734F"/>
    <w:rsid w:val="00B03E5D"/>
    <w:rsid w:val="00B040F6"/>
    <w:rsid w:val="00B07244"/>
    <w:rsid w:val="00B133D3"/>
    <w:rsid w:val="00B13A2D"/>
    <w:rsid w:val="00B15816"/>
    <w:rsid w:val="00B159B4"/>
    <w:rsid w:val="00B17B65"/>
    <w:rsid w:val="00B17E0E"/>
    <w:rsid w:val="00B21A4B"/>
    <w:rsid w:val="00B23779"/>
    <w:rsid w:val="00B24712"/>
    <w:rsid w:val="00B26CE6"/>
    <w:rsid w:val="00B2733B"/>
    <w:rsid w:val="00B351BA"/>
    <w:rsid w:val="00B426A9"/>
    <w:rsid w:val="00B426E8"/>
    <w:rsid w:val="00B43C74"/>
    <w:rsid w:val="00B45C67"/>
    <w:rsid w:val="00B45C90"/>
    <w:rsid w:val="00B51976"/>
    <w:rsid w:val="00B51A97"/>
    <w:rsid w:val="00B55E1D"/>
    <w:rsid w:val="00B560AA"/>
    <w:rsid w:val="00B56AD1"/>
    <w:rsid w:val="00B609BC"/>
    <w:rsid w:val="00B72854"/>
    <w:rsid w:val="00B72F21"/>
    <w:rsid w:val="00B75204"/>
    <w:rsid w:val="00B820A6"/>
    <w:rsid w:val="00B83E16"/>
    <w:rsid w:val="00B84A53"/>
    <w:rsid w:val="00B91CCA"/>
    <w:rsid w:val="00B91CFC"/>
    <w:rsid w:val="00B9329F"/>
    <w:rsid w:val="00B95495"/>
    <w:rsid w:val="00B95DDD"/>
    <w:rsid w:val="00B977D5"/>
    <w:rsid w:val="00BA20B8"/>
    <w:rsid w:val="00BA4E7B"/>
    <w:rsid w:val="00BB0250"/>
    <w:rsid w:val="00BB088B"/>
    <w:rsid w:val="00BB1EEC"/>
    <w:rsid w:val="00BB63AE"/>
    <w:rsid w:val="00BB79D4"/>
    <w:rsid w:val="00BC53B6"/>
    <w:rsid w:val="00BD1A12"/>
    <w:rsid w:val="00BD345F"/>
    <w:rsid w:val="00BD3A99"/>
    <w:rsid w:val="00BD46AB"/>
    <w:rsid w:val="00BD61F4"/>
    <w:rsid w:val="00BD6700"/>
    <w:rsid w:val="00BD67DD"/>
    <w:rsid w:val="00BD76DD"/>
    <w:rsid w:val="00BE04C8"/>
    <w:rsid w:val="00BE096D"/>
    <w:rsid w:val="00BE09D2"/>
    <w:rsid w:val="00BE3E42"/>
    <w:rsid w:val="00BE6013"/>
    <w:rsid w:val="00BE64F5"/>
    <w:rsid w:val="00BF5007"/>
    <w:rsid w:val="00C015D5"/>
    <w:rsid w:val="00C203A7"/>
    <w:rsid w:val="00C22BEE"/>
    <w:rsid w:val="00C310D1"/>
    <w:rsid w:val="00C316CB"/>
    <w:rsid w:val="00C35C5D"/>
    <w:rsid w:val="00C44EB6"/>
    <w:rsid w:val="00C45B3C"/>
    <w:rsid w:val="00C46902"/>
    <w:rsid w:val="00C46C42"/>
    <w:rsid w:val="00C47B13"/>
    <w:rsid w:val="00C510E4"/>
    <w:rsid w:val="00C51D32"/>
    <w:rsid w:val="00C520DE"/>
    <w:rsid w:val="00C53871"/>
    <w:rsid w:val="00C551B2"/>
    <w:rsid w:val="00C55499"/>
    <w:rsid w:val="00C55884"/>
    <w:rsid w:val="00C56F82"/>
    <w:rsid w:val="00C57417"/>
    <w:rsid w:val="00C6127E"/>
    <w:rsid w:val="00C619C9"/>
    <w:rsid w:val="00C63505"/>
    <w:rsid w:val="00C65C42"/>
    <w:rsid w:val="00C66210"/>
    <w:rsid w:val="00C721CD"/>
    <w:rsid w:val="00C7460F"/>
    <w:rsid w:val="00C75186"/>
    <w:rsid w:val="00C758AC"/>
    <w:rsid w:val="00C77CDF"/>
    <w:rsid w:val="00C822BD"/>
    <w:rsid w:val="00C835C8"/>
    <w:rsid w:val="00C83CF9"/>
    <w:rsid w:val="00C870D0"/>
    <w:rsid w:val="00C87BC6"/>
    <w:rsid w:val="00C90C2B"/>
    <w:rsid w:val="00C92A26"/>
    <w:rsid w:val="00C96B88"/>
    <w:rsid w:val="00C96BF6"/>
    <w:rsid w:val="00CA0108"/>
    <w:rsid w:val="00CA381E"/>
    <w:rsid w:val="00CA414C"/>
    <w:rsid w:val="00CA6B19"/>
    <w:rsid w:val="00CB485F"/>
    <w:rsid w:val="00CB7283"/>
    <w:rsid w:val="00CC20D5"/>
    <w:rsid w:val="00CC2AC9"/>
    <w:rsid w:val="00CC49EE"/>
    <w:rsid w:val="00CC5977"/>
    <w:rsid w:val="00CC68A1"/>
    <w:rsid w:val="00CD2C4B"/>
    <w:rsid w:val="00CD538B"/>
    <w:rsid w:val="00CD66D6"/>
    <w:rsid w:val="00CD718B"/>
    <w:rsid w:val="00CD72EB"/>
    <w:rsid w:val="00CD73AB"/>
    <w:rsid w:val="00CD7EFE"/>
    <w:rsid w:val="00CE4793"/>
    <w:rsid w:val="00CE5204"/>
    <w:rsid w:val="00CE6589"/>
    <w:rsid w:val="00CF2AFA"/>
    <w:rsid w:val="00D01071"/>
    <w:rsid w:val="00D11EC0"/>
    <w:rsid w:val="00D16344"/>
    <w:rsid w:val="00D225DD"/>
    <w:rsid w:val="00D250B3"/>
    <w:rsid w:val="00D25905"/>
    <w:rsid w:val="00D25A03"/>
    <w:rsid w:val="00D27743"/>
    <w:rsid w:val="00D32C81"/>
    <w:rsid w:val="00D331B5"/>
    <w:rsid w:val="00D334BD"/>
    <w:rsid w:val="00D402C6"/>
    <w:rsid w:val="00D41A86"/>
    <w:rsid w:val="00D43735"/>
    <w:rsid w:val="00D44BF0"/>
    <w:rsid w:val="00D47680"/>
    <w:rsid w:val="00D55FD4"/>
    <w:rsid w:val="00D56DA8"/>
    <w:rsid w:val="00D62A38"/>
    <w:rsid w:val="00D62F82"/>
    <w:rsid w:val="00D6352F"/>
    <w:rsid w:val="00D65370"/>
    <w:rsid w:val="00D72680"/>
    <w:rsid w:val="00D73789"/>
    <w:rsid w:val="00D85839"/>
    <w:rsid w:val="00D9157A"/>
    <w:rsid w:val="00D94802"/>
    <w:rsid w:val="00D96EE1"/>
    <w:rsid w:val="00D96FAC"/>
    <w:rsid w:val="00D97527"/>
    <w:rsid w:val="00DA2233"/>
    <w:rsid w:val="00DA264F"/>
    <w:rsid w:val="00DA34E3"/>
    <w:rsid w:val="00DB028C"/>
    <w:rsid w:val="00DB0CF6"/>
    <w:rsid w:val="00DB3EC9"/>
    <w:rsid w:val="00DB41C1"/>
    <w:rsid w:val="00DB55A3"/>
    <w:rsid w:val="00DB76FD"/>
    <w:rsid w:val="00DC25A7"/>
    <w:rsid w:val="00DC4867"/>
    <w:rsid w:val="00DC5891"/>
    <w:rsid w:val="00DC5A9E"/>
    <w:rsid w:val="00DC6D66"/>
    <w:rsid w:val="00DD37FA"/>
    <w:rsid w:val="00DD4A2B"/>
    <w:rsid w:val="00DE3148"/>
    <w:rsid w:val="00DE329E"/>
    <w:rsid w:val="00DE3B5E"/>
    <w:rsid w:val="00DE5054"/>
    <w:rsid w:val="00DE6B37"/>
    <w:rsid w:val="00DE7553"/>
    <w:rsid w:val="00DF1431"/>
    <w:rsid w:val="00DF2F1E"/>
    <w:rsid w:val="00DF3A36"/>
    <w:rsid w:val="00DF4DBC"/>
    <w:rsid w:val="00DF7DA3"/>
    <w:rsid w:val="00E02945"/>
    <w:rsid w:val="00E03CDA"/>
    <w:rsid w:val="00E10485"/>
    <w:rsid w:val="00E10EE1"/>
    <w:rsid w:val="00E14E3E"/>
    <w:rsid w:val="00E14F32"/>
    <w:rsid w:val="00E1770C"/>
    <w:rsid w:val="00E240A9"/>
    <w:rsid w:val="00E24138"/>
    <w:rsid w:val="00E260F7"/>
    <w:rsid w:val="00E309A0"/>
    <w:rsid w:val="00E331E8"/>
    <w:rsid w:val="00E33807"/>
    <w:rsid w:val="00E33CE7"/>
    <w:rsid w:val="00E35A6C"/>
    <w:rsid w:val="00E36590"/>
    <w:rsid w:val="00E41673"/>
    <w:rsid w:val="00E41D75"/>
    <w:rsid w:val="00E44B75"/>
    <w:rsid w:val="00E50BB1"/>
    <w:rsid w:val="00E5368F"/>
    <w:rsid w:val="00E5395D"/>
    <w:rsid w:val="00E55134"/>
    <w:rsid w:val="00E57194"/>
    <w:rsid w:val="00E57332"/>
    <w:rsid w:val="00E614C9"/>
    <w:rsid w:val="00E65EBA"/>
    <w:rsid w:val="00E66526"/>
    <w:rsid w:val="00E66583"/>
    <w:rsid w:val="00E7076D"/>
    <w:rsid w:val="00E7233F"/>
    <w:rsid w:val="00E7392B"/>
    <w:rsid w:val="00E74DAD"/>
    <w:rsid w:val="00E74F4C"/>
    <w:rsid w:val="00E75177"/>
    <w:rsid w:val="00E80943"/>
    <w:rsid w:val="00E83DFA"/>
    <w:rsid w:val="00E91DF0"/>
    <w:rsid w:val="00E96544"/>
    <w:rsid w:val="00E97751"/>
    <w:rsid w:val="00EA0A48"/>
    <w:rsid w:val="00EA30AA"/>
    <w:rsid w:val="00EA56BA"/>
    <w:rsid w:val="00EA5F8C"/>
    <w:rsid w:val="00EA70B9"/>
    <w:rsid w:val="00EB2C04"/>
    <w:rsid w:val="00EB7072"/>
    <w:rsid w:val="00EC16AA"/>
    <w:rsid w:val="00ED0054"/>
    <w:rsid w:val="00ED28C8"/>
    <w:rsid w:val="00ED3AFD"/>
    <w:rsid w:val="00ED411A"/>
    <w:rsid w:val="00ED5A35"/>
    <w:rsid w:val="00EE013F"/>
    <w:rsid w:val="00EE1829"/>
    <w:rsid w:val="00EE2590"/>
    <w:rsid w:val="00EE473B"/>
    <w:rsid w:val="00EE50A3"/>
    <w:rsid w:val="00EE68A4"/>
    <w:rsid w:val="00EE68F5"/>
    <w:rsid w:val="00EF06E6"/>
    <w:rsid w:val="00EF3753"/>
    <w:rsid w:val="00EF39B3"/>
    <w:rsid w:val="00EF3D01"/>
    <w:rsid w:val="00EF5864"/>
    <w:rsid w:val="00EF5AA6"/>
    <w:rsid w:val="00EF5BA9"/>
    <w:rsid w:val="00EF6269"/>
    <w:rsid w:val="00EF6C37"/>
    <w:rsid w:val="00F03EE9"/>
    <w:rsid w:val="00F041FB"/>
    <w:rsid w:val="00F05EA8"/>
    <w:rsid w:val="00F06B79"/>
    <w:rsid w:val="00F06F16"/>
    <w:rsid w:val="00F11112"/>
    <w:rsid w:val="00F1120D"/>
    <w:rsid w:val="00F11331"/>
    <w:rsid w:val="00F11AA8"/>
    <w:rsid w:val="00F15A28"/>
    <w:rsid w:val="00F1677D"/>
    <w:rsid w:val="00F16E1F"/>
    <w:rsid w:val="00F2005C"/>
    <w:rsid w:val="00F2394A"/>
    <w:rsid w:val="00F26EBD"/>
    <w:rsid w:val="00F306C6"/>
    <w:rsid w:val="00F30F3B"/>
    <w:rsid w:val="00F31EEF"/>
    <w:rsid w:val="00F35546"/>
    <w:rsid w:val="00F37C14"/>
    <w:rsid w:val="00F451E0"/>
    <w:rsid w:val="00F53376"/>
    <w:rsid w:val="00F56A3F"/>
    <w:rsid w:val="00F60313"/>
    <w:rsid w:val="00F62D6F"/>
    <w:rsid w:val="00F630E7"/>
    <w:rsid w:val="00F63174"/>
    <w:rsid w:val="00F631B1"/>
    <w:rsid w:val="00F633EE"/>
    <w:rsid w:val="00F64BA3"/>
    <w:rsid w:val="00F744ED"/>
    <w:rsid w:val="00F7655F"/>
    <w:rsid w:val="00F769AA"/>
    <w:rsid w:val="00F80F70"/>
    <w:rsid w:val="00F822C2"/>
    <w:rsid w:val="00F84B7A"/>
    <w:rsid w:val="00F852DA"/>
    <w:rsid w:val="00F862A4"/>
    <w:rsid w:val="00F864D0"/>
    <w:rsid w:val="00F923B3"/>
    <w:rsid w:val="00F92525"/>
    <w:rsid w:val="00F92E24"/>
    <w:rsid w:val="00F942CA"/>
    <w:rsid w:val="00FA20A3"/>
    <w:rsid w:val="00FA5008"/>
    <w:rsid w:val="00FB004C"/>
    <w:rsid w:val="00FB2675"/>
    <w:rsid w:val="00FB4491"/>
    <w:rsid w:val="00FC049B"/>
    <w:rsid w:val="00FC0ABF"/>
    <w:rsid w:val="00FC28F9"/>
    <w:rsid w:val="00FC5BFC"/>
    <w:rsid w:val="00FD02E1"/>
    <w:rsid w:val="00FD6AE7"/>
    <w:rsid w:val="00FD7A69"/>
    <w:rsid w:val="00FD7C37"/>
    <w:rsid w:val="00FE254A"/>
    <w:rsid w:val="00FE2D8F"/>
    <w:rsid w:val="00FE685B"/>
    <w:rsid w:val="00FE7930"/>
    <w:rsid w:val="00FF401F"/>
    <w:rsid w:val="00FF6542"/>
    <w:rsid w:val="00FF73B1"/>
    <w:rsid w:val="00FF7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84B"/>
  </w:style>
  <w:style w:type="paragraph" w:styleId="1">
    <w:name w:val="heading 1"/>
    <w:basedOn w:val="a"/>
    <w:next w:val="a"/>
    <w:link w:val="10"/>
    <w:uiPriority w:val="99"/>
    <w:qFormat/>
    <w:rsid w:val="00266E54"/>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val="x-none" w:eastAsia="x-none"/>
    </w:rPr>
  </w:style>
  <w:style w:type="paragraph" w:styleId="2">
    <w:name w:val="heading 2"/>
    <w:basedOn w:val="a"/>
    <w:next w:val="a"/>
    <w:link w:val="20"/>
    <w:qFormat/>
    <w:rsid w:val="00266E54"/>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uiPriority w:val="9"/>
    <w:semiHidden/>
    <w:unhideWhenUsed/>
    <w:qFormat/>
    <w:rsid w:val="00266E54"/>
    <w:pPr>
      <w:keepNext/>
      <w:suppressAutoHyphens/>
      <w:spacing w:before="240" w:after="60" w:line="240" w:lineRule="auto"/>
      <w:outlineLvl w:val="2"/>
    </w:pPr>
    <w:rPr>
      <w:rFonts w:ascii="Cambria" w:eastAsia="Times New Roman" w:hAnsi="Cambria" w:cs="Mangal"/>
      <w:b/>
      <w:bCs/>
      <w:kern w:val="1"/>
      <w:sz w:val="26"/>
      <w:szCs w:val="23"/>
      <w:lang w:val="x-none" w:eastAsia="hi-IN" w:bidi="hi-IN"/>
    </w:rPr>
  </w:style>
  <w:style w:type="paragraph" w:styleId="5">
    <w:name w:val="heading 5"/>
    <w:basedOn w:val="a"/>
    <w:next w:val="a"/>
    <w:link w:val="50"/>
    <w:uiPriority w:val="9"/>
    <w:semiHidden/>
    <w:unhideWhenUsed/>
    <w:qFormat/>
    <w:rsid w:val="00266E54"/>
    <w:pPr>
      <w:suppressAutoHyphens/>
      <w:spacing w:before="240" w:after="60" w:line="240" w:lineRule="auto"/>
      <w:outlineLvl w:val="4"/>
    </w:pPr>
    <w:rPr>
      <w:rFonts w:ascii="Calibri" w:eastAsia="Times New Roman" w:hAnsi="Calibri" w:cs="Mangal"/>
      <w:b/>
      <w:bCs/>
      <w:i/>
      <w:iCs/>
      <w:kern w:val="1"/>
      <w:sz w:val="26"/>
      <w:szCs w:val="23"/>
      <w:lang w:val="x-none"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303C"/>
    <w:pPr>
      <w:ind w:left="720"/>
      <w:contextualSpacing/>
    </w:pPr>
  </w:style>
  <w:style w:type="paragraph" w:customStyle="1" w:styleId="ConsNormal">
    <w:name w:val="ConsNormal"/>
    <w:rsid w:val="002A69CF"/>
    <w:pPr>
      <w:widowControl w:val="0"/>
      <w:snapToGrid w:val="0"/>
      <w:spacing w:after="0" w:line="240" w:lineRule="auto"/>
      <w:ind w:firstLine="720"/>
    </w:pPr>
    <w:rPr>
      <w:rFonts w:ascii="Arial" w:eastAsia="Times New Roman" w:hAnsi="Arial" w:cs="Times New Roman"/>
      <w:sz w:val="20"/>
      <w:szCs w:val="20"/>
      <w:lang w:eastAsia="ru-RU"/>
    </w:rPr>
  </w:style>
  <w:style w:type="paragraph" w:styleId="a4">
    <w:name w:val="Balloon Text"/>
    <w:basedOn w:val="a"/>
    <w:link w:val="a5"/>
    <w:uiPriority w:val="99"/>
    <w:semiHidden/>
    <w:unhideWhenUsed/>
    <w:rsid w:val="00260B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60B5D"/>
    <w:rPr>
      <w:rFonts w:ascii="Tahoma" w:hAnsi="Tahoma" w:cs="Tahoma"/>
      <w:sz w:val="16"/>
      <w:szCs w:val="16"/>
    </w:rPr>
  </w:style>
  <w:style w:type="paragraph" w:styleId="a6">
    <w:name w:val="No Spacing"/>
    <w:uiPriority w:val="1"/>
    <w:qFormat/>
    <w:rsid w:val="00B07244"/>
    <w:pPr>
      <w:spacing w:after="0" w:line="240" w:lineRule="auto"/>
      <w:ind w:firstLine="851"/>
      <w:jc w:val="both"/>
    </w:pPr>
    <w:rPr>
      <w:rFonts w:ascii="Times New Roman" w:eastAsia="Calibri" w:hAnsi="Times New Roman" w:cs="Times New Roman"/>
      <w:b/>
      <w:bCs/>
      <w:sz w:val="28"/>
      <w:szCs w:val="28"/>
    </w:rPr>
  </w:style>
  <w:style w:type="character" w:customStyle="1" w:styleId="10">
    <w:name w:val="Заголовок 1 Знак"/>
    <w:basedOn w:val="a0"/>
    <w:link w:val="1"/>
    <w:uiPriority w:val="99"/>
    <w:rsid w:val="00266E54"/>
    <w:rPr>
      <w:rFonts w:ascii="Arial" w:eastAsia="Times New Roman" w:hAnsi="Arial" w:cs="Times New Roman"/>
      <w:b/>
      <w:bCs/>
      <w:color w:val="000080"/>
      <w:sz w:val="20"/>
      <w:szCs w:val="20"/>
      <w:lang w:val="x-none" w:eastAsia="x-none"/>
    </w:rPr>
  </w:style>
  <w:style w:type="character" w:customStyle="1" w:styleId="20">
    <w:name w:val="Заголовок 2 Знак"/>
    <w:basedOn w:val="a0"/>
    <w:link w:val="2"/>
    <w:rsid w:val="00266E54"/>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
    <w:semiHidden/>
    <w:rsid w:val="00266E54"/>
    <w:rPr>
      <w:rFonts w:ascii="Cambria" w:eastAsia="Times New Roman" w:hAnsi="Cambria" w:cs="Mangal"/>
      <w:b/>
      <w:bCs/>
      <w:kern w:val="1"/>
      <w:sz w:val="26"/>
      <w:szCs w:val="23"/>
      <w:lang w:val="x-none" w:eastAsia="hi-IN" w:bidi="hi-IN"/>
    </w:rPr>
  </w:style>
  <w:style w:type="character" w:customStyle="1" w:styleId="50">
    <w:name w:val="Заголовок 5 Знак"/>
    <w:basedOn w:val="a0"/>
    <w:link w:val="5"/>
    <w:uiPriority w:val="9"/>
    <w:semiHidden/>
    <w:rsid w:val="00266E54"/>
    <w:rPr>
      <w:rFonts w:ascii="Calibri" w:eastAsia="Times New Roman" w:hAnsi="Calibri" w:cs="Mangal"/>
      <w:b/>
      <w:bCs/>
      <w:i/>
      <w:iCs/>
      <w:kern w:val="1"/>
      <w:sz w:val="26"/>
      <w:szCs w:val="23"/>
      <w:lang w:val="x-none" w:eastAsia="hi-IN" w:bidi="hi-IN"/>
    </w:rPr>
  </w:style>
  <w:style w:type="numbering" w:customStyle="1" w:styleId="11">
    <w:name w:val="Нет списка1"/>
    <w:next w:val="a2"/>
    <w:uiPriority w:val="99"/>
    <w:semiHidden/>
    <w:unhideWhenUsed/>
    <w:rsid w:val="00266E54"/>
  </w:style>
  <w:style w:type="paragraph" w:customStyle="1" w:styleId="12">
    <w:name w:val="Абзац списка1"/>
    <w:basedOn w:val="a"/>
    <w:rsid w:val="00266E54"/>
    <w:pPr>
      <w:suppressAutoHyphens/>
      <w:spacing w:after="0" w:line="100" w:lineRule="atLeast"/>
      <w:ind w:left="720"/>
      <w:jc w:val="both"/>
    </w:pPr>
    <w:rPr>
      <w:rFonts w:ascii="Times New Roman" w:eastAsia="Calibri" w:hAnsi="Times New Roman" w:cs="Times New Roman"/>
      <w:kern w:val="1"/>
      <w:sz w:val="28"/>
      <w:szCs w:val="24"/>
      <w:lang w:eastAsia="hi-IN" w:bidi="hi-IN"/>
    </w:rPr>
  </w:style>
  <w:style w:type="paragraph" w:customStyle="1" w:styleId="21">
    <w:name w:val="Абзац списка2"/>
    <w:basedOn w:val="a"/>
    <w:rsid w:val="00266E54"/>
    <w:pPr>
      <w:suppressAutoHyphens/>
      <w:spacing w:after="0" w:line="100" w:lineRule="atLeast"/>
      <w:ind w:left="720"/>
      <w:jc w:val="both"/>
    </w:pPr>
    <w:rPr>
      <w:rFonts w:ascii="Times New Roman" w:eastAsia="Calibri" w:hAnsi="Times New Roman" w:cs="Times New Roman"/>
      <w:kern w:val="1"/>
      <w:sz w:val="28"/>
      <w:szCs w:val="24"/>
      <w:lang w:eastAsia="hi-IN" w:bidi="hi-IN"/>
    </w:rPr>
  </w:style>
  <w:style w:type="paragraph" w:styleId="a7">
    <w:name w:val="Body Text"/>
    <w:basedOn w:val="a"/>
    <w:link w:val="a8"/>
    <w:rsid w:val="00266E54"/>
    <w:pPr>
      <w:suppressAutoHyphens/>
      <w:spacing w:after="0" w:line="100" w:lineRule="atLeast"/>
    </w:pPr>
    <w:rPr>
      <w:rFonts w:ascii="Times New Roman" w:eastAsia="Times New Roman" w:hAnsi="Times New Roman" w:cs="Times New Roman"/>
      <w:kern w:val="1"/>
      <w:sz w:val="28"/>
      <w:szCs w:val="24"/>
      <w:lang w:val="x-none" w:eastAsia="hi-IN" w:bidi="hi-IN"/>
    </w:rPr>
  </w:style>
  <w:style w:type="character" w:customStyle="1" w:styleId="a8">
    <w:name w:val="Основной текст Знак"/>
    <w:basedOn w:val="a0"/>
    <w:link w:val="a7"/>
    <w:rsid w:val="00266E54"/>
    <w:rPr>
      <w:rFonts w:ascii="Times New Roman" w:eastAsia="Times New Roman" w:hAnsi="Times New Roman" w:cs="Times New Roman"/>
      <w:kern w:val="1"/>
      <w:sz w:val="28"/>
      <w:szCs w:val="24"/>
      <w:lang w:val="x-none" w:eastAsia="hi-IN" w:bidi="hi-IN"/>
    </w:rPr>
  </w:style>
  <w:style w:type="paragraph" w:styleId="a9">
    <w:name w:val="Body Text Indent"/>
    <w:basedOn w:val="a"/>
    <w:link w:val="aa"/>
    <w:uiPriority w:val="99"/>
    <w:unhideWhenUsed/>
    <w:rsid w:val="00266E54"/>
    <w:pPr>
      <w:suppressAutoHyphens/>
      <w:spacing w:after="120" w:line="240" w:lineRule="auto"/>
      <w:ind w:left="283"/>
    </w:pPr>
    <w:rPr>
      <w:rFonts w:ascii="Times New Roman" w:eastAsia="Lucida Sans Unicode" w:hAnsi="Times New Roman" w:cs="Mangal"/>
      <w:kern w:val="1"/>
      <w:sz w:val="24"/>
      <w:szCs w:val="21"/>
      <w:lang w:val="x-none" w:eastAsia="hi-IN" w:bidi="hi-IN"/>
    </w:rPr>
  </w:style>
  <w:style w:type="character" w:customStyle="1" w:styleId="aa">
    <w:name w:val="Основной текст с отступом Знак"/>
    <w:basedOn w:val="a0"/>
    <w:link w:val="a9"/>
    <w:uiPriority w:val="99"/>
    <w:rsid w:val="00266E54"/>
    <w:rPr>
      <w:rFonts w:ascii="Times New Roman" w:eastAsia="Lucida Sans Unicode" w:hAnsi="Times New Roman" w:cs="Mangal"/>
      <w:kern w:val="1"/>
      <w:sz w:val="24"/>
      <w:szCs w:val="21"/>
      <w:lang w:val="x-none" w:eastAsia="hi-IN" w:bidi="hi-IN"/>
    </w:rPr>
  </w:style>
  <w:style w:type="paragraph" w:customStyle="1" w:styleId="Style2">
    <w:name w:val="Style2"/>
    <w:basedOn w:val="a"/>
    <w:uiPriority w:val="99"/>
    <w:rsid w:val="00266E54"/>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210">
    <w:name w:val="Основной текст 21"/>
    <w:basedOn w:val="a"/>
    <w:rsid w:val="00266E54"/>
    <w:pPr>
      <w:suppressAutoHyphens/>
      <w:spacing w:after="120" w:line="480" w:lineRule="auto"/>
    </w:pPr>
    <w:rPr>
      <w:rFonts w:ascii="Times New Roman" w:eastAsia="Lucida Sans Unicode" w:hAnsi="Times New Roman" w:cs="Mangal"/>
      <w:kern w:val="1"/>
      <w:sz w:val="24"/>
      <w:szCs w:val="24"/>
      <w:lang w:eastAsia="hi-IN" w:bidi="hi-IN"/>
    </w:rPr>
  </w:style>
  <w:style w:type="paragraph" w:customStyle="1" w:styleId="ConsPlusNormal">
    <w:name w:val="ConsPlusNormal"/>
    <w:rsid w:val="00266E54"/>
    <w:pPr>
      <w:widowControl w:val="0"/>
      <w:suppressAutoHyphens/>
      <w:spacing w:after="0" w:line="100" w:lineRule="atLeast"/>
      <w:ind w:firstLine="720"/>
    </w:pPr>
    <w:rPr>
      <w:rFonts w:ascii="Arial" w:eastAsia="Times New Roman" w:hAnsi="Arial" w:cs="Arial"/>
      <w:kern w:val="1"/>
      <w:sz w:val="20"/>
      <w:szCs w:val="20"/>
      <w:lang w:eastAsia="hi-IN" w:bidi="hi-IN"/>
    </w:rPr>
  </w:style>
  <w:style w:type="paragraph" w:customStyle="1" w:styleId="p3">
    <w:name w:val="p3"/>
    <w:basedOn w:val="a"/>
    <w:rsid w:val="00266E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basedOn w:val="a"/>
    <w:uiPriority w:val="99"/>
    <w:rsid w:val="00266E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4">
    <w:name w:val="Font Style24"/>
    <w:uiPriority w:val="99"/>
    <w:rsid w:val="00266E54"/>
    <w:rPr>
      <w:rFonts w:ascii="Times New Roman" w:hAnsi="Times New Roman" w:cs="Times New Roman"/>
      <w:sz w:val="22"/>
      <w:szCs w:val="22"/>
    </w:rPr>
  </w:style>
  <w:style w:type="character" w:customStyle="1" w:styleId="ac">
    <w:name w:val="Основной текст_"/>
    <w:link w:val="13"/>
    <w:locked/>
    <w:rsid w:val="00266E54"/>
    <w:rPr>
      <w:sz w:val="26"/>
      <w:szCs w:val="26"/>
      <w:shd w:val="clear" w:color="auto" w:fill="FFFFFF"/>
    </w:rPr>
  </w:style>
  <w:style w:type="paragraph" w:customStyle="1" w:styleId="13">
    <w:name w:val="Основной текст1"/>
    <w:basedOn w:val="a"/>
    <w:link w:val="ac"/>
    <w:rsid w:val="00266E54"/>
    <w:pPr>
      <w:shd w:val="clear" w:color="auto" w:fill="FFFFFF"/>
      <w:spacing w:after="0" w:line="322" w:lineRule="exact"/>
    </w:pPr>
    <w:rPr>
      <w:sz w:val="26"/>
      <w:szCs w:val="26"/>
    </w:rPr>
  </w:style>
  <w:style w:type="character" w:customStyle="1" w:styleId="FontStyle31">
    <w:name w:val="Font Style31"/>
    <w:uiPriority w:val="99"/>
    <w:rsid w:val="00266E54"/>
    <w:rPr>
      <w:rFonts w:ascii="Times New Roman" w:hAnsi="Times New Roman" w:cs="Times New Roman"/>
      <w:sz w:val="22"/>
      <w:szCs w:val="22"/>
    </w:rPr>
  </w:style>
  <w:style w:type="paragraph" w:customStyle="1" w:styleId="style20">
    <w:name w:val="style2"/>
    <w:basedOn w:val="a"/>
    <w:rsid w:val="00266E54"/>
    <w:pPr>
      <w:spacing w:after="0" w:line="240" w:lineRule="auto"/>
    </w:pPr>
    <w:rPr>
      <w:rFonts w:ascii="Times New Roman" w:eastAsia="Calibri" w:hAnsi="Times New Roman" w:cs="Times New Roman"/>
      <w:sz w:val="24"/>
      <w:szCs w:val="24"/>
      <w:lang w:eastAsia="ru-RU"/>
    </w:rPr>
  </w:style>
  <w:style w:type="character" w:customStyle="1" w:styleId="0pt">
    <w:name w:val="Основной текст + Интервал 0 pt"/>
    <w:rsid w:val="00266E54"/>
    <w:rPr>
      <w:rFonts w:ascii="Times New Roman" w:eastAsia="Times New Roman" w:hAnsi="Times New Roman" w:cs="Times New Roman"/>
      <w:color w:val="000000"/>
      <w:spacing w:val="6"/>
      <w:w w:val="100"/>
      <w:position w:val="0"/>
      <w:sz w:val="24"/>
      <w:szCs w:val="24"/>
      <w:shd w:val="clear" w:color="auto" w:fill="FFFFFF"/>
      <w:lang w:val="ru-RU"/>
    </w:rPr>
  </w:style>
  <w:style w:type="character" w:styleId="ad">
    <w:name w:val="Strong"/>
    <w:uiPriority w:val="22"/>
    <w:qFormat/>
    <w:rsid w:val="00266E54"/>
    <w:rPr>
      <w:b/>
      <w:bCs/>
    </w:rPr>
  </w:style>
  <w:style w:type="character" w:styleId="ae">
    <w:name w:val="Emphasis"/>
    <w:qFormat/>
    <w:rsid w:val="00266E54"/>
    <w:rPr>
      <w:i/>
      <w:iCs/>
    </w:rPr>
  </w:style>
  <w:style w:type="character" w:customStyle="1" w:styleId="apple-converted-space">
    <w:name w:val="apple-converted-space"/>
    <w:rsid w:val="00266E54"/>
  </w:style>
  <w:style w:type="character" w:customStyle="1" w:styleId="31">
    <w:name w:val="Основной текст (3)_"/>
    <w:link w:val="32"/>
    <w:rsid w:val="00266E54"/>
    <w:rPr>
      <w:rFonts w:ascii="Times New Roman" w:eastAsia="Times New Roman" w:hAnsi="Times New Roman"/>
      <w:b/>
      <w:bCs/>
      <w:spacing w:val="5"/>
      <w:shd w:val="clear" w:color="auto" w:fill="FFFFFF"/>
    </w:rPr>
  </w:style>
  <w:style w:type="paragraph" w:customStyle="1" w:styleId="32">
    <w:name w:val="Основной текст (3)"/>
    <w:basedOn w:val="a"/>
    <w:link w:val="31"/>
    <w:rsid w:val="00266E54"/>
    <w:pPr>
      <w:widowControl w:val="0"/>
      <w:shd w:val="clear" w:color="auto" w:fill="FFFFFF"/>
      <w:spacing w:before="240" w:after="60" w:line="0" w:lineRule="atLeast"/>
      <w:ind w:firstLine="680"/>
      <w:jc w:val="both"/>
    </w:pPr>
    <w:rPr>
      <w:rFonts w:ascii="Times New Roman" w:eastAsia="Times New Roman" w:hAnsi="Times New Roman"/>
      <w:b/>
      <w:bCs/>
      <w:spacing w:val="5"/>
    </w:rPr>
  </w:style>
  <w:style w:type="table" w:styleId="af">
    <w:name w:val="Table Grid"/>
    <w:basedOn w:val="a1"/>
    <w:uiPriority w:val="59"/>
    <w:rsid w:val="00266E5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uiPriority w:val="99"/>
    <w:semiHidden/>
    <w:unhideWhenUsed/>
    <w:rsid w:val="00266E54"/>
    <w:pPr>
      <w:suppressAutoHyphens/>
      <w:spacing w:after="120" w:line="480" w:lineRule="auto"/>
    </w:pPr>
    <w:rPr>
      <w:rFonts w:ascii="Times New Roman" w:eastAsia="Lucida Sans Unicode" w:hAnsi="Times New Roman" w:cs="Mangal"/>
      <w:kern w:val="1"/>
      <w:sz w:val="24"/>
      <w:szCs w:val="21"/>
      <w:lang w:val="x-none" w:eastAsia="hi-IN" w:bidi="hi-IN"/>
    </w:rPr>
  </w:style>
  <w:style w:type="character" w:customStyle="1" w:styleId="23">
    <w:name w:val="Основной текст 2 Знак"/>
    <w:basedOn w:val="a0"/>
    <w:link w:val="22"/>
    <w:uiPriority w:val="99"/>
    <w:semiHidden/>
    <w:rsid w:val="00266E54"/>
    <w:rPr>
      <w:rFonts w:ascii="Times New Roman" w:eastAsia="Lucida Sans Unicode" w:hAnsi="Times New Roman" w:cs="Mangal"/>
      <w:kern w:val="1"/>
      <w:sz w:val="24"/>
      <w:szCs w:val="21"/>
      <w:lang w:val="x-none" w:eastAsia="hi-IN" w:bidi="hi-IN"/>
    </w:rPr>
  </w:style>
  <w:style w:type="character" w:customStyle="1" w:styleId="hl">
    <w:name w:val="hl"/>
    <w:basedOn w:val="a0"/>
    <w:rsid w:val="00266E54"/>
  </w:style>
  <w:style w:type="paragraph" w:customStyle="1" w:styleId="preview">
    <w:name w:val="preview"/>
    <w:basedOn w:val="a"/>
    <w:rsid w:val="00266E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Title"/>
    <w:basedOn w:val="a"/>
    <w:link w:val="af1"/>
    <w:qFormat/>
    <w:rsid w:val="00266E54"/>
    <w:pPr>
      <w:spacing w:after="0" w:line="240" w:lineRule="auto"/>
      <w:ind w:left="34" w:hanging="34"/>
      <w:jc w:val="center"/>
    </w:pPr>
    <w:rPr>
      <w:rFonts w:ascii="Times New Roman" w:eastAsia="Times New Roman" w:hAnsi="Times New Roman" w:cs="Times New Roman"/>
      <w:b/>
      <w:bCs/>
      <w:sz w:val="24"/>
      <w:szCs w:val="24"/>
      <w:lang w:val="x-none" w:eastAsia="x-none"/>
    </w:rPr>
  </w:style>
  <w:style w:type="character" w:customStyle="1" w:styleId="af1">
    <w:name w:val="Название Знак"/>
    <w:basedOn w:val="a0"/>
    <w:link w:val="af0"/>
    <w:rsid w:val="00266E54"/>
    <w:rPr>
      <w:rFonts w:ascii="Times New Roman" w:eastAsia="Times New Roman" w:hAnsi="Times New Roman" w:cs="Times New Roman"/>
      <w:b/>
      <w:bCs/>
      <w:sz w:val="24"/>
      <w:szCs w:val="24"/>
      <w:lang w:val="x-none" w:eastAsia="x-none"/>
    </w:rPr>
  </w:style>
  <w:style w:type="paragraph" w:customStyle="1" w:styleId="af2">
    <w:name w:val="Без отступа"/>
    <w:basedOn w:val="a"/>
    <w:rsid w:val="00266E54"/>
    <w:pPr>
      <w:spacing w:after="0" w:line="240" w:lineRule="auto"/>
    </w:pPr>
    <w:rPr>
      <w:rFonts w:ascii="Times New Roman" w:eastAsia="Times New Roman" w:hAnsi="Times New Roman" w:cs="Times New Roman"/>
      <w:sz w:val="28"/>
      <w:szCs w:val="28"/>
      <w:lang w:eastAsia="ru-RU"/>
    </w:rPr>
  </w:style>
  <w:style w:type="character" w:customStyle="1" w:styleId="Verdana7pt0pt">
    <w:name w:val="Основной текст + Verdana;7 pt;Интервал 0 pt"/>
    <w:rsid w:val="00266E54"/>
    <w:rPr>
      <w:rFonts w:ascii="Verdana" w:eastAsia="Verdana" w:hAnsi="Verdana" w:cs="Verdana"/>
      <w:b w:val="0"/>
      <w:bCs w:val="0"/>
      <w:i w:val="0"/>
      <w:iCs w:val="0"/>
      <w:smallCaps w:val="0"/>
      <w:strike w:val="0"/>
      <w:color w:val="000000"/>
      <w:spacing w:val="1"/>
      <w:w w:val="100"/>
      <w:position w:val="0"/>
      <w:sz w:val="14"/>
      <w:szCs w:val="14"/>
      <w:u w:val="none"/>
      <w:shd w:val="clear" w:color="auto" w:fill="FFFFFF"/>
      <w:lang w:val="ru-RU" w:eastAsia="ru-RU" w:bidi="ru-RU"/>
    </w:rPr>
  </w:style>
  <w:style w:type="table" w:customStyle="1" w:styleId="14">
    <w:name w:val="Сетка таблицы1"/>
    <w:basedOn w:val="a1"/>
    <w:next w:val="af"/>
    <w:uiPriority w:val="59"/>
    <w:rsid w:val="004F5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341A0A"/>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341A0A"/>
  </w:style>
  <w:style w:type="paragraph" w:styleId="af5">
    <w:name w:val="footer"/>
    <w:basedOn w:val="a"/>
    <w:link w:val="af6"/>
    <w:uiPriority w:val="99"/>
    <w:unhideWhenUsed/>
    <w:rsid w:val="00341A0A"/>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341A0A"/>
  </w:style>
  <w:style w:type="numbering" w:customStyle="1" w:styleId="24">
    <w:name w:val="Нет списка2"/>
    <w:next w:val="a2"/>
    <w:uiPriority w:val="99"/>
    <w:semiHidden/>
    <w:unhideWhenUsed/>
    <w:rsid w:val="0080157B"/>
  </w:style>
  <w:style w:type="numbering" w:customStyle="1" w:styleId="110">
    <w:name w:val="Нет списка11"/>
    <w:next w:val="a2"/>
    <w:uiPriority w:val="99"/>
    <w:semiHidden/>
    <w:unhideWhenUsed/>
    <w:rsid w:val="0080157B"/>
  </w:style>
  <w:style w:type="table" w:customStyle="1" w:styleId="111">
    <w:name w:val="Сетка таблицы11"/>
    <w:basedOn w:val="a1"/>
    <w:next w:val="af"/>
    <w:uiPriority w:val="59"/>
    <w:rsid w:val="0080157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uiPriority w:val="99"/>
    <w:rsid w:val="00F06F16"/>
    <w:pPr>
      <w:widowControl w:val="0"/>
      <w:autoSpaceDE w:val="0"/>
      <w:autoSpaceDN w:val="0"/>
      <w:adjustRightInd w:val="0"/>
      <w:spacing w:after="0" w:line="281" w:lineRule="exact"/>
    </w:pPr>
    <w:rPr>
      <w:rFonts w:ascii="Times New Roman" w:eastAsia="Times New Roman" w:hAnsi="Times New Roman" w:cs="Times New Roman"/>
      <w:sz w:val="24"/>
      <w:szCs w:val="24"/>
      <w:lang w:eastAsia="ru-RU"/>
    </w:rPr>
  </w:style>
  <w:style w:type="character" w:customStyle="1" w:styleId="wmi-callto">
    <w:name w:val="wmi-callto"/>
    <w:basedOn w:val="a0"/>
    <w:rsid w:val="002276D8"/>
  </w:style>
  <w:style w:type="paragraph" w:customStyle="1" w:styleId="msonormalbullet2gif">
    <w:name w:val="msonormalbullet2.gif"/>
    <w:basedOn w:val="a"/>
    <w:rsid w:val="002276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R">
    <w:name w:val="MR_ТЕКСТ текст"/>
    <w:basedOn w:val="a"/>
    <w:uiPriority w:val="99"/>
    <w:rsid w:val="002B03E0"/>
    <w:pPr>
      <w:autoSpaceDE w:val="0"/>
      <w:autoSpaceDN w:val="0"/>
      <w:adjustRightInd w:val="0"/>
      <w:spacing w:after="0" w:line="240" w:lineRule="auto"/>
      <w:ind w:firstLine="227"/>
      <w:jc w:val="both"/>
      <w:textAlignment w:val="center"/>
    </w:pPr>
    <w:rPr>
      <w:rFonts w:ascii="FranklinGothicBookITC" w:hAnsi="FranklinGothicBookITC" w:cs="FranklinGothicBookITC"/>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84B"/>
  </w:style>
  <w:style w:type="paragraph" w:styleId="1">
    <w:name w:val="heading 1"/>
    <w:basedOn w:val="a"/>
    <w:next w:val="a"/>
    <w:link w:val="10"/>
    <w:uiPriority w:val="99"/>
    <w:qFormat/>
    <w:rsid w:val="00266E54"/>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val="x-none" w:eastAsia="x-none"/>
    </w:rPr>
  </w:style>
  <w:style w:type="paragraph" w:styleId="2">
    <w:name w:val="heading 2"/>
    <w:basedOn w:val="a"/>
    <w:next w:val="a"/>
    <w:link w:val="20"/>
    <w:qFormat/>
    <w:rsid w:val="00266E54"/>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uiPriority w:val="9"/>
    <w:semiHidden/>
    <w:unhideWhenUsed/>
    <w:qFormat/>
    <w:rsid w:val="00266E54"/>
    <w:pPr>
      <w:keepNext/>
      <w:suppressAutoHyphens/>
      <w:spacing w:before="240" w:after="60" w:line="240" w:lineRule="auto"/>
      <w:outlineLvl w:val="2"/>
    </w:pPr>
    <w:rPr>
      <w:rFonts w:ascii="Cambria" w:eastAsia="Times New Roman" w:hAnsi="Cambria" w:cs="Mangal"/>
      <w:b/>
      <w:bCs/>
      <w:kern w:val="1"/>
      <w:sz w:val="26"/>
      <w:szCs w:val="23"/>
      <w:lang w:val="x-none" w:eastAsia="hi-IN" w:bidi="hi-IN"/>
    </w:rPr>
  </w:style>
  <w:style w:type="paragraph" w:styleId="5">
    <w:name w:val="heading 5"/>
    <w:basedOn w:val="a"/>
    <w:next w:val="a"/>
    <w:link w:val="50"/>
    <w:uiPriority w:val="9"/>
    <w:semiHidden/>
    <w:unhideWhenUsed/>
    <w:qFormat/>
    <w:rsid w:val="00266E54"/>
    <w:pPr>
      <w:suppressAutoHyphens/>
      <w:spacing w:before="240" w:after="60" w:line="240" w:lineRule="auto"/>
      <w:outlineLvl w:val="4"/>
    </w:pPr>
    <w:rPr>
      <w:rFonts w:ascii="Calibri" w:eastAsia="Times New Roman" w:hAnsi="Calibri" w:cs="Mangal"/>
      <w:b/>
      <w:bCs/>
      <w:i/>
      <w:iCs/>
      <w:kern w:val="1"/>
      <w:sz w:val="26"/>
      <w:szCs w:val="23"/>
      <w:lang w:val="x-none"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303C"/>
    <w:pPr>
      <w:ind w:left="720"/>
      <w:contextualSpacing/>
    </w:pPr>
  </w:style>
  <w:style w:type="paragraph" w:customStyle="1" w:styleId="ConsNormal">
    <w:name w:val="ConsNormal"/>
    <w:rsid w:val="002A69CF"/>
    <w:pPr>
      <w:widowControl w:val="0"/>
      <w:snapToGrid w:val="0"/>
      <w:spacing w:after="0" w:line="240" w:lineRule="auto"/>
      <w:ind w:firstLine="720"/>
    </w:pPr>
    <w:rPr>
      <w:rFonts w:ascii="Arial" w:eastAsia="Times New Roman" w:hAnsi="Arial" w:cs="Times New Roman"/>
      <w:sz w:val="20"/>
      <w:szCs w:val="20"/>
      <w:lang w:eastAsia="ru-RU"/>
    </w:rPr>
  </w:style>
  <w:style w:type="paragraph" w:styleId="a4">
    <w:name w:val="Balloon Text"/>
    <w:basedOn w:val="a"/>
    <w:link w:val="a5"/>
    <w:uiPriority w:val="99"/>
    <w:semiHidden/>
    <w:unhideWhenUsed/>
    <w:rsid w:val="00260B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60B5D"/>
    <w:rPr>
      <w:rFonts w:ascii="Tahoma" w:hAnsi="Tahoma" w:cs="Tahoma"/>
      <w:sz w:val="16"/>
      <w:szCs w:val="16"/>
    </w:rPr>
  </w:style>
  <w:style w:type="paragraph" w:styleId="a6">
    <w:name w:val="No Spacing"/>
    <w:uiPriority w:val="1"/>
    <w:qFormat/>
    <w:rsid w:val="00B07244"/>
    <w:pPr>
      <w:spacing w:after="0" w:line="240" w:lineRule="auto"/>
      <w:ind w:firstLine="851"/>
      <w:jc w:val="both"/>
    </w:pPr>
    <w:rPr>
      <w:rFonts w:ascii="Times New Roman" w:eastAsia="Calibri" w:hAnsi="Times New Roman" w:cs="Times New Roman"/>
      <w:b/>
      <w:bCs/>
      <w:sz w:val="28"/>
      <w:szCs w:val="28"/>
    </w:rPr>
  </w:style>
  <w:style w:type="character" w:customStyle="1" w:styleId="10">
    <w:name w:val="Заголовок 1 Знак"/>
    <w:basedOn w:val="a0"/>
    <w:link w:val="1"/>
    <w:uiPriority w:val="99"/>
    <w:rsid w:val="00266E54"/>
    <w:rPr>
      <w:rFonts w:ascii="Arial" w:eastAsia="Times New Roman" w:hAnsi="Arial" w:cs="Times New Roman"/>
      <w:b/>
      <w:bCs/>
      <w:color w:val="000080"/>
      <w:sz w:val="20"/>
      <w:szCs w:val="20"/>
      <w:lang w:val="x-none" w:eastAsia="x-none"/>
    </w:rPr>
  </w:style>
  <w:style w:type="character" w:customStyle="1" w:styleId="20">
    <w:name w:val="Заголовок 2 Знак"/>
    <w:basedOn w:val="a0"/>
    <w:link w:val="2"/>
    <w:rsid w:val="00266E54"/>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
    <w:semiHidden/>
    <w:rsid w:val="00266E54"/>
    <w:rPr>
      <w:rFonts w:ascii="Cambria" w:eastAsia="Times New Roman" w:hAnsi="Cambria" w:cs="Mangal"/>
      <w:b/>
      <w:bCs/>
      <w:kern w:val="1"/>
      <w:sz w:val="26"/>
      <w:szCs w:val="23"/>
      <w:lang w:val="x-none" w:eastAsia="hi-IN" w:bidi="hi-IN"/>
    </w:rPr>
  </w:style>
  <w:style w:type="character" w:customStyle="1" w:styleId="50">
    <w:name w:val="Заголовок 5 Знак"/>
    <w:basedOn w:val="a0"/>
    <w:link w:val="5"/>
    <w:uiPriority w:val="9"/>
    <w:semiHidden/>
    <w:rsid w:val="00266E54"/>
    <w:rPr>
      <w:rFonts w:ascii="Calibri" w:eastAsia="Times New Roman" w:hAnsi="Calibri" w:cs="Mangal"/>
      <w:b/>
      <w:bCs/>
      <w:i/>
      <w:iCs/>
      <w:kern w:val="1"/>
      <w:sz w:val="26"/>
      <w:szCs w:val="23"/>
      <w:lang w:val="x-none" w:eastAsia="hi-IN" w:bidi="hi-IN"/>
    </w:rPr>
  </w:style>
  <w:style w:type="numbering" w:customStyle="1" w:styleId="11">
    <w:name w:val="Нет списка1"/>
    <w:next w:val="a2"/>
    <w:uiPriority w:val="99"/>
    <w:semiHidden/>
    <w:unhideWhenUsed/>
    <w:rsid w:val="00266E54"/>
  </w:style>
  <w:style w:type="paragraph" w:customStyle="1" w:styleId="12">
    <w:name w:val="Абзац списка1"/>
    <w:basedOn w:val="a"/>
    <w:rsid w:val="00266E54"/>
    <w:pPr>
      <w:suppressAutoHyphens/>
      <w:spacing w:after="0" w:line="100" w:lineRule="atLeast"/>
      <w:ind w:left="720"/>
      <w:jc w:val="both"/>
    </w:pPr>
    <w:rPr>
      <w:rFonts w:ascii="Times New Roman" w:eastAsia="Calibri" w:hAnsi="Times New Roman" w:cs="Times New Roman"/>
      <w:kern w:val="1"/>
      <w:sz w:val="28"/>
      <w:szCs w:val="24"/>
      <w:lang w:eastAsia="hi-IN" w:bidi="hi-IN"/>
    </w:rPr>
  </w:style>
  <w:style w:type="paragraph" w:customStyle="1" w:styleId="21">
    <w:name w:val="Абзац списка2"/>
    <w:basedOn w:val="a"/>
    <w:rsid w:val="00266E54"/>
    <w:pPr>
      <w:suppressAutoHyphens/>
      <w:spacing w:after="0" w:line="100" w:lineRule="atLeast"/>
      <w:ind w:left="720"/>
      <w:jc w:val="both"/>
    </w:pPr>
    <w:rPr>
      <w:rFonts w:ascii="Times New Roman" w:eastAsia="Calibri" w:hAnsi="Times New Roman" w:cs="Times New Roman"/>
      <w:kern w:val="1"/>
      <w:sz w:val="28"/>
      <w:szCs w:val="24"/>
      <w:lang w:eastAsia="hi-IN" w:bidi="hi-IN"/>
    </w:rPr>
  </w:style>
  <w:style w:type="paragraph" w:styleId="a7">
    <w:name w:val="Body Text"/>
    <w:basedOn w:val="a"/>
    <w:link w:val="a8"/>
    <w:rsid w:val="00266E54"/>
    <w:pPr>
      <w:suppressAutoHyphens/>
      <w:spacing w:after="0" w:line="100" w:lineRule="atLeast"/>
    </w:pPr>
    <w:rPr>
      <w:rFonts w:ascii="Times New Roman" w:eastAsia="Times New Roman" w:hAnsi="Times New Roman" w:cs="Times New Roman"/>
      <w:kern w:val="1"/>
      <w:sz w:val="28"/>
      <w:szCs w:val="24"/>
      <w:lang w:val="x-none" w:eastAsia="hi-IN" w:bidi="hi-IN"/>
    </w:rPr>
  </w:style>
  <w:style w:type="character" w:customStyle="1" w:styleId="a8">
    <w:name w:val="Основной текст Знак"/>
    <w:basedOn w:val="a0"/>
    <w:link w:val="a7"/>
    <w:rsid w:val="00266E54"/>
    <w:rPr>
      <w:rFonts w:ascii="Times New Roman" w:eastAsia="Times New Roman" w:hAnsi="Times New Roman" w:cs="Times New Roman"/>
      <w:kern w:val="1"/>
      <w:sz w:val="28"/>
      <w:szCs w:val="24"/>
      <w:lang w:val="x-none" w:eastAsia="hi-IN" w:bidi="hi-IN"/>
    </w:rPr>
  </w:style>
  <w:style w:type="paragraph" w:styleId="a9">
    <w:name w:val="Body Text Indent"/>
    <w:basedOn w:val="a"/>
    <w:link w:val="aa"/>
    <w:uiPriority w:val="99"/>
    <w:unhideWhenUsed/>
    <w:rsid w:val="00266E54"/>
    <w:pPr>
      <w:suppressAutoHyphens/>
      <w:spacing w:after="120" w:line="240" w:lineRule="auto"/>
      <w:ind w:left="283"/>
    </w:pPr>
    <w:rPr>
      <w:rFonts w:ascii="Times New Roman" w:eastAsia="Lucida Sans Unicode" w:hAnsi="Times New Roman" w:cs="Mangal"/>
      <w:kern w:val="1"/>
      <w:sz w:val="24"/>
      <w:szCs w:val="21"/>
      <w:lang w:val="x-none" w:eastAsia="hi-IN" w:bidi="hi-IN"/>
    </w:rPr>
  </w:style>
  <w:style w:type="character" w:customStyle="1" w:styleId="aa">
    <w:name w:val="Основной текст с отступом Знак"/>
    <w:basedOn w:val="a0"/>
    <w:link w:val="a9"/>
    <w:uiPriority w:val="99"/>
    <w:rsid w:val="00266E54"/>
    <w:rPr>
      <w:rFonts w:ascii="Times New Roman" w:eastAsia="Lucida Sans Unicode" w:hAnsi="Times New Roman" w:cs="Mangal"/>
      <w:kern w:val="1"/>
      <w:sz w:val="24"/>
      <w:szCs w:val="21"/>
      <w:lang w:val="x-none" w:eastAsia="hi-IN" w:bidi="hi-IN"/>
    </w:rPr>
  </w:style>
  <w:style w:type="paragraph" w:customStyle="1" w:styleId="Style2">
    <w:name w:val="Style2"/>
    <w:basedOn w:val="a"/>
    <w:uiPriority w:val="99"/>
    <w:rsid w:val="00266E54"/>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210">
    <w:name w:val="Основной текст 21"/>
    <w:basedOn w:val="a"/>
    <w:rsid w:val="00266E54"/>
    <w:pPr>
      <w:suppressAutoHyphens/>
      <w:spacing w:after="120" w:line="480" w:lineRule="auto"/>
    </w:pPr>
    <w:rPr>
      <w:rFonts w:ascii="Times New Roman" w:eastAsia="Lucida Sans Unicode" w:hAnsi="Times New Roman" w:cs="Mangal"/>
      <w:kern w:val="1"/>
      <w:sz w:val="24"/>
      <w:szCs w:val="24"/>
      <w:lang w:eastAsia="hi-IN" w:bidi="hi-IN"/>
    </w:rPr>
  </w:style>
  <w:style w:type="paragraph" w:customStyle="1" w:styleId="ConsPlusNormal">
    <w:name w:val="ConsPlusNormal"/>
    <w:rsid w:val="00266E54"/>
    <w:pPr>
      <w:widowControl w:val="0"/>
      <w:suppressAutoHyphens/>
      <w:spacing w:after="0" w:line="100" w:lineRule="atLeast"/>
      <w:ind w:firstLine="720"/>
    </w:pPr>
    <w:rPr>
      <w:rFonts w:ascii="Arial" w:eastAsia="Times New Roman" w:hAnsi="Arial" w:cs="Arial"/>
      <w:kern w:val="1"/>
      <w:sz w:val="20"/>
      <w:szCs w:val="20"/>
      <w:lang w:eastAsia="hi-IN" w:bidi="hi-IN"/>
    </w:rPr>
  </w:style>
  <w:style w:type="paragraph" w:customStyle="1" w:styleId="p3">
    <w:name w:val="p3"/>
    <w:basedOn w:val="a"/>
    <w:rsid w:val="00266E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basedOn w:val="a"/>
    <w:uiPriority w:val="99"/>
    <w:rsid w:val="00266E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4">
    <w:name w:val="Font Style24"/>
    <w:uiPriority w:val="99"/>
    <w:rsid w:val="00266E54"/>
    <w:rPr>
      <w:rFonts w:ascii="Times New Roman" w:hAnsi="Times New Roman" w:cs="Times New Roman"/>
      <w:sz w:val="22"/>
      <w:szCs w:val="22"/>
    </w:rPr>
  </w:style>
  <w:style w:type="character" w:customStyle="1" w:styleId="ac">
    <w:name w:val="Основной текст_"/>
    <w:link w:val="13"/>
    <w:locked/>
    <w:rsid w:val="00266E54"/>
    <w:rPr>
      <w:sz w:val="26"/>
      <w:szCs w:val="26"/>
      <w:shd w:val="clear" w:color="auto" w:fill="FFFFFF"/>
    </w:rPr>
  </w:style>
  <w:style w:type="paragraph" w:customStyle="1" w:styleId="13">
    <w:name w:val="Основной текст1"/>
    <w:basedOn w:val="a"/>
    <w:link w:val="ac"/>
    <w:rsid w:val="00266E54"/>
    <w:pPr>
      <w:shd w:val="clear" w:color="auto" w:fill="FFFFFF"/>
      <w:spacing w:after="0" w:line="322" w:lineRule="exact"/>
    </w:pPr>
    <w:rPr>
      <w:sz w:val="26"/>
      <w:szCs w:val="26"/>
    </w:rPr>
  </w:style>
  <w:style w:type="character" w:customStyle="1" w:styleId="FontStyle31">
    <w:name w:val="Font Style31"/>
    <w:uiPriority w:val="99"/>
    <w:rsid w:val="00266E54"/>
    <w:rPr>
      <w:rFonts w:ascii="Times New Roman" w:hAnsi="Times New Roman" w:cs="Times New Roman"/>
      <w:sz w:val="22"/>
      <w:szCs w:val="22"/>
    </w:rPr>
  </w:style>
  <w:style w:type="paragraph" w:customStyle="1" w:styleId="style20">
    <w:name w:val="style2"/>
    <w:basedOn w:val="a"/>
    <w:rsid w:val="00266E54"/>
    <w:pPr>
      <w:spacing w:after="0" w:line="240" w:lineRule="auto"/>
    </w:pPr>
    <w:rPr>
      <w:rFonts w:ascii="Times New Roman" w:eastAsia="Calibri" w:hAnsi="Times New Roman" w:cs="Times New Roman"/>
      <w:sz w:val="24"/>
      <w:szCs w:val="24"/>
      <w:lang w:eastAsia="ru-RU"/>
    </w:rPr>
  </w:style>
  <w:style w:type="character" w:customStyle="1" w:styleId="0pt">
    <w:name w:val="Основной текст + Интервал 0 pt"/>
    <w:rsid w:val="00266E54"/>
    <w:rPr>
      <w:rFonts w:ascii="Times New Roman" w:eastAsia="Times New Roman" w:hAnsi="Times New Roman" w:cs="Times New Roman"/>
      <w:color w:val="000000"/>
      <w:spacing w:val="6"/>
      <w:w w:val="100"/>
      <w:position w:val="0"/>
      <w:sz w:val="24"/>
      <w:szCs w:val="24"/>
      <w:shd w:val="clear" w:color="auto" w:fill="FFFFFF"/>
      <w:lang w:val="ru-RU"/>
    </w:rPr>
  </w:style>
  <w:style w:type="character" w:styleId="ad">
    <w:name w:val="Strong"/>
    <w:uiPriority w:val="22"/>
    <w:qFormat/>
    <w:rsid w:val="00266E54"/>
    <w:rPr>
      <w:b/>
      <w:bCs/>
    </w:rPr>
  </w:style>
  <w:style w:type="character" w:styleId="ae">
    <w:name w:val="Emphasis"/>
    <w:qFormat/>
    <w:rsid w:val="00266E54"/>
    <w:rPr>
      <w:i/>
      <w:iCs/>
    </w:rPr>
  </w:style>
  <w:style w:type="character" w:customStyle="1" w:styleId="apple-converted-space">
    <w:name w:val="apple-converted-space"/>
    <w:rsid w:val="00266E54"/>
  </w:style>
  <w:style w:type="character" w:customStyle="1" w:styleId="31">
    <w:name w:val="Основной текст (3)_"/>
    <w:link w:val="32"/>
    <w:rsid w:val="00266E54"/>
    <w:rPr>
      <w:rFonts w:ascii="Times New Roman" w:eastAsia="Times New Roman" w:hAnsi="Times New Roman"/>
      <w:b/>
      <w:bCs/>
      <w:spacing w:val="5"/>
      <w:shd w:val="clear" w:color="auto" w:fill="FFFFFF"/>
    </w:rPr>
  </w:style>
  <w:style w:type="paragraph" w:customStyle="1" w:styleId="32">
    <w:name w:val="Основной текст (3)"/>
    <w:basedOn w:val="a"/>
    <w:link w:val="31"/>
    <w:rsid w:val="00266E54"/>
    <w:pPr>
      <w:widowControl w:val="0"/>
      <w:shd w:val="clear" w:color="auto" w:fill="FFFFFF"/>
      <w:spacing w:before="240" w:after="60" w:line="0" w:lineRule="atLeast"/>
      <w:ind w:firstLine="680"/>
      <w:jc w:val="both"/>
    </w:pPr>
    <w:rPr>
      <w:rFonts w:ascii="Times New Roman" w:eastAsia="Times New Roman" w:hAnsi="Times New Roman"/>
      <w:b/>
      <w:bCs/>
      <w:spacing w:val="5"/>
    </w:rPr>
  </w:style>
  <w:style w:type="table" w:styleId="af">
    <w:name w:val="Table Grid"/>
    <w:basedOn w:val="a1"/>
    <w:uiPriority w:val="59"/>
    <w:rsid w:val="00266E5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uiPriority w:val="99"/>
    <w:semiHidden/>
    <w:unhideWhenUsed/>
    <w:rsid w:val="00266E54"/>
    <w:pPr>
      <w:suppressAutoHyphens/>
      <w:spacing w:after="120" w:line="480" w:lineRule="auto"/>
    </w:pPr>
    <w:rPr>
      <w:rFonts w:ascii="Times New Roman" w:eastAsia="Lucida Sans Unicode" w:hAnsi="Times New Roman" w:cs="Mangal"/>
      <w:kern w:val="1"/>
      <w:sz w:val="24"/>
      <w:szCs w:val="21"/>
      <w:lang w:val="x-none" w:eastAsia="hi-IN" w:bidi="hi-IN"/>
    </w:rPr>
  </w:style>
  <w:style w:type="character" w:customStyle="1" w:styleId="23">
    <w:name w:val="Основной текст 2 Знак"/>
    <w:basedOn w:val="a0"/>
    <w:link w:val="22"/>
    <w:uiPriority w:val="99"/>
    <w:semiHidden/>
    <w:rsid w:val="00266E54"/>
    <w:rPr>
      <w:rFonts w:ascii="Times New Roman" w:eastAsia="Lucida Sans Unicode" w:hAnsi="Times New Roman" w:cs="Mangal"/>
      <w:kern w:val="1"/>
      <w:sz w:val="24"/>
      <w:szCs w:val="21"/>
      <w:lang w:val="x-none" w:eastAsia="hi-IN" w:bidi="hi-IN"/>
    </w:rPr>
  </w:style>
  <w:style w:type="character" w:customStyle="1" w:styleId="hl">
    <w:name w:val="hl"/>
    <w:basedOn w:val="a0"/>
    <w:rsid w:val="00266E54"/>
  </w:style>
  <w:style w:type="paragraph" w:customStyle="1" w:styleId="preview">
    <w:name w:val="preview"/>
    <w:basedOn w:val="a"/>
    <w:rsid w:val="00266E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Title"/>
    <w:basedOn w:val="a"/>
    <w:link w:val="af1"/>
    <w:qFormat/>
    <w:rsid w:val="00266E54"/>
    <w:pPr>
      <w:spacing w:after="0" w:line="240" w:lineRule="auto"/>
      <w:ind w:left="34" w:hanging="34"/>
      <w:jc w:val="center"/>
    </w:pPr>
    <w:rPr>
      <w:rFonts w:ascii="Times New Roman" w:eastAsia="Times New Roman" w:hAnsi="Times New Roman" w:cs="Times New Roman"/>
      <w:b/>
      <w:bCs/>
      <w:sz w:val="24"/>
      <w:szCs w:val="24"/>
      <w:lang w:val="x-none" w:eastAsia="x-none"/>
    </w:rPr>
  </w:style>
  <w:style w:type="character" w:customStyle="1" w:styleId="af1">
    <w:name w:val="Название Знак"/>
    <w:basedOn w:val="a0"/>
    <w:link w:val="af0"/>
    <w:rsid w:val="00266E54"/>
    <w:rPr>
      <w:rFonts w:ascii="Times New Roman" w:eastAsia="Times New Roman" w:hAnsi="Times New Roman" w:cs="Times New Roman"/>
      <w:b/>
      <w:bCs/>
      <w:sz w:val="24"/>
      <w:szCs w:val="24"/>
      <w:lang w:val="x-none" w:eastAsia="x-none"/>
    </w:rPr>
  </w:style>
  <w:style w:type="paragraph" w:customStyle="1" w:styleId="af2">
    <w:name w:val="Без отступа"/>
    <w:basedOn w:val="a"/>
    <w:rsid w:val="00266E54"/>
    <w:pPr>
      <w:spacing w:after="0" w:line="240" w:lineRule="auto"/>
    </w:pPr>
    <w:rPr>
      <w:rFonts w:ascii="Times New Roman" w:eastAsia="Times New Roman" w:hAnsi="Times New Roman" w:cs="Times New Roman"/>
      <w:sz w:val="28"/>
      <w:szCs w:val="28"/>
      <w:lang w:eastAsia="ru-RU"/>
    </w:rPr>
  </w:style>
  <w:style w:type="character" w:customStyle="1" w:styleId="Verdana7pt0pt">
    <w:name w:val="Основной текст + Verdana;7 pt;Интервал 0 pt"/>
    <w:rsid w:val="00266E54"/>
    <w:rPr>
      <w:rFonts w:ascii="Verdana" w:eastAsia="Verdana" w:hAnsi="Verdana" w:cs="Verdana"/>
      <w:b w:val="0"/>
      <w:bCs w:val="0"/>
      <w:i w:val="0"/>
      <w:iCs w:val="0"/>
      <w:smallCaps w:val="0"/>
      <w:strike w:val="0"/>
      <w:color w:val="000000"/>
      <w:spacing w:val="1"/>
      <w:w w:val="100"/>
      <w:position w:val="0"/>
      <w:sz w:val="14"/>
      <w:szCs w:val="14"/>
      <w:u w:val="none"/>
      <w:shd w:val="clear" w:color="auto" w:fill="FFFFFF"/>
      <w:lang w:val="ru-RU" w:eastAsia="ru-RU" w:bidi="ru-RU"/>
    </w:rPr>
  </w:style>
  <w:style w:type="table" w:customStyle="1" w:styleId="14">
    <w:name w:val="Сетка таблицы1"/>
    <w:basedOn w:val="a1"/>
    <w:next w:val="af"/>
    <w:uiPriority w:val="59"/>
    <w:rsid w:val="004F5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341A0A"/>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341A0A"/>
  </w:style>
  <w:style w:type="paragraph" w:styleId="af5">
    <w:name w:val="footer"/>
    <w:basedOn w:val="a"/>
    <w:link w:val="af6"/>
    <w:uiPriority w:val="99"/>
    <w:unhideWhenUsed/>
    <w:rsid w:val="00341A0A"/>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341A0A"/>
  </w:style>
  <w:style w:type="numbering" w:customStyle="1" w:styleId="24">
    <w:name w:val="Нет списка2"/>
    <w:next w:val="a2"/>
    <w:uiPriority w:val="99"/>
    <w:semiHidden/>
    <w:unhideWhenUsed/>
    <w:rsid w:val="0080157B"/>
  </w:style>
  <w:style w:type="numbering" w:customStyle="1" w:styleId="110">
    <w:name w:val="Нет списка11"/>
    <w:next w:val="a2"/>
    <w:uiPriority w:val="99"/>
    <w:semiHidden/>
    <w:unhideWhenUsed/>
    <w:rsid w:val="0080157B"/>
  </w:style>
  <w:style w:type="table" w:customStyle="1" w:styleId="111">
    <w:name w:val="Сетка таблицы11"/>
    <w:basedOn w:val="a1"/>
    <w:next w:val="af"/>
    <w:uiPriority w:val="59"/>
    <w:rsid w:val="0080157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uiPriority w:val="99"/>
    <w:rsid w:val="00F06F16"/>
    <w:pPr>
      <w:widowControl w:val="0"/>
      <w:autoSpaceDE w:val="0"/>
      <w:autoSpaceDN w:val="0"/>
      <w:adjustRightInd w:val="0"/>
      <w:spacing w:after="0" w:line="281" w:lineRule="exact"/>
    </w:pPr>
    <w:rPr>
      <w:rFonts w:ascii="Times New Roman" w:eastAsia="Times New Roman" w:hAnsi="Times New Roman" w:cs="Times New Roman"/>
      <w:sz w:val="24"/>
      <w:szCs w:val="24"/>
      <w:lang w:eastAsia="ru-RU"/>
    </w:rPr>
  </w:style>
  <w:style w:type="character" w:customStyle="1" w:styleId="wmi-callto">
    <w:name w:val="wmi-callto"/>
    <w:basedOn w:val="a0"/>
    <w:rsid w:val="002276D8"/>
  </w:style>
  <w:style w:type="paragraph" w:customStyle="1" w:styleId="msonormalbullet2gif">
    <w:name w:val="msonormalbullet2.gif"/>
    <w:basedOn w:val="a"/>
    <w:rsid w:val="002276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R">
    <w:name w:val="MR_ТЕКСТ текст"/>
    <w:basedOn w:val="a"/>
    <w:uiPriority w:val="99"/>
    <w:rsid w:val="002B03E0"/>
    <w:pPr>
      <w:autoSpaceDE w:val="0"/>
      <w:autoSpaceDN w:val="0"/>
      <w:adjustRightInd w:val="0"/>
      <w:spacing w:after="0" w:line="240" w:lineRule="auto"/>
      <w:ind w:firstLine="227"/>
      <w:jc w:val="both"/>
      <w:textAlignment w:val="center"/>
    </w:pPr>
    <w:rPr>
      <w:rFonts w:ascii="FranklinGothicBookITC" w:hAnsi="FranklinGothicBookITC" w:cs="FranklinGothicBookITC"/>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9796">
      <w:bodyDiv w:val="1"/>
      <w:marLeft w:val="0"/>
      <w:marRight w:val="0"/>
      <w:marTop w:val="0"/>
      <w:marBottom w:val="0"/>
      <w:divBdr>
        <w:top w:val="none" w:sz="0" w:space="0" w:color="auto"/>
        <w:left w:val="none" w:sz="0" w:space="0" w:color="auto"/>
        <w:bottom w:val="none" w:sz="0" w:space="0" w:color="auto"/>
        <w:right w:val="none" w:sz="0" w:space="0" w:color="auto"/>
      </w:divBdr>
    </w:div>
    <w:div w:id="66806485">
      <w:bodyDiv w:val="1"/>
      <w:marLeft w:val="0"/>
      <w:marRight w:val="0"/>
      <w:marTop w:val="0"/>
      <w:marBottom w:val="0"/>
      <w:divBdr>
        <w:top w:val="none" w:sz="0" w:space="0" w:color="auto"/>
        <w:left w:val="none" w:sz="0" w:space="0" w:color="auto"/>
        <w:bottom w:val="none" w:sz="0" w:space="0" w:color="auto"/>
        <w:right w:val="none" w:sz="0" w:space="0" w:color="auto"/>
      </w:divBdr>
    </w:div>
    <w:div w:id="84037313">
      <w:bodyDiv w:val="1"/>
      <w:marLeft w:val="0"/>
      <w:marRight w:val="0"/>
      <w:marTop w:val="0"/>
      <w:marBottom w:val="0"/>
      <w:divBdr>
        <w:top w:val="none" w:sz="0" w:space="0" w:color="auto"/>
        <w:left w:val="none" w:sz="0" w:space="0" w:color="auto"/>
        <w:bottom w:val="none" w:sz="0" w:space="0" w:color="auto"/>
        <w:right w:val="none" w:sz="0" w:space="0" w:color="auto"/>
      </w:divBdr>
    </w:div>
    <w:div w:id="94401222">
      <w:bodyDiv w:val="1"/>
      <w:marLeft w:val="0"/>
      <w:marRight w:val="0"/>
      <w:marTop w:val="0"/>
      <w:marBottom w:val="0"/>
      <w:divBdr>
        <w:top w:val="none" w:sz="0" w:space="0" w:color="auto"/>
        <w:left w:val="none" w:sz="0" w:space="0" w:color="auto"/>
        <w:bottom w:val="none" w:sz="0" w:space="0" w:color="auto"/>
        <w:right w:val="none" w:sz="0" w:space="0" w:color="auto"/>
      </w:divBdr>
    </w:div>
    <w:div w:id="105854263">
      <w:bodyDiv w:val="1"/>
      <w:marLeft w:val="0"/>
      <w:marRight w:val="0"/>
      <w:marTop w:val="0"/>
      <w:marBottom w:val="0"/>
      <w:divBdr>
        <w:top w:val="none" w:sz="0" w:space="0" w:color="auto"/>
        <w:left w:val="none" w:sz="0" w:space="0" w:color="auto"/>
        <w:bottom w:val="none" w:sz="0" w:space="0" w:color="auto"/>
        <w:right w:val="none" w:sz="0" w:space="0" w:color="auto"/>
      </w:divBdr>
    </w:div>
    <w:div w:id="223561901">
      <w:bodyDiv w:val="1"/>
      <w:marLeft w:val="0"/>
      <w:marRight w:val="0"/>
      <w:marTop w:val="0"/>
      <w:marBottom w:val="0"/>
      <w:divBdr>
        <w:top w:val="none" w:sz="0" w:space="0" w:color="auto"/>
        <w:left w:val="none" w:sz="0" w:space="0" w:color="auto"/>
        <w:bottom w:val="none" w:sz="0" w:space="0" w:color="auto"/>
        <w:right w:val="none" w:sz="0" w:space="0" w:color="auto"/>
      </w:divBdr>
    </w:div>
    <w:div w:id="271523682">
      <w:bodyDiv w:val="1"/>
      <w:marLeft w:val="0"/>
      <w:marRight w:val="0"/>
      <w:marTop w:val="0"/>
      <w:marBottom w:val="0"/>
      <w:divBdr>
        <w:top w:val="none" w:sz="0" w:space="0" w:color="auto"/>
        <w:left w:val="none" w:sz="0" w:space="0" w:color="auto"/>
        <w:bottom w:val="none" w:sz="0" w:space="0" w:color="auto"/>
        <w:right w:val="none" w:sz="0" w:space="0" w:color="auto"/>
      </w:divBdr>
    </w:div>
    <w:div w:id="283390439">
      <w:bodyDiv w:val="1"/>
      <w:marLeft w:val="0"/>
      <w:marRight w:val="0"/>
      <w:marTop w:val="0"/>
      <w:marBottom w:val="0"/>
      <w:divBdr>
        <w:top w:val="none" w:sz="0" w:space="0" w:color="auto"/>
        <w:left w:val="none" w:sz="0" w:space="0" w:color="auto"/>
        <w:bottom w:val="none" w:sz="0" w:space="0" w:color="auto"/>
        <w:right w:val="none" w:sz="0" w:space="0" w:color="auto"/>
      </w:divBdr>
    </w:div>
    <w:div w:id="323558522">
      <w:bodyDiv w:val="1"/>
      <w:marLeft w:val="0"/>
      <w:marRight w:val="0"/>
      <w:marTop w:val="0"/>
      <w:marBottom w:val="0"/>
      <w:divBdr>
        <w:top w:val="none" w:sz="0" w:space="0" w:color="auto"/>
        <w:left w:val="none" w:sz="0" w:space="0" w:color="auto"/>
        <w:bottom w:val="none" w:sz="0" w:space="0" w:color="auto"/>
        <w:right w:val="none" w:sz="0" w:space="0" w:color="auto"/>
      </w:divBdr>
    </w:div>
    <w:div w:id="342980951">
      <w:bodyDiv w:val="1"/>
      <w:marLeft w:val="0"/>
      <w:marRight w:val="0"/>
      <w:marTop w:val="0"/>
      <w:marBottom w:val="0"/>
      <w:divBdr>
        <w:top w:val="none" w:sz="0" w:space="0" w:color="auto"/>
        <w:left w:val="none" w:sz="0" w:space="0" w:color="auto"/>
        <w:bottom w:val="none" w:sz="0" w:space="0" w:color="auto"/>
        <w:right w:val="none" w:sz="0" w:space="0" w:color="auto"/>
      </w:divBdr>
    </w:div>
    <w:div w:id="348914035">
      <w:bodyDiv w:val="1"/>
      <w:marLeft w:val="0"/>
      <w:marRight w:val="0"/>
      <w:marTop w:val="0"/>
      <w:marBottom w:val="0"/>
      <w:divBdr>
        <w:top w:val="none" w:sz="0" w:space="0" w:color="auto"/>
        <w:left w:val="none" w:sz="0" w:space="0" w:color="auto"/>
        <w:bottom w:val="none" w:sz="0" w:space="0" w:color="auto"/>
        <w:right w:val="none" w:sz="0" w:space="0" w:color="auto"/>
      </w:divBdr>
    </w:div>
    <w:div w:id="430512644">
      <w:bodyDiv w:val="1"/>
      <w:marLeft w:val="0"/>
      <w:marRight w:val="0"/>
      <w:marTop w:val="0"/>
      <w:marBottom w:val="0"/>
      <w:divBdr>
        <w:top w:val="none" w:sz="0" w:space="0" w:color="auto"/>
        <w:left w:val="none" w:sz="0" w:space="0" w:color="auto"/>
        <w:bottom w:val="none" w:sz="0" w:space="0" w:color="auto"/>
        <w:right w:val="none" w:sz="0" w:space="0" w:color="auto"/>
      </w:divBdr>
    </w:div>
    <w:div w:id="472522241">
      <w:bodyDiv w:val="1"/>
      <w:marLeft w:val="0"/>
      <w:marRight w:val="0"/>
      <w:marTop w:val="0"/>
      <w:marBottom w:val="0"/>
      <w:divBdr>
        <w:top w:val="none" w:sz="0" w:space="0" w:color="auto"/>
        <w:left w:val="none" w:sz="0" w:space="0" w:color="auto"/>
        <w:bottom w:val="none" w:sz="0" w:space="0" w:color="auto"/>
        <w:right w:val="none" w:sz="0" w:space="0" w:color="auto"/>
      </w:divBdr>
    </w:div>
    <w:div w:id="533419759">
      <w:bodyDiv w:val="1"/>
      <w:marLeft w:val="0"/>
      <w:marRight w:val="0"/>
      <w:marTop w:val="0"/>
      <w:marBottom w:val="0"/>
      <w:divBdr>
        <w:top w:val="none" w:sz="0" w:space="0" w:color="auto"/>
        <w:left w:val="none" w:sz="0" w:space="0" w:color="auto"/>
        <w:bottom w:val="none" w:sz="0" w:space="0" w:color="auto"/>
        <w:right w:val="none" w:sz="0" w:space="0" w:color="auto"/>
      </w:divBdr>
    </w:div>
    <w:div w:id="534119813">
      <w:bodyDiv w:val="1"/>
      <w:marLeft w:val="0"/>
      <w:marRight w:val="0"/>
      <w:marTop w:val="0"/>
      <w:marBottom w:val="0"/>
      <w:divBdr>
        <w:top w:val="none" w:sz="0" w:space="0" w:color="auto"/>
        <w:left w:val="none" w:sz="0" w:space="0" w:color="auto"/>
        <w:bottom w:val="none" w:sz="0" w:space="0" w:color="auto"/>
        <w:right w:val="none" w:sz="0" w:space="0" w:color="auto"/>
      </w:divBdr>
    </w:div>
    <w:div w:id="540825901">
      <w:bodyDiv w:val="1"/>
      <w:marLeft w:val="0"/>
      <w:marRight w:val="0"/>
      <w:marTop w:val="0"/>
      <w:marBottom w:val="0"/>
      <w:divBdr>
        <w:top w:val="none" w:sz="0" w:space="0" w:color="auto"/>
        <w:left w:val="none" w:sz="0" w:space="0" w:color="auto"/>
        <w:bottom w:val="none" w:sz="0" w:space="0" w:color="auto"/>
        <w:right w:val="none" w:sz="0" w:space="0" w:color="auto"/>
      </w:divBdr>
    </w:div>
    <w:div w:id="548036691">
      <w:bodyDiv w:val="1"/>
      <w:marLeft w:val="0"/>
      <w:marRight w:val="0"/>
      <w:marTop w:val="0"/>
      <w:marBottom w:val="0"/>
      <w:divBdr>
        <w:top w:val="none" w:sz="0" w:space="0" w:color="auto"/>
        <w:left w:val="none" w:sz="0" w:space="0" w:color="auto"/>
        <w:bottom w:val="none" w:sz="0" w:space="0" w:color="auto"/>
        <w:right w:val="none" w:sz="0" w:space="0" w:color="auto"/>
      </w:divBdr>
    </w:div>
    <w:div w:id="584147626">
      <w:bodyDiv w:val="1"/>
      <w:marLeft w:val="0"/>
      <w:marRight w:val="0"/>
      <w:marTop w:val="0"/>
      <w:marBottom w:val="0"/>
      <w:divBdr>
        <w:top w:val="none" w:sz="0" w:space="0" w:color="auto"/>
        <w:left w:val="none" w:sz="0" w:space="0" w:color="auto"/>
        <w:bottom w:val="none" w:sz="0" w:space="0" w:color="auto"/>
        <w:right w:val="none" w:sz="0" w:space="0" w:color="auto"/>
      </w:divBdr>
    </w:div>
    <w:div w:id="600066130">
      <w:bodyDiv w:val="1"/>
      <w:marLeft w:val="0"/>
      <w:marRight w:val="0"/>
      <w:marTop w:val="0"/>
      <w:marBottom w:val="0"/>
      <w:divBdr>
        <w:top w:val="none" w:sz="0" w:space="0" w:color="auto"/>
        <w:left w:val="none" w:sz="0" w:space="0" w:color="auto"/>
        <w:bottom w:val="none" w:sz="0" w:space="0" w:color="auto"/>
        <w:right w:val="none" w:sz="0" w:space="0" w:color="auto"/>
      </w:divBdr>
    </w:div>
    <w:div w:id="600454025">
      <w:bodyDiv w:val="1"/>
      <w:marLeft w:val="0"/>
      <w:marRight w:val="0"/>
      <w:marTop w:val="0"/>
      <w:marBottom w:val="0"/>
      <w:divBdr>
        <w:top w:val="none" w:sz="0" w:space="0" w:color="auto"/>
        <w:left w:val="none" w:sz="0" w:space="0" w:color="auto"/>
        <w:bottom w:val="none" w:sz="0" w:space="0" w:color="auto"/>
        <w:right w:val="none" w:sz="0" w:space="0" w:color="auto"/>
      </w:divBdr>
    </w:div>
    <w:div w:id="675036323">
      <w:bodyDiv w:val="1"/>
      <w:marLeft w:val="0"/>
      <w:marRight w:val="0"/>
      <w:marTop w:val="0"/>
      <w:marBottom w:val="0"/>
      <w:divBdr>
        <w:top w:val="none" w:sz="0" w:space="0" w:color="auto"/>
        <w:left w:val="none" w:sz="0" w:space="0" w:color="auto"/>
        <w:bottom w:val="none" w:sz="0" w:space="0" w:color="auto"/>
        <w:right w:val="none" w:sz="0" w:space="0" w:color="auto"/>
      </w:divBdr>
    </w:div>
    <w:div w:id="718288350">
      <w:bodyDiv w:val="1"/>
      <w:marLeft w:val="0"/>
      <w:marRight w:val="0"/>
      <w:marTop w:val="0"/>
      <w:marBottom w:val="0"/>
      <w:divBdr>
        <w:top w:val="none" w:sz="0" w:space="0" w:color="auto"/>
        <w:left w:val="none" w:sz="0" w:space="0" w:color="auto"/>
        <w:bottom w:val="none" w:sz="0" w:space="0" w:color="auto"/>
        <w:right w:val="none" w:sz="0" w:space="0" w:color="auto"/>
      </w:divBdr>
    </w:div>
    <w:div w:id="748816521">
      <w:bodyDiv w:val="1"/>
      <w:marLeft w:val="0"/>
      <w:marRight w:val="0"/>
      <w:marTop w:val="0"/>
      <w:marBottom w:val="0"/>
      <w:divBdr>
        <w:top w:val="none" w:sz="0" w:space="0" w:color="auto"/>
        <w:left w:val="none" w:sz="0" w:space="0" w:color="auto"/>
        <w:bottom w:val="none" w:sz="0" w:space="0" w:color="auto"/>
        <w:right w:val="none" w:sz="0" w:space="0" w:color="auto"/>
      </w:divBdr>
    </w:div>
    <w:div w:id="803159586">
      <w:bodyDiv w:val="1"/>
      <w:marLeft w:val="0"/>
      <w:marRight w:val="0"/>
      <w:marTop w:val="0"/>
      <w:marBottom w:val="0"/>
      <w:divBdr>
        <w:top w:val="none" w:sz="0" w:space="0" w:color="auto"/>
        <w:left w:val="none" w:sz="0" w:space="0" w:color="auto"/>
        <w:bottom w:val="none" w:sz="0" w:space="0" w:color="auto"/>
        <w:right w:val="none" w:sz="0" w:space="0" w:color="auto"/>
      </w:divBdr>
    </w:div>
    <w:div w:id="809981394">
      <w:bodyDiv w:val="1"/>
      <w:marLeft w:val="0"/>
      <w:marRight w:val="0"/>
      <w:marTop w:val="0"/>
      <w:marBottom w:val="0"/>
      <w:divBdr>
        <w:top w:val="none" w:sz="0" w:space="0" w:color="auto"/>
        <w:left w:val="none" w:sz="0" w:space="0" w:color="auto"/>
        <w:bottom w:val="none" w:sz="0" w:space="0" w:color="auto"/>
        <w:right w:val="none" w:sz="0" w:space="0" w:color="auto"/>
      </w:divBdr>
    </w:div>
    <w:div w:id="880672975">
      <w:bodyDiv w:val="1"/>
      <w:marLeft w:val="0"/>
      <w:marRight w:val="0"/>
      <w:marTop w:val="0"/>
      <w:marBottom w:val="0"/>
      <w:divBdr>
        <w:top w:val="none" w:sz="0" w:space="0" w:color="auto"/>
        <w:left w:val="none" w:sz="0" w:space="0" w:color="auto"/>
        <w:bottom w:val="none" w:sz="0" w:space="0" w:color="auto"/>
        <w:right w:val="none" w:sz="0" w:space="0" w:color="auto"/>
      </w:divBdr>
    </w:div>
    <w:div w:id="883252754">
      <w:bodyDiv w:val="1"/>
      <w:marLeft w:val="0"/>
      <w:marRight w:val="0"/>
      <w:marTop w:val="0"/>
      <w:marBottom w:val="0"/>
      <w:divBdr>
        <w:top w:val="none" w:sz="0" w:space="0" w:color="auto"/>
        <w:left w:val="none" w:sz="0" w:space="0" w:color="auto"/>
        <w:bottom w:val="none" w:sz="0" w:space="0" w:color="auto"/>
        <w:right w:val="none" w:sz="0" w:space="0" w:color="auto"/>
      </w:divBdr>
    </w:div>
    <w:div w:id="895430823">
      <w:bodyDiv w:val="1"/>
      <w:marLeft w:val="0"/>
      <w:marRight w:val="0"/>
      <w:marTop w:val="0"/>
      <w:marBottom w:val="0"/>
      <w:divBdr>
        <w:top w:val="none" w:sz="0" w:space="0" w:color="auto"/>
        <w:left w:val="none" w:sz="0" w:space="0" w:color="auto"/>
        <w:bottom w:val="none" w:sz="0" w:space="0" w:color="auto"/>
        <w:right w:val="none" w:sz="0" w:space="0" w:color="auto"/>
      </w:divBdr>
    </w:div>
    <w:div w:id="976185636">
      <w:bodyDiv w:val="1"/>
      <w:marLeft w:val="0"/>
      <w:marRight w:val="0"/>
      <w:marTop w:val="0"/>
      <w:marBottom w:val="0"/>
      <w:divBdr>
        <w:top w:val="none" w:sz="0" w:space="0" w:color="auto"/>
        <w:left w:val="none" w:sz="0" w:space="0" w:color="auto"/>
        <w:bottom w:val="none" w:sz="0" w:space="0" w:color="auto"/>
        <w:right w:val="none" w:sz="0" w:space="0" w:color="auto"/>
      </w:divBdr>
    </w:div>
    <w:div w:id="976567949">
      <w:bodyDiv w:val="1"/>
      <w:marLeft w:val="0"/>
      <w:marRight w:val="0"/>
      <w:marTop w:val="0"/>
      <w:marBottom w:val="0"/>
      <w:divBdr>
        <w:top w:val="none" w:sz="0" w:space="0" w:color="auto"/>
        <w:left w:val="none" w:sz="0" w:space="0" w:color="auto"/>
        <w:bottom w:val="none" w:sz="0" w:space="0" w:color="auto"/>
        <w:right w:val="none" w:sz="0" w:space="0" w:color="auto"/>
      </w:divBdr>
    </w:div>
    <w:div w:id="1024015336">
      <w:bodyDiv w:val="1"/>
      <w:marLeft w:val="0"/>
      <w:marRight w:val="0"/>
      <w:marTop w:val="0"/>
      <w:marBottom w:val="0"/>
      <w:divBdr>
        <w:top w:val="none" w:sz="0" w:space="0" w:color="auto"/>
        <w:left w:val="none" w:sz="0" w:space="0" w:color="auto"/>
        <w:bottom w:val="none" w:sz="0" w:space="0" w:color="auto"/>
        <w:right w:val="none" w:sz="0" w:space="0" w:color="auto"/>
      </w:divBdr>
    </w:div>
    <w:div w:id="1097599393">
      <w:bodyDiv w:val="1"/>
      <w:marLeft w:val="0"/>
      <w:marRight w:val="0"/>
      <w:marTop w:val="0"/>
      <w:marBottom w:val="0"/>
      <w:divBdr>
        <w:top w:val="none" w:sz="0" w:space="0" w:color="auto"/>
        <w:left w:val="none" w:sz="0" w:space="0" w:color="auto"/>
        <w:bottom w:val="none" w:sz="0" w:space="0" w:color="auto"/>
        <w:right w:val="none" w:sz="0" w:space="0" w:color="auto"/>
      </w:divBdr>
    </w:div>
    <w:div w:id="1114860885">
      <w:bodyDiv w:val="1"/>
      <w:marLeft w:val="0"/>
      <w:marRight w:val="0"/>
      <w:marTop w:val="0"/>
      <w:marBottom w:val="0"/>
      <w:divBdr>
        <w:top w:val="none" w:sz="0" w:space="0" w:color="auto"/>
        <w:left w:val="none" w:sz="0" w:space="0" w:color="auto"/>
        <w:bottom w:val="none" w:sz="0" w:space="0" w:color="auto"/>
        <w:right w:val="none" w:sz="0" w:space="0" w:color="auto"/>
      </w:divBdr>
    </w:div>
    <w:div w:id="1141920225">
      <w:bodyDiv w:val="1"/>
      <w:marLeft w:val="0"/>
      <w:marRight w:val="0"/>
      <w:marTop w:val="0"/>
      <w:marBottom w:val="0"/>
      <w:divBdr>
        <w:top w:val="none" w:sz="0" w:space="0" w:color="auto"/>
        <w:left w:val="none" w:sz="0" w:space="0" w:color="auto"/>
        <w:bottom w:val="none" w:sz="0" w:space="0" w:color="auto"/>
        <w:right w:val="none" w:sz="0" w:space="0" w:color="auto"/>
      </w:divBdr>
    </w:div>
    <w:div w:id="1172336205">
      <w:bodyDiv w:val="1"/>
      <w:marLeft w:val="0"/>
      <w:marRight w:val="0"/>
      <w:marTop w:val="0"/>
      <w:marBottom w:val="0"/>
      <w:divBdr>
        <w:top w:val="none" w:sz="0" w:space="0" w:color="auto"/>
        <w:left w:val="none" w:sz="0" w:space="0" w:color="auto"/>
        <w:bottom w:val="none" w:sz="0" w:space="0" w:color="auto"/>
        <w:right w:val="none" w:sz="0" w:space="0" w:color="auto"/>
      </w:divBdr>
    </w:div>
    <w:div w:id="1189219986">
      <w:bodyDiv w:val="1"/>
      <w:marLeft w:val="0"/>
      <w:marRight w:val="0"/>
      <w:marTop w:val="0"/>
      <w:marBottom w:val="0"/>
      <w:divBdr>
        <w:top w:val="none" w:sz="0" w:space="0" w:color="auto"/>
        <w:left w:val="none" w:sz="0" w:space="0" w:color="auto"/>
        <w:bottom w:val="none" w:sz="0" w:space="0" w:color="auto"/>
        <w:right w:val="none" w:sz="0" w:space="0" w:color="auto"/>
      </w:divBdr>
    </w:div>
    <w:div w:id="1198546352">
      <w:bodyDiv w:val="1"/>
      <w:marLeft w:val="0"/>
      <w:marRight w:val="0"/>
      <w:marTop w:val="0"/>
      <w:marBottom w:val="0"/>
      <w:divBdr>
        <w:top w:val="none" w:sz="0" w:space="0" w:color="auto"/>
        <w:left w:val="none" w:sz="0" w:space="0" w:color="auto"/>
        <w:bottom w:val="none" w:sz="0" w:space="0" w:color="auto"/>
        <w:right w:val="none" w:sz="0" w:space="0" w:color="auto"/>
      </w:divBdr>
    </w:div>
    <w:div w:id="1203177229">
      <w:bodyDiv w:val="1"/>
      <w:marLeft w:val="0"/>
      <w:marRight w:val="0"/>
      <w:marTop w:val="0"/>
      <w:marBottom w:val="0"/>
      <w:divBdr>
        <w:top w:val="none" w:sz="0" w:space="0" w:color="auto"/>
        <w:left w:val="none" w:sz="0" w:space="0" w:color="auto"/>
        <w:bottom w:val="none" w:sz="0" w:space="0" w:color="auto"/>
        <w:right w:val="none" w:sz="0" w:space="0" w:color="auto"/>
      </w:divBdr>
    </w:div>
    <w:div w:id="1273634521">
      <w:bodyDiv w:val="1"/>
      <w:marLeft w:val="0"/>
      <w:marRight w:val="0"/>
      <w:marTop w:val="0"/>
      <w:marBottom w:val="0"/>
      <w:divBdr>
        <w:top w:val="none" w:sz="0" w:space="0" w:color="auto"/>
        <w:left w:val="none" w:sz="0" w:space="0" w:color="auto"/>
        <w:bottom w:val="none" w:sz="0" w:space="0" w:color="auto"/>
        <w:right w:val="none" w:sz="0" w:space="0" w:color="auto"/>
      </w:divBdr>
    </w:div>
    <w:div w:id="1326663019">
      <w:bodyDiv w:val="1"/>
      <w:marLeft w:val="0"/>
      <w:marRight w:val="0"/>
      <w:marTop w:val="0"/>
      <w:marBottom w:val="0"/>
      <w:divBdr>
        <w:top w:val="none" w:sz="0" w:space="0" w:color="auto"/>
        <w:left w:val="none" w:sz="0" w:space="0" w:color="auto"/>
        <w:bottom w:val="none" w:sz="0" w:space="0" w:color="auto"/>
        <w:right w:val="none" w:sz="0" w:space="0" w:color="auto"/>
      </w:divBdr>
    </w:div>
    <w:div w:id="1357922530">
      <w:bodyDiv w:val="1"/>
      <w:marLeft w:val="0"/>
      <w:marRight w:val="0"/>
      <w:marTop w:val="0"/>
      <w:marBottom w:val="0"/>
      <w:divBdr>
        <w:top w:val="none" w:sz="0" w:space="0" w:color="auto"/>
        <w:left w:val="none" w:sz="0" w:space="0" w:color="auto"/>
        <w:bottom w:val="none" w:sz="0" w:space="0" w:color="auto"/>
        <w:right w:val="none" w:sz="0" w:space="0" w:color="auto"/>
      </w:divBdr>
    </w:div>
    <w:div w:id="1402674796">
      <w:bodyDiv w:val="1"/>
      <w:marLeft w:val="0"/>
      <w:marRight w:val="0"/>
      <w:marTop w:val="0"/>
      <w:marBottom w:val="0"/>
      <w:divBdr>
        <w:top w:val="none" w:sz="0" w:space="0" w:color="auto"/>
        <w:left w:val="none" w:sz="0" w:space="0" w:color="auto"/>
        <w:bottom w:val="none" w:sz="0" w:space="0" w:color="auto"/>
        <w:right w:val="none" w:sz="0" w:space="0" w:color="auto"/>
      </w:divBdr>
    </w:div>
    <w:div w:id="1421021286">
      <w:bodyDiv w:val="1"/>
      <w:marLeft w:val="0"/>
      <w:marRight w:val="0"/>
      <w:marTop w:val="0"/>
      <w:marBottom w:val="0"/>
      <w:divBdr>
        <w:top w:val="none" w:sz="0" w:space="0" w:color="auto"/>
        <w:left w:val="none" w:sz="0" w:space="0" w:color="auto"/>
        <w:bottom w:val="none" w:sz="0" w:space="0" w:color="auto"/>
        <w:right w:val="none" w:sz="0" w:space="0" w:color="auto"/>
      </w:divBdr>
    </w:div>
    <w:div w:id="1421946410">
      <w:bodyDiv w:val="1"/>
      <w:marLeft w:val="0"/>
      <w:marRight w:val="0"/>
      <w:marTop w:val="0"/>
      <w:marBottom w:val="0"/>
      <w:divBdr>
        <w:top w:val="none" w:sz="0" w:space="0" w:color="auto"/>
        <w:left w:val="none" w:sz="0" w:space="0" w:color="auto"/>
        <w:bottom w:val="none" w:sz="0" w:space="0" w:color="auto"/>
        <w:right w:val="none" w:sz="0" w:space="0" w:color="auto"/>
      </w:divBdr>
    </w:div>
    <w:div w:id="1569804431">
      <w:bodyDiv w:val="1"/>
      <w:marLeft w:val="0"/>
      <w:marRight w:val="0"/>
      <w:marTop w:val="0"/>
      <w:marBottom w:val="0"/>
      <w:divBdr>
        <w:top w:val="none" w:sz="0" w:space="0" w:color="auto"/>
        <w:left w:val="none" w:sz="0" w:space="0" w:color="auto"/>
        <w:bottom w:val="none" w:sz="0" w:space="0" w:color="auto"/>
        <w:right w:val="none" w:sz="0" w:space="0" w:color="auto"/>
      </w:divBdr>
    </w:div>
    <w:div w:id="1578705623">
      <w:bodyDiv w:val="1"/>
      <w:marLeft w:val="0"/>
      <w:marRight w:val="0"/>
      <w:marTop w:val="0"/>
      <w:marBottom w:val="0"/>
      <w:divBdr>
        <w:top w:val="none" w:sz="0" w:space="0" w:color="auto"/>
        <w:left w:val="none" w:sz="0" w:space="0" w:color="auto"/>
        <w:bottom w:val="none" w:sz="0" w:space="0" w:color="auto"/>
        <w:right w:val="none" w:sz="0" w:space="0" w:color="auto"/>
      </w:divBdr>
    </w:div>
    <w:div w:id="1653102222">
      <w:bodyDiv w:val="1"/>
      <w:marLeft w:val="0"/>
      <w:marRight w:val="0"/>
      <w:marTop w:val="0"/>
      <w:marBottom w:val="0"/>
      <w:divBdr>
        <w:top w:val="none" w:sz="0" w:space="0" w:color="auto"/>
        <w:left w:val="none" w:sz="0" w:space="0" w:color="auto"/>
        <w:bottom w:val="none" w:sz="0" w:space="0" w:color="auto"/>
        <w:right w:val="none" w:sz="0" w:space="0" w:color="auto"/>
      </w:divBdr>
    </w:div>
    <w:div w:id="1683626754">
      <w:bodyDiv w:val="1"/>
      <w:marLeft w:val="0"/>
      <w:marRight w:val="0"/>
      <w:marTop w:val="0"/>
      <w:marBottom w:val="0"/>
      <w:divBdr>
        <w:top w:val="none" w:sz="0" w:space="0" w:color="auto"/>
        <w:left w:val="none" w:sz="0" w:space="0" w:color="auto"/>
        <w:bottom w:val="none" w:sz="0" w:space="0" w:color="auto"/>
        <w:right w:val="none" w:sz="0" w:space="0" w:color="auto"/>
      </w:divBdr>
    </w:div>
    <w:div w:id="1761103557">
      <w:bodyDiv w:val="1"/>
      <w:marLeft w:val="0"/>
      <w:marRight w:val="0"/>
      <w:marTop w:val="0"/>
      <w:marBottom w:val="0"/>
      <w:divBdr>
        <w:top w:val="none" w:sz="0" w:space="0" w:color="auto"/>
        <w:left w:val="none" w:sz="0" w:space="0" w:color="auto"/>
        <w:bottom w:val="none" w:sz="0" w:space="0" w:color="auto"/>
        <w:right w:val="none" w:sz="0" w:space="0" w:color="auto"/>
      </w:divBdr>
    </w:div>
    <w:div w:id="1766684955">
      <w:bodyDiv w:val="1"/>
      <w:marLeft w:val="0"/>
      <w:marRight w:val="0"/>
      <w:marTop w:val="0"/>
      <w:marBottom w:val="0"/>
      <w:divBdr>
        <w:top w:val="none" w:sz="0" w:space="0" w:color="auto"/>
        <w:left w:val="none" w:sz="0" w:space="0" w:color="auto"/>
        <w:bottom w:val="none" w:sz="0" w:space="0" w:color="auto"/>
        <w:right w:val="none" w:sz="0" w:space="0" w:color="auto"/>
      </w:divBdr>
    </w:div>
    <w:div w:id="1896773617">
      <w:bodyDiv w:val="1"/>
      <w:marLeft w:val="0"/>
      <w:marRight w:val="0"/>
      <w:marTop w:val="0"/>
      <w:marBottom w:val="0"/>
      <w:divBdr>
        <w:top w:val="none" w:sz="0" w:space="0" w:color="auto"/>
        <w:left w:val="none" w:sz="0" w:space="0" w:color="auto"/>
        <w:bottom w:val="none" w:sz="0" w:space="0" w:color="auto"/>
        <w:right w:val="none" w:sz="0" w:space="0" w:color="auto"/>
      </w:divBdr>
    </w:div>
    <w:div w:id="1905144593">
      <w:bodyDiv w:val="1"/>
      <w:marLeft w:val="0"/>
      <w:marRight w:val="0"/>
      <w:marTop w:val="0"/>
      <w:marBottom w:val="0"/>
      <w:divBdr>
        <w:top w:val="none" w:sz="0" w:space="0" w:color="auto"/>
        <w:left w:val="none" w:sz="0" w:space="0" w:color="auto"/>
        <w:bottom w:val="none" w:sz="0" w:space="0" w:color="auto"/>
        <w:right w:val="none" w:sz="0" w:space="0" w:color="auto"/>
      </w:divBdr>
    </w:div>
    <w:div w:id="1928542163">
      <w:bodyDiv w:val="1"/>
      <w:marLeft w:val="0"/>
      <w:marRight w:val="0"/>
      <w:marTop w:val="0"/>
      <w:marBottom w:val="0"/>
      <w:divBdr>
        <w:top w:val="none" w:sz="0" w:space="0" w:color="auto"/>
        <w:left w:val="none" w:sz="0" w:space="0" w:color="auto"/>
        <w:bottom w:val="none" w:sz="0" w:space="0" w:color="auto"/>
        <w:right w:val="none" w:sz="0" w:space="0" w:color="auto"/>
      </w:divBdr>
    </w:div>
    <w:div w:id="1929654914">
      <w:bodyDiv w:val="1"/>
      <w:marLeft w:val="0"/>
      <w:marRight w:val="0"/>
      <w:marTop w:val="0"/>
      <w:marBottom w:val="0"/>
      <w:divBdr>
        <w:top w:val="none" w:sz="0" w:space="0" w:color="auto"/>
        <w:left w:val="none" w:sz="0" w:space="0" w:color="auto"/>
        <w:bottom w:val="none" w:sz="0" w:space="0" w:color="auto"/>
        <w:right w:val="none" w:sz="0" w:space="0" w:color="auto"/>
      </w:divBdr>
    </w:div>
    <w:div w:id="1958028172">
      <w:bodyDiv w:val="1"/>
      <w:marLeft w:val="0"/>
      <w:marRight w:val="0"/>
      <w:marTop w:val="0"/>
      <w:marBottom w:val="0"/>
      <w:divBdr>
        <w:top w:val="none" w:sz="0" w:space="0" w:color="auto"/>
        <w:left w:val="none" w:sz="0" w:space="0" w:color="auto"/>
        <w:bottom w:val="none" w:sz="0" w:space="0" w:color="auto"/>
        <w:right w:val="none" w:sz="0" w:space="0" w:color="auto"/>
      </w:divBdr>
    </w:div>
    <w:div w:id="2008902615">
      <w:bodyDiv w:val="1"/>
      <w:marLeft w:val="0"/>
      <w:marRight w:val="0"/>
      <w:marTop w:val="0"/>
      <w:marBottom w:val="0"/>
      <w:divBdr>
        <w:top w:val="none" w:sz="0" w:space="0" w:color="auto"/>
        <w:left w:val="none" w:sz="0" w:space="0" w:color="auto"/>
        <w:bottom w:val="none" w:sz="0" w:space="0" w:color="auto"/>
        <w:right w:val="none" w:sz="0" w:space="0" w:color="auto"/>
      </w:divBdr>
    </w:div>
    <w:div w:id="2014455002">
      <w:bodyDiv w:val="1"/>
      <w:marLeft w:val="0"/>
      <w:marRight w:val="0"/>
      <w:marTop w:val="0"/>
      <w:marBottom w:val="0"/>
      <w:divBdr>
        <w:top w:val="none" w:sz="0" w:space="0" w:color="auto"/>
        <w:left w:val="none" w:sz="0" w:space="0" w:color="auto"/>
        <w:bottom w:val="none" w:sz="0" w:space="0" w:color="auto"/>
        <w:right w:val="none" w:sz="0" w:space="0" w:color="auto"/>
      </w:divBdr>
    </w:div>
    <w:div w:id="209644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59909-4D99-4539-BB7F-648696E89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15854</Words>
  <Characters>90368</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2024-01-31T16:41:00Z</cp:lastPrinted>
  <dcterms:created xsi:type="dcterms:W3CDTF">2024-02-13T09:19:00Z</dcterms:created>
  <dcterms:modified xsi:type="dcterms:W3CDTF">2024-02-13T09:19:00Z</dcterms:modified>
</cp:coreProperties>
</file>